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9D5" w:rsidRPr="001753C1" w:rsidRDefault="004339D5" w:rsidP="001753C1">
      <w:pPr>
        <w:spacing w:line="360" w:lineRule="auto"/>
        <w:jc w:val="both"/>
        <w:rPr>
          <w:sz w:val="28"/>
          <w:szCs w:val="28"/>
        </w:rPr>
      </w:pPr>
      <w:r w:rsidRPr="001753C1">
        <w:rPr>
          <w:sz w:val="28"/>
          <w:szCs w:val="28"/>
        </w:rPr>
        <w:t>УДК 621.365.2</w:t>
      </w:r>
    </w:p>
    <w:p w:rsidR="009F37CC" w:rsidRPr="001753C1" w:rsidRDefault="009F37CC" w:rsidP="001753C1">
      <w:pPr>
        <w:shd w:val="clear" w:color="auto" w:fill="FFFFFF"/>
        <w:spacing w:line="360" w:lineRule="auto"/>
        <w:ind w:firstLine="709"/>
        <w:jc w:val="center"/>
        <w:rPr>
          <w:color w:val="000000"/>
          <w:sz w:val="28"/>
          <w:szCs w:val="28"/>
          <w:shd w:val="clear" w:color="auto" w:fill="FFFFFF"/>
        </w:rPr>
      </w:pPr>
      <w:r w:rsidRPr="001753C1">
        <w:rPr>
          <w:color w:val="000000"/>
          <w:sz w:val="28"/>
          <w:szCs w:val="28"/>
          <w:shd w:val="clear" w:color="auto" w:fill="FFFFFF"/>
        </w:rPr>
        <w:t>ДИНАМИКА ЭЛЕКТРОМАГНИТНЫХ СИЛ</w:t>
      </w:r>
      <w:r w:rsidR="00EC4FCB" w:rsidRPr="001753C1">
        <w:rPr>
          <w:color w:val="000000"/>
          <w:sz w:val="28"/>
          <w:szCs w:val="28"/>
          <w:shd w:val="clear" w:color="auto" w:fill="FFFFFF"/>
        </w:rPr>
        <w:t>,</w:t>
      </w:r>
      <w:r w:rsidRPr="001753C1">
        <w:rPr>
          <w:color w:val="000000"/>
          <w:sz w:val="28"/>
          <w:szCs w:val="28"/>
          <w:shd w:val="clear" w:color="auto" w:fill="FFFFFF"/>
        </w:rPr>
        <w:t xml:space="preserve"> ДЕЙСТВУЮЩИХ НА ДУГИ В ТРЕХФАЗНОЙ ДУГОВОЙ ПЕЧИ</w:t>
      </w:r>
    </w:p>
    <w:p w:rsidR="009F37CC" w:rsidRPr="00AD39C0" w:rsidRDefault="004339D5" w:rsidP="001753C1">
      <w:pPr>
        <w:spacing w:line="360" w:lineRule="auto"/>
        <w:jc w:val="center"/>
        <w:rPr>
          <w:b/>
          <w:i/>
          <w:sz w:val="28"/>
          <w:szCs w:val="28"/>
        </w:rPr>
      </w:pPr>
      <w:r w:rsidRPr="001753C1">
        <w:rPr>
          <w:b/>
          <w:i/>
          <w:sz w:val="28"/>
          <w:szCs w:val="28"/>
        </w:rPr>
        <w:t xml:space="preserve">И.М. </w:t>
      </w:r>
      <w:r w:rsidRPr="001753C1">
        <w:rPr>
          <w:b/>
          <w:bCs/>
          <w:i/>
          <w:iCs/>
          <w:sz w:val="28"/>
          <w:szCs w:val="28"/>
        </w:rPr>
        <w:t>Ячиков</w:t>
      </w:r>
      <w:r w:rsidRPr="001753C1">
        <w:rPr>
          <w:b/>
          <w:i/>
          <w:sz w:val="28"/>
          <w:szCs w:val="28"/>
        </w:rPr>
        <w:t>, Е.М. Костылева</w:t>
      </w:r>
      <w:r w:rsidR="00AD39C0">
        <w:rPr>
          <w:b/>
          <w:i/>
          <w:sz w:val="28"/>
          <w:szCs w:val="28"/>
        </w:rPr>
        <w:t>, Портнова И.В.</w:t>
      </w:r>
    </w:p>
    <w:p w:rsidR="00384305" w:rsidRPr="001753C1" w:rsidRDefault="00384305" w:rsidP="004072DE">
      <w:pPr>
        <w:spacing w:line="360" w:lineRule="auto"/>
        <w:jc w:val="center"/>
        <w:rPr>
          <w:sz w:val="28"/>
          <w:szCs w:val="28"/>
        </w:rPr>
      </w:pPr>
      <w:r w:rsidRPr="001753C1">
        <w:rPr>
          <w:sz w:val="28"/>
          <w:szCs w:val="28"/>
        </w:rPr>
        <w:t xml:space="preserve">Магнитогорский государственный технический университет им. Г.И. Носова, Россия, </w:t>
      </w:r>
      <w:hyperlink r:id="rId7" w:history="1">
        <w:r w:rsidRPr="001753C1">
          <w:rPr>
            <w:rStyle w:val="a4"/>
            <w:sz w:val="28"/>
            <w:szCs w:val="28"/>
          </w:rPr>
          <w:t>jachikov@mail.ru</w:t>
        </w:r>
      </w:hyperlink>
    </w:p>
    <w:p w:rsidR="00384305" w:rsidRPr="001753C1" w:rsidRDefault="00384305" w:rsidP="001753C1">
      <w:pPr>
        <w:shd w:val="clear" w:color="auto" w:fill="FFFFFF"/>
        <w:spacing w:line="360" w:lineRule="auto"/>
        <w:ind w:firstLine="709"/>
        <w:jc w:val="both"/>
        <w:rPr>
          <w:b/>
          <w:color w:val="111111"/>
          <w:sz w:val="28"/>
          <w:szCs w:val="28"/>
        </w:rPr>
      </w:pPr>
      <w:r w:rsidRPr="001753C1">
        <w:rPr>
          <w:b/>
          <w:color w:val="111111"/>
          <w:sz w:val="28"/>
          <w:szCs w:val="28"/>
        </w:rPr>
        <w:t>Введение</w:t>
      </w:r>
    </w:p>
    <w:p w:rsidR="00384305" w:rsidRPr="001753C1" w:rsidRDefault="003A44CD" w:rsidP="001753C1">
      <w:pPr>
        <w:shd w:val="clear" w:color="auto" w:fill="FFFFFF"/>
        <w:spacing w:line="360" w:lineRule="auto"/>
        <w:ind w:firstLine="709"/>
        <w:jc w:val="both"/>
        <w:rPr>
          <w:color w:val="000000"/>
          <w:sz w:val="28"/>
          <w:szCs w:val="28"/>
          <w:shd w:val="clear" w:color="auto" w:fill="FFFFFF"/>
        </w:rPr>
      </w:pPr>
      <w:r w:rsidRPr="001753C1">
        <w:rPr>
          <w:sz w:val="28"/>
          <w:szCs w:val="28"/>
        </w:rPr>
        <w:t>В настоящее время существует множество промышленных агрегатов, использующихся в черной, цветной металлургии и химической промышле</w:t>
      </w:r>
      <w:r w:rsidRPr="001753C1">
        <w:rPr>
          <w:sz w:val="28"/>
          <w:szCs w:val="28"/>
        </w:rPr>
        <w:t>н</w:t>
      </w:r>
      <w:r w:rsidRPr="001753C1">
        <w:rPr>
          <w:sz w:val="28"/>
          <w:szCs w:val="28"/>
        </w:rPr>
        <w:t xml:space="preserve">ности, </w:t>
      </w:r>
      <w:r w:rsidR="00C257ED">
        <w:rPr>
          <w:sz w:val="28"/>
          <w:szCs w:val="28"/>
        </w:rPr>
        <w:t xml:space="preserve">где </w:t>
      </w:r>
      <w:r w:rsidRPr="001753C1">
        <w:rPr>
          <w:sz w:val="28"/>
          <w:szCs w:val="28"/>
        </w:rPr>
        <w:t xml:space="preserve">в качестве источников тепловой энергии применяются трехфазные электрические дуги. </w:t>
      </w:r>
      <w:r w:rsidRPr="001753C1">
        <w:rPr>
          <w:color w:val="000000"/>
          <w:sz w:val="28"/>
          <w:szCs w:val="28"/>
          <w:shd w:val="clear" w:color="auto" w:fill="FFFFFF"/>
        </w:rPr>
        <w:t>На электрическую дугу</w:t>
      </w:r>
      <w:r w:rsidR="00CE22EB" w:rsidRPr="001753C1">
        <w:rPr>
          <w:color w:val="000000"/>
          <w:sz w:val="28"/>
          <w:szCs w:val="28"/>
          <w:shd w:val="clear" w:color="auto" w:fill="FFFFFF"/>
        </w:rPr>
        <w:t>,</w:t>
      </w:r>
      <w:r w:rsidRPr="001753C1">
        <w:rPr>
          <w:color w:val="000000"/>
          <w:sz w:val="28"/>
          <w:szCs w:val="28"/>
          <w:shd w:val="clear" w:color="auto" w:fill="FFFFFF"/>
        </w:rPr>
        <w:t xml:space="preserve"> как легкоподвижный проводник с током</w:t>
      </w:r>
      <w:r w:rsidR="00CE22EB" w:rsidRPr="001753C1">
        <w:rPr>
          <w:color w:val="000000"/>
          <w:sz w:val="28"/>
          <w:szCs w:val="28"/>
          <w:shd w:val="clear" w:color="auto" w:fill="FFFFFF"/>
        </w:rPr>
        <w:t>,</w:t>
      </w:r>
      <w:r w:rsidRPr="001753C1">
        <w:rPr>
          <w:color w:val="000000"/>
          <w:sz w:val="28"/>
          <w:szCs w:val="28"/>
          <w:shd w:val="clear" w:color="auto" w:fill="FFFFFF"/>
        </w:rPr>
        <w:t xml:space="preserve"> существенное влияние оказывают внешние магнитные поля, возн</w:t>
      </w:r>
      <w:r w:rsidRPr="001753C1">
        <w:rPr>
          <w:color w:val="000000"/>
          <w:sz w:val="28"/>
          <w:szCs w:val="28"/>
          <w:shd w:val="clear" w:color="auto" w:fill="FFFFFF"/>
        </w:rPr>
        <w:t>и</w:t>
      </w:r>
      <w:r w:rsidRPr="001753C1">
        <w:rPr>
          <w:color w:val="000000"/>
          <w:sz w:val="28"/>
          <w:szCs w:val="28"/>
          <w:shd w:val="clear" w:color="auto" w:fill="FFFFFF"/>
        </w:rPr>
        <w:t>кающие от токов, проходящих через параллельно горящие дуги</w:t>
      </w:r>
      <w:r w:rsidR="004C1339" w:rsidRPr="001753C1">
        <w:rPr>
          <w:color w:val="000000"/>
          <w:sz w:val="28"/>
          <w:szCs w:val="28"/>
          <w:shd w:val="clear" w:color="auto" w:fill="FFFFFF"/>
        </w:rPr>
        <w:t xml:space="preserve"> и </w:t>
      </w:r>
      <w:r w:rsidRPr="001753C1">
        <w:rPr>
          <w:color w:val="000000"/>
          <w:sz w:val="28"/>
          <w:szCs w:val="28"/>
          <w:shd w:val="clear" w:color="auto" w:fill="FFFFFF"/>
        </w:rPr>
        <w:t>токоподв</w:t>
      </w:r>
      <w:r w:rsidRPr="001753C1">
        <w:rPr>
          <w:color w:val="000000"/>
          <w:sz w:val="28"/>
          <w:szCs w:val="28"/>
          <w:shd w:val="clear" w:color="auto" w:fill="FFFFFF"/>
        </w:rPr>
        <w:t>о</w:t>
      </w:r>
      <w:r w:rsidRPr="001753C1">
        <w:rPr>
          <w:color w:val="000000"/>
          <w:sz w:val="28"/>
          <w:szCs w:val="28"/>
          <w:shd w:val="clear" w:color="auto" w:fill="FFFFFF"/>
        </w:rPr>
        <w:t>дящие электроды к ним, через жидкий расплав, шихту, токоподводы и пр.</w:t>
      </w:r>
    </w:p>
    <w:p w:rsidR="003A44CD" w:rsidRPr="001753C1" w:rsidRDefault="003A44CD" w:rsidP="001753C1">
      <w:pPr>
        <w:shd w:val="clear" w:color="auto" w:fill="FFFFFF"/>
        <w:spacing w:line="360" w:lineRule="auto"/>
        <w:ind w:firstLine="709"/>
        <w:jc w:val="both"/>
        <w:rPr>
          <w:sz w:val="28"/>
          <w:szCs w:val="28"/>
        </w:rPr>
      </w:pPr>
      <w:r w:rsidRPr="001753C1">
        <w:rPr>
          <w:sz w:val="28"/>
          <w:szCs w:val="28"/>
        </w:rPr>
        <w:t>От характера и интенсивности электромагнитных взаимодействий з</w:t>
      </w:r>
      <w:r w:rsidRPr="001753C1">
        <w:rPr>
          <w:sz w:val="28"/>
          <w:szCs w:val="28"/>
        </w:rPr>
        <w:t>а</w:t>
      </w:r>
      <w:r w:rsidRPr="001753C1">
        <w:rPr>
          <w:sz w:val="28"/>
          <w:szCs w:val="28"/>
        </w:rPr>
        <w:t>висит форма дуги и ее динамическое поведение, которое</w:t>
      </w:r>
      <w:r w:rsidR="00CE22EB" w:rsidRPr="001753C1">
        <w:rPr>
          <w:sz w:val="28"/>
          <w:szCs w:val="28"/>
        </w:rPr>
        <w:t>,</w:t>
      </w:r>
      <w:r w:rsidRPr="001753C1">
        <w:rPr>
          <w:sz w:val="28"/>
          <w:szCs w:val="28"/>
        </w:rPr>
        <w:t xml:space="preserve"> в свою очередь</w:t>
      </w:r>
      <w:r w:rsidR="00CE22EB" w:rsidRPr="001753C1">
        <w:rPr>
          <w:sz w:val="28"/>
          <w:szCs w:val="28"/>
        </w:rPr>
        <w:t>,</w:t>
      </w:r>
      <w:r w:rsidRPr="001753C1">
        <w:rPr>
          <w:sz w:val="28"/>
          <w:szCs w:val="28"/>
        </w:rPr>
        <w:t xml:space="preserve"> существенно влияет на тепловую работу печи, износ электродов, огнеупо</w:t>
      </w:r>
      <w:r w:rsidRPr="001753C1">
        <w:rPr>
          <w:sz w:val="28"/>
          <w:szCs w:val="28"/>
        </w:rPr>
        <w:t>р</w:t>
      </w:r>
      <w:r w:rsidRPr="001753C1">
        <w:rPr>
          <w:sz w:val="28"/>
          <w:szCs w:val="28"/>
        </w:rPr>
        <w:t>ных керамических материалов и в целом – на технико-экономическую э</w:t>
      </w:r>
      <w:r w:rsidRPr="001753C1">
        <w:rPr>
          <w:sz w:val="28"/>
          <w:szCs w:val="28"/>
        </w:rPr>
        <w:t>ф</w:t>
      </w:r>
      <w:r w:rsidRPr="001753C1">
        <w:rPr>
          <w:sz w:val="28"/>
          <w:szCs w:val="28"/>
        </w:rPr>
        <w:t>фективность работы агрегатов. Знание характера и поведения сил, действ</w:t>
      </w:r>
      <w:r w:rsidRPr="001753C1">
        <w:rPr>
          <w:sz w:val="28"/>
          <w:szCs w:val="28"/>
        </w:rPr>
        <w:t>у</w:t>
      </w:r>
      <w:r w:rsidRPr="001753C1">
        <w:rPr>
          <w:sz w:val="28"/>
          <w:szCs w:val="28"/>
        </w:rPr>
        <w:t>ющих на дугу</w:t>
      </w:r>
      <w:r w:rsidR="00B66E58" w:rsidRPr="001753C1">
        <w:rPr>
          <w:sz w:val="28"/>
          <w:szCs w:val="28"/>
        </w:rPr>
        <w:t>,</w:t>
      </w:r>
      <w:r w:rsidRPr="001753C1">
        <w:rPr>
          <w:sz w:val="28"/>
          <w:szCs w:val="28"/>
        </w:rPr>
        <w:t xml:space="preserve"> является важным при к</w:t>
      </w:r>
      <w:r w:rsidR="00C257ED">
        <w:rPr>
          <w:sz w:val="28"/>
          <w:szCs w:val="28"/>
        </w:rPr>
        <w:t>онструировании печей, управлении</w:t>
      </w:r>
      <w:r w:rsidRPr="001753C1">
        <w:rPr>
          <w:sz w:val="28"/>
          <w:szCs w:val="28"/>
        </w:rPr>
        <w:t xml:space="preserve"> и</w:t>
      </w:r>
      <w:r w:rsidRPr="001753C1">
        <w:rPr>
          <w:color w:val="FF0000"/>
          <w:sz w:val="28"/>
          <w:szCs w:val="28"/>
        </w:rPr>
        <w:t xml:space="preserve"> </w:t>
      </w:r>
      <w:r w:rsidRPr="001753C1">
        <w:rPr>
          <w:sz w:val="28"/>
          <w:szCs w:val="28"/>
        </w:rPr>
        <w:t>автоматизации их работы.</w:t>
      </w:r>
    </w:p>
    <w:p w:rsidR="002E67CC" w:rsidRDefault="00E24A99" w:rsidP="001753C1">
      <w:pPr>
        <w:spacing w:line="360" w:lineRule="auto"/>
        <w:ind w:firstLine="709"/>
        <w:jc w:val="both"/>
        <w:rPr>
          <w:sz w:val="28"/>
          <w:szCs w:val="28"/>
        </w:rPr>
      </w:pPr>
      <w:r>
        <w:rPr>
          <w:rStyle w:val="tlid-translation"/>
          <w:sz w:val="28"/>
          <w:szCs w:val="28"/>
        </w:rPr>
        <w:t xml:space="preserve">Электромагнитные силы могут играть существенную роль в ряде </w:t>
      </w:r>
      <w:r w:rsidR="00D82ECC">
        <w:rPr>
          <w:rStyle w:val="tlid-translation"/>
          <w:sz w:val="28"/>
          <w:szCs w:val="28"/>
        </w:rPr>
        <w:t>ра</w:t>
      </w:r>
      <w:r w:rsidR="00D82ECC">
        <w:rPr>
          <w:rStyle w:val="tlid-translation"/>
          <w:sz w:val="28"/>
          <w:szCs w:val="28"/>
        </w:rPr>
        <w:t>з</w:t>
      </w:r>
      <w:r w:rsidR="00D82ECC">
        <w:rPr>
          <w:rStyle w:val="tlid-translation"/>
          <w:sz w:val="28"/>
          <w:szCs w:val="28"/>
        </w:rPr>
        <w:t xml:space="preserve">личных </w:t>
      </w:r>
      <w:r>
        <w:rPr>
          <w:rStyle w:val="tlid-translation"/>
          <w:sz w:val="28"/>
          <w:szCs w:val="28"/>
        </w:rPr>
        <w:t xml:space="preserve">процессов, протекающих в дуговой печи. </w:t>
      </w:r>
      <w:r w:rsidR="00BC63D0" w:rsidRPr="001753C1">
        <w:rPr>
          <w:sz w:val="28"/>
          <w:szCs w:val="28"/>
        </w:rPr>
        <w:t>В работе [</w:t>
      </w:r>
      <w:r w:rsidR="00BC63D0" w:rsidRPr="001753C1">
        <w:rPr>
          <w:color w:val="FF0000"/>
          <w:sz w:val="28"/>
          <w:szCs w:val="28"/>
        </w:rPr>
        <w:t>1</w:t>
      </w:r>
      <w:r w:rsidR="00BC63D0" w:rsidRPr="001753C1">
        <w:rPr>
          <w:sz w:val="28"/>
          <w:szCs w:val="28"/>
        </w:rPr>
        <w:t xml:space="preserve">] рассмотрены </w:t>
      </w:r>
      <w:r w:rsidR="00B66E58" w:rsidRPr="001753C1">
        <w:rPr>
          <w:sz w:val="28"/>
          <w:szCs w:val="28"/>
        </w:rPr>
        <w:t>электромагнитные силы и возникающие под их действием электромеханич</w:t>
      </w:r>
      <w:r w:rsidR="00B66E58" w:rsidRPr="001753C1">
        <w:rPr>
          <w:sz w:val="28"/>
          <w:szCs w:val="28"/>
        </w:rPr>
        <w:t>е</w:t>
      </w:r>
      <w:r w:rsidR="00B66E58" w:rsidRPr="001753C1">
        <w:rPr>
          <w:sz w:val="28"/>
          <w:szCs w:val="28"/>
        </w:rPr>
        <w:t>ские</w:t>
      </w:r>
      <w:r w:rsidR="00BC63D0" w:rsidRPr="001753C1">
        <w:rPr>
          <w:sz w:val="28"/>
          <w:szCs w:val="28"/>
        </w:rPr>
        <w:t xml:space="preserve"> колебания гибких кабелей в дуговой сталеплавильной печи</w:t>
      </w:r>
      <w:r w:rsidR="00B66E58" w:rsidRPr="001753C1">
        <w:rPr>
          <w:sz w:val="28"/>
          <w:szCs w:val="28"/>
        </w:rPr>
        <w:t xml:space="preserve"> (ДСП)</w:t>
      </w:r>
      <w:r w:rsidR="00BC63D0" w:rsidRPr="001753C1">
        <w:rPr>
          <w:sz w:val="28"/>
          <w:szCs w:val="28"/>
        </w:rPr>
        <w:t>.</w:t>
      </w:r>
      <w:r w:rsidR="00B66E58" w:rsidRPr="001753C1">
        <w:rPr>
          <w:sz w:val="28"/>
          <w:szCs w:val="28"/>
        </w:rPr>
        <w:t xml:space="preserve"> </w:t>
      </w:r>
      <w:r w:rsidR="0024562C" w:rsidRPr="001753C1">
        <w:rPr>
          <w:sz w:val="28"/>
          <w:szCs w:val="28"/>
        </w:rPr>
        <w:t>В работ</w:t>
      </w:r>
      <w:r>
        <w:rPr>
          <w:sz w:val="28"/>
          <w:szCs w:val="28"/>
        </w:rPr>
        <w:t>е</w:t>
      </w:r>
      <w:r w:rsidR="0024562C" w:rsidRPr="001753C1">
        <w:rPr>
          <w:sz w:val="28"/>
          <w:szCs w:val="28"/>
        </w:rPr>
        <w:t xml:space="preserve"> [</w:t>
      </w:r>
      <w:r w:rsidR="0024562C" w:rsidRPr="001753C1">
        <w:rPr>
          <w:color w:val="FF0000"/>
          <w:sz w:val="28"/>
          <w:szCs w:val="28"/>
        </w:rPr>
        <w:t>2</w:t>
      </w:r>
      <w:r w:rsidR="0024562C" w:rsidRPr="001753C1">
        <w:rPr>
          <w:sz w:val="28"/>
          <w:szCs w:val="28"/>
        </w:rPr>
        <w:t>] по</w:t>
      </w:r>
      <w:r>
        <w:rPr>
          <w:sz w:val="28"/>
          <w:szCs w:val="28"/>
        </w:rPr>
        <w:t>лучены</w:t>
      </w:r>
      <w:r w:rsidR="0024562C" w:rsidRPr="001753C1">
        <w:rPr>
          <w:sz w:val="28"/>
          <w:szCs w:val="28"/>
        </w:rPr>
        <w:t xml:space="preserve"> годографы сил</w:t>
      </w:r>
      <w:r w:rsidR="00CE22EB" w:rsidRPr="001753C1">
        <w:rPr>
          <w:sz w:val="28"/>
          <w:szCs w:val="28"/>
        </w:rPr>
        <w:t>,</w:t>
      </w:r>
      <w:r w:rsidR="009B2E94">
        <w:rPr>
          <w:sz w:val="28"/>
          <w:szCs w:val="28"/>
        </w:rPr>
        <w:t xml:space="preserve"> действующие</w:t>
      </w:r>
      <w:r w:rsidR="0024562C" w:rsidRPr="001753C1">
        <w:rPr>
          <w:sz w:val="28"/>
          <w:szCs w:val="28"/>
        </w:rPr>
        <w:t xml:space="preserve"> на графитированные эле</w:t>
      </w:r>
      <w:r w:rsidR="0024562C" w:rsidRPr="001753C1">
        <w:rPr>
          <w:sz w:val="28"/>
          <w:szCs w:val="28"/>
        </w:rPr>
        <w:t>к</w:t>
      </w:r>
      <w:r w:rsidR="0024562C" w:rsidRPr="001753C1">
        <w:rPr>
          <w:sz w:val="28"/>
          <w:szCs w:val="28"/>
        </w:rPr>
        <w:t>троды</w:t>
      </w:r>
      <w:r w:rsidR="009B2E94">
        <w:rPr>
          <w:sz w:val="28"/>
          <w:szCs w:val="28"/>
        </w:rPr>
        <w:t xml:space="preserve"> </w:t>
      </w:r>
      <w:r w:rsidR="009B2E94" w:rsidRPr="001753C1">
        <w:rPr>
          <w:sz w:val="28"/>
          <w:szCs w:val="28"/>
        </w:rPr>
        <w:t>ДСП</w:t>
      </w:r>
      <w:r w:rsidR="0024562C" w:rsidRPr="001753C1">
        <w:rPr>
          <w:sz w:val="28"/>
          <w:szCs w:val="28"/>
        </w:rPr>
        <w:t xml:space="preserve"> при прохождении через них трехфазного переменного тока</w:t>
      </w:r>
      <w:r w:rsidR="00B66E58" w:rsidRPr="001753C1">
        <w:rPr>
          <w:sz w:val="28"/>
          <w:szCs w:val="28"/>
        </w:rPr>
        <w:t>.</w:t>
      </w:r>
      <w:r w:rsidR="00936E33" w:rsidRPr="001753C1">
        <w:rPr>
          <w:sz w:val="28"/>
          <w:szCs w:val="28"/>
        </w:rPr>
        <w:t xml:space="preserve"> </w:t>
      </w:r>
      <w:r w:rsidR="009B2E94">
        <w:rPr>
          <w:sz w:val="28"/>
          <w:szCs w:val="28"/>
        </w:rPr>
        <w:t>П</w:t>
      </w:r>
      <w:r w:rsidR="009B2E94">
        <w:rPr>
          <w:sz w:val="28"/>
          <w:szCs w:val="28"/>
        </w:rPr>
        <w:t>о</w:t>
      </w:r>
      <w:r w:rsidR="009B2E94">
        <w:rPr>
          <w:sz w:val="28"/>
          <w:szCs w:val="28"/>
        </w:rPr>
        <w:t>казано, что о</w:t>
      </w:r>
      <w:r w:rsidR="00936E33" w:rsidRPr="001753C1">
        <w:rPr>
          <w:sz w:val="28"/>
          <w:szCs w:val="28"/>
        </w:rPr>
        <w:t>дним из источников силового воздействия является давление на торцевую часть электрода дуги</w:t>
      </w:r>
      <w:r w:rsidR="00CE22EB" w:rsidRPr="001753C1">
        <w:rPr>
          <w:sz w:val="28"/>
          <w:szCs w:val="28"/>
        </w:rPr>
        <w:t>,</w:t>
      </w:r>
      <w:r w:rsidR="00936E33" w:rsidRPr="001753C1">
        <w:rPr>
          <w:sz w:val="28"/>
          <w:szCs w:val="28"/>
        </w:rPr>
        <w:t xml:space="preserve"> перемещающейся со скоростью 10–100 м/с. </w:t>
      </w:r>
    </w:p>
    <w:p w:rsidR="002E67CC" w:rsidRDefault="002E67CC" w:rsidP="009E763C">
      <w:pPr>
        <w:widowControl w:val="0"/>
        <w:spacing w:line="360" w:lineRule="auto"/>
        <w:ind w:firstLine="709"/>
        <w:jc w:val="both"/>
        <w:rPr>
          <w:rStyle w:val="tlid-translation"/>
          <w:sz w:val="28"/>
          <w:szCs w:val="28"/>
        </w:rPr>
      </w:pPr>
      <w:r w:rsidRPr="002E67CC">
        <w:rPr>
          <w:rStyle w:val="tlid-translation"/>
          <w:sz w:val="28"/>
          <w:szCs w:val="28"/>
        </w:rPr>
        <w:t>В</w:t>
      </w:r>
      <w:r w:rsidR="00E24A99">
        <w:rPr>
          <w:rStyle w:val="tlid-translation"/>
          <w:sz w:val="28"/>
          <w:szCs w:val="28"/>
        </w:rPr>
        <w:t xml:space="preserve">о многих </w:t>
      </w:r>
      <w:r w:rsidRPr="002E67CC">
        <w:rPr>
          <w:rStyle w:val="tlid-translation"/>
          <w:sz w:val="28"/>
          <w:szCs w:val="28"/>
        </w:rPr>
        <w:t>работах</w:t>
      </w:r>
      <w:r w:rsidR="00E24A99">
        <w:rPr>
          <w:rStyle w:val="tlid-translation"/>
          <w:sz w:val="28"/>
          <w:szCs w:val="28"/>
        </w:rPr>
        <w:t xml:space="preserve">, например </w:t>
      </w:r>
      <w:r w:rsidRPr="002E67CC">
        <w:rPr>
          <w:rStyle w:val="tlid-translation"/>
          <w:sz w:val="28"/>
          <w:szCs w:val="28"/>
        </w:rPr>
        <w:t>[</w:t>
      </w:r>
      <w:r w:rsidRPr="002E67CC">
        <w:rPr>
          <w:rStyle w:val="tlid-translation"/>
          <w:color w:val="FF0000"/>
          <w:sz w:val="28"/>
          <w:szCs w:val="28"/>
        </w:rPr>
        <w:t>3–9</w:t>
      </w:r>
      <w:r w:rsidRPr="002E67CC">
        <w:rPr>
          <w:rStyle w:val="tlid-translation"/>
          <w:sz w:val="28"/>
          <w:szCs w:val="28"/>
        </w:rPr>
        <w:t>]</w:t>
      </w:r>
      <w:r w:rsidR="00E24A99">
        <w:rPr>
          <w:rStyle w:val="tlid-translation"/>
          <w:sz w:val="28"/>
          <w:szCs w:val="28"/>
        </w:rPr>
        <w:t>,</w:t>
      </w:r>
      <w:r w:rsidRPr="002E67CC">
        <w:rPr>
          <w:rStyle w:val="tlid-translation"/>
          <w:sz w:val="28"/>
          <w:szCs w:val="28"/>
        </w:rPr>
        <w:t xml:space="preserve"> показано, что в трехфазной дуг</w:t>
      </w:r>
      <w:r w:rsidRPr="002E67CC">
        <w:rPr>
          <w:rStyle w:val="tlid-translation"/>
          <w:sz w:val="28"/>
          <w:szCs w:val="28"/>
        </w:rPr>
        <w:t>о</w:t>
      </w:r>
      <w:r w:rsidR="00441139">
        <w:rPr>
          <w:rStyle w:val="tlid-translation"/>
          <w:sz w:val="28"/>
          <w:szCs w:val="28"/>
        </w:rPr>
        <w:lastRenderedPageBreak/>
        <w:t xml:space="preserve">вой печи на дуги </w:t>
      </w:r>
      <w:r w:rsidRPr="002E67CC">
        <w:rPr>
          <w:rStyle w:val="tlid-translation"/>
          <w:sz w:val="28"/>
          <w:szCs w:val="28"/>
        </w:rPr>
        <w:t>действуют две электромагнитные силы: осевая и отклон</w:t>
      </w:r>
      <w:r w:rsidRPr="002E67CC">
        <w:rPr>
          <w:rStyle w:val="tlid-translation"/>
          <w:sz w:val="28"/>
          <w:szCs w:val="28"/>
        </w:rPr>
        <w:t>я</w:t>
      </w:r>
      <w:r w:rsidRPr="002E67CC">
        <w:rPr>
          <w:rStyle w:val="tlid-translation"/>
          <w:sz w:val="28"/>
          <w:szCs w:val="28"/>
        </w:rPr>
        <w:t>ющая. Осевая сила оказывает на технико-экономические показатели работы печи</w:t>
      </w:r>
      <w:r w:rsidR="00D82ECC">
        <w:rPr>
          <w:rStyle w:val="tlid-translation"/>
          <w:sz w:val="28"/>
          <w:szCs w:val="28"/>
        </w:rPr>
        <w:t xml:space="preserve"> </w:t>
      </w:r>
      <w:r w:rsidR="00D82ECC" w:rsidRPr="002E67CC">
        <w:rPr>
          <w:rStyle w:val="tlid-translation"/>
          <w:sz w:val="28"/>
          <w:szCs w:val="28"/>
        </w:rPr>
        <w:t>положительное влияние</w:t>
      </w:r>
      <w:r w:rsidRPr="002E67CC">
        <w:rPr>
          <w:rStyle w:val="tlid-translation"/>
          <w:sz w:val="28"/>
          <w:szCs w:val="28"/>
        </w:rPr>
        <w:t xml:space="preserve">, так как дуга </w:t>
      </w:r>
      <w:r w:rsidR="003E17AA" w:rsidRPr="002E67CC">
        <w:rPr>
          <w:rStyle w:val="tlid-translation"/>
          <w:sz w:val="28"/>
          <w:szCs w:val="28"/>
        </w:rPr>
        <w:t xml:space="preserve">под ее воздействием </w:t>
      </w:r>
      <w:r w:rsidRPr="002E67CC">
        <w:rPr>
          <w:rStyle w:val="tlid-translation"/>
          <w:sz w:val="28"/>
          <w:szCs w:val="28"/>
        </w:rPr>
        <w:t>погружается в шлак и металл, и эффективная мощность, поглощаемая металлом, увелич</w:t>
      </w:r>
      <w:r w:rsidRPr="002E67CC">
        <w:rPr>
          <w:rStyle w:val="tlid-translation"/>
          <w:sz w:val="28"/>
          <w:szCs w:val="28"/>
        </w:rPr>
        <w:t>и</w:t>
      </w:r>
      <w:r w:rsidRPr="002E67CC">
        <w:rPr>
          <w:rStyle w:val="tlid-translation"/>
          <w:sz w:val="28"/>
          <w:szCs w:val="28"/>
        </w:rPr>
        <w:t xml:space="preserve">вается. Отклоняющая электромагнитная сила оказывает </w:t>
      </w:r>
      <w:r w:rsidR="003E17AA">
        <w:rPr>
          <w:rStyle w:val="tlid-translation"/>
          <w:sz w:val="28"/>
          <w:szCs w:val="28"/>
        </w:rPr>
        <w:t xml:space="preserve">отрицательное </w:t>
      </w:r>
      <w:r w:rsidRPr="002E67CC">
        <w:rPr>
          <w:rStyle w:val="tlid-translation"/>
          <w:sz w:val="28"/>
          <w:szCs w:val="28"/>
        </w:rPr>
        <w:t>вли</w:t>
      </w:r>
      <w:r w:rsidRPr="002E67CC">
        <w:rPr>
          <w:rStyle w:val="tlid-translation"/>
          <w:sz w:val="28"/>
          <w:szCs w:val="28"/>
        </w:rPr>
        <w:t>я</w:t>
      </w:r>
      <w:r w:rsidRPr="002E67CC">
        <w:rPr>
          <w:rStyle w:val="tlid-translation"/>
          <w:sz w:val="28"/>
          <w:szCs w:val="28"/>
        </w:rPr>
        <w:t>ние на технико-экономические показатели</w:t>
      </w:r>
      <w:r w:rsidR="00441139">
        <w:rPr>
          <w:rStyle w:val="tlid-translation"/>
          <w:sz w:val="28"/>
          <w:szCs w:val="28"/>
        </w:rPr>
        <w:t xml:space="preserve"> печи</w:t>
      </w:r>
      <w:r w:rsidRPr="002E67CC">
        <w:rPr>
          <w:rStyle w:val="tlid-translation"/>
          <w:sz w:val="28"/>
          <w:szCs w:val="28"/>
        </w:rPr>
        <w:t>, поскольку дуга выбрасыв</w:t>
      </w:r>
      <w:r w:rsidRPr="002E67CC">
        <w:rPr>
          <w:rStyle w:val="tlid-translation"/>
          <w:sz w:val="28"/>
          <w:szCs w:val="28"/>
        </w:rPr>
        <w:t>а</w:t>
      </w:r>
      <w:r w:rsidRPr="002E67CC">
        <w:rPr>
          <w:rStyle w:val="tlid-translation"/>
          <w:sz w:val="28"/>
          <w:szCs w:val="28"/>
        </w:rPr>
        <w:t>ется из углубления в металле</w:t>
      </w:r>
      <w:r w:rsidR="003E17AA">
        <w:rPr>
          <w:rStyle w:val="tlid-translation"/>
          <w:sz w:val="28"/>
          <w:szCs w:val="28"/>
        </w:rPr>
        <w:t xml:space="preserve"> и шлаке, ее излучение на стены</w:t>
      </w:r>
      <w:r w:rsidRPr="002E67CC">
        <w:rPr>
          <w:rStyle w:val="tlid-translation"/>
          <w:sz w:val="28"/>
          <w:szCs w:val="28"/>
        </w:rPr>
        <w:t xml:space="preserve"> и</w:t>
      </w:r>
      <w:r w:rsidR="003E17AA">
        <w:rPr>
          <w:rStyle w:val="tlid-translation"/>
          <w:sz w:val="28"/>
          <w:szCs w:val="28"/>
        </w:rPr>
        <w:t xml:space="preserve"> свод</w:t>
      </w:r>
      <w:r w:rsidRPr="002E67CC">
        <w:rPr>
          <w:rStyle w:val="tlid-translation"/>
          <w:sz w:val="28"/>
          <w:szCs w:val="28"/>
        </w:rPr>
        <w:t xml:space="preserve"> увелич</w:t>
      </w:r>
      <w:r w:rsidRPr="002E67CC">
        <w:rPr>
          <w:rStyle w:val="tlid-translation"/>
          <w:sz w:val="28"/>
          <w:szCs w:val="28"/>
        </w:rPr>
        <w:t>и</w:t>
      </w:r>
      <w:r w:rsidRPr="002E67CC">
        <w:rPr>
          <w:rStyle w:val="tlid-translation"/>
          <w:sz w:val="28"/>
          <w:szCs w:val="28"/>
        </w:rPr>
        <w:t xml:space="preserve">вается, </w:t>
      </w:r>
      <w:r w:rsidR="00C045D9">
        <w:rPr>
          <w:rStyle w:val="tlid-translation"/>
          <w:sz w:val="28"/>
          <w:szCs w:val="28"/>
        </w:rPr>
        <w:t xml:space="preserve">а </w:t>
      </w:r>
      <w:r w:rsidRPr="002E67CC">
        <w:rPr>
          <w:rStyle w:val="tlid-translation"/>
          <w:sz w:val="28"/>
          <w:szCs w:val="28"/>
        </w:rPr>
        <w:t>эффективная мощность, поглощаемая металлом, уменьшается.</w:t>
      </w:r>
    </w:p>
    <w:p w:rsidR="00441139" w:rsidRPr="00E24A99" w:rsidRDefault="00C257ED" w:rsidP="001753C1">
      <w:pPr>
        <w:spacing w:line="360" w:lineRule="auto"/>
        <w:ind w:firstLine="709"/>
        <w:jc w:val="both"/>
        <w:rPr>
          <w:sz w:val="28"/>
          <w:szCs w:val="28"/>
        </w:rPr>
      </w:pPr>
      <w:r>
        <w:rPr>
          <w:sz w:val="28"/>
          <w:szCs w:val="28"/>
        </w:rPr>
        <w:t>Рядом исследователей дуговых печей</w:t>
      </w:r>
      <w:r w:rsidR="00BA2B4D">
        <w:rPr>
          <w:sz w:val="28"/>
          <w:szCs w:val="28"/>
        </w:rPr>
        <w:t xml:space="preserve"> постоянного тока ведутся ра</w:t>
      </w:r>
      <w:r>
        <w:rPr>
          <w:sz w:val="28"/>
          <w:szCs w:val="28"/>
        </w:rPr>
        <w:t>з</w:t>
      </w:r>
      <w:r w:rsidR="00B01E84">
        <w:rPr>
          <w:sz w:val="28"/>
          <w:szCs w:val="28"/>
        </w:rPr>
        <w:t>р</w:t>
      </w:r>
      <w:r w:rsidR="00B01E84">
        <w:rPr>
          <w:sz w:val="28"/>
          <w:szCs w:val="28"/>
        </w:rPr>
        <w:t>а</w:t>
      </w:r>
      <w:r w:rsidR="00BA2B4D">
        <w:rPr>
          <w:sz w:val="28"/>
          <w:szCs w:val="28"/>
        </w:rPr>
        <w:t>ботки</w:t>
      </w:r>
      <w:r w:rsidR="00E24A99">
        <w:rPr>
          <w:sz w:val="28"/>
          <w:szCs w:val="28"/>
        </w:rPr>
        <w:t xml:space="preserve"> технологии плавки</w:t>
      </w:r>
      <w:r w:rsidR="00BA2B4D">
        <w:rPr>
          <w:sz w:val="28"/>
          <w:szCs w:val="28"/>
        </w:rPr>
        <w:t>, где в</w:t>
      </w:r>
      <w:r w:rsidR="00441139">
        <w:rPr>
          <w:sz w:val="28"/>
          <w:szCs w:val="28"/>
        </w:rPr>
        <w:t xml:space="preserve">место подового электрода предлагается </w:t>
      </w:r>
      <w:r w:rsidR="00BA2B4D">
        <w:rPr>
          <w:sz w:val="28"/>
          <w:szCs w:val="28"/>
        </w:rPr>
        <w:t>и</w:t>
      </w:r>
      <w:r w:rsidR="00BA2B4D">
        <w:rPr>
          <w:sz w:val="28"/>
          <w:szCs w:val="28"/>
        </w:rPr>
        <w:t>с</w:t>
      </w:r>
      <w:r w:rsidR="00BA2B4D">
        <w:rPr>
          <w:sz w:val="28"/>
          <w:szCs w:val="28"/>
        </w:rPr>
        <w:t>пользовать двухэлектродную схему, имеющую анодный и катодный граф</w:t>
      </w:r>
      <w:r w:rsidR="00BA2B4D">
        <w:rPr>
          <w:sz w:val="28"/>
          <w:szCs w:val="28"/>
        </w:rPr>
        <w:t>и</w:t>
      </w:r>
      <w:r w:rsidR="00BA2B4D">
        <w:rPr>
          <w:sz w:val="28"/>
          <w:szCs w:val="28"/>
        </w:rPr>
        <w:t>тированный электрод. Однако возникает серьезная проблема, связанная с возникновением существенных электромагнитных сил</w:t>
      </w:r>
      <w:r w:rsidR="00DB485D">
        <w:rPr>
          <w:sz w:val="28"/>
          <w:szCs w:val="28"/>
        </w:rPr>
        <w:t>,</w:t>
      </w:r>
      <w:r w:rsidR="00BA2B4D">
        <w:rPr>
          <w:sz w:val="28"/>
          <w:szCs w:val="28"/>
        </w:rPr>
        <w:t xml:space="preserve"> отклоняющих дуги в сторону </w:t>
      </w:r>
      <w:r w:rsidR="00E24A99">
        <w:rPr>
          <w:sz w:val="28"/>
          <w:szCs w:val="28"/>
        </w:rPr>
        <w:t xml:space="preserve">боковых стенок </w:t>
      </w:r>
      <w:r w:rsidR="00BA2B4D">
        <w:rPr>
          <w:sz w:val="28"/>
          <w:szCs w:val="28"/>
        </w:rPr>
        <w:t xml:space="preserve">ванны </w:t>
      </w:r>
      <w:r w:rsidR="00BA2B4D" w:rsidRPr="00BA2B4D">
        <w:rPr>
          <w:sz w:val="28"/>
          <w:szCs w:val="28"/>
        </w:rPr>
        <w:t>[</w:t>
      </w:r>
      <w:r w:rsidR="00BA2B4D" w:rsidRPr="00BA2B4D">
        <w:rPr>
          <w:color w:val="FF0000"/>
          <w:sz w:val="28"/>
          <w:szCs w:val="28"/>
        </w:rPr>
        <w:t>10–12</w:t>
      </w:r>
      <w:r w:rsidR="00BA2B4D" w:rsidRPr="00BA2B4D">
        <w:rPr>
          <w:sz w:val="28"/>
          <w:szCs w:val="28"/>
        </w:rPr>
        <w:t>]</w:t>
      </w:r>
      <w:r w:rsidR="00BA2B4D">
        <w:rPr>
          <w:sz w:val="28"/>
          <w:szCs w:val="28"/>
        </w:rPr>
        <w:t>.</w:t>
      </w:r>
      <w:r w:rsidR="00BA2B4D" w:rsidRPr="00BA2B4D">
        <w:rPr>
          <w:sz w:val="28"/>
          <w:szCs w:val="28"/>
        </w:rPr>
        <w:t xml:space="preserve"> </w:t>
      </w:r>
      <w:r w:rsidR="00BA2B4D">
        <w:rPr>
          <w:sz w:val="28"/>
          <w:szCs w:val="28"/>
        </w:rPr>
        <w:t xml:space="preserve">Для стабилизации дуг постоянного и переменного </w:t>
      </w:r>
      <w:r w:rsidR="000978AD">
        <w:rPr>
          <w:sz w:val="28"/>
          <w:szCs w:val="28"/>
        </w:rPr>
        <w:t xml:space="preserve">трехфазного </w:t>
      </w:r>
      <w:r w:rsidR="00BA2B4D">
        <w:rPr>
          <w:sz w:val="28"/>
          <w:szCs w:val="28"/>
        </w:rPr>
        <w:t xml:space="preserve">тока предлагается использовать </w:t>
      </w:r>
      <w:r w:rsidR="00E24A99">
        <w:rPr>
          <w:sz w:val="28"/>
          <w:szCs w:val="28"/>
        </w:rPr>
        <w:t>внешнее верт</w:t>
      </w:r>
      <w:r w:rsidR="00E24A99">
        <w:rPr>
          <w:sz w:val="28"/>
          <w:szCs w:val="28"/>
        </w:rPr>
        <w:t>и</w:t>
      </w:r>
      <w:r w:rsidR="00E24A99">
        <w:rPr>
          <w:sz w:val="28"/>
          <w:szCs w:val="28"/>
        </w:rPr>
        <w:t xml:space="preserve">кальное </w:t>
      </w:r>
      <w:r w:rsidR="00BA2B4D">
        <w:rPr>
          <w:sz w:val="28"/>
          <w:szCs w:val="28"/>
        </w:rPr>
        <w:t>магнитное поле</w:t>
      </w:r>
      <w:r w:rsidR="00E24A99">
        <w:rPr>
          <w:sz w:val="28"/>
          <w:szCs w:val="28"/>
        </w:rPr>
        <w:t xml:space="preserve"> </w:t>
      </w:r>
      <w:r w:rsidR="00E24A99" w:rsidRPr="00E24A99">
        <w:rPr>
          <w:sz w:val="28"/>
          <w:szCs w:val="28"/>
        </w:rPr>
        <w:t>[</w:t>
      </w:r>
      <w:r w:rsidR="00E24A99" w:rsidRPr="00E24A99">
        <w:rPr>
          <w:color w:val="FF0000"/>
          <w:sz w:val="28"/>
          <w:szCs w:val="28"/>
        </w:rPr>
        <w:t>13</w:t>
      </w:r>
      <w:r w:rsidR="00E24A99" w:rsidRPr="00E24A99">
        <w:rPr>
          <w:sz w:val="28"/>
          <w:szCs w:val="28"/>
        </w:rPr>
        <w:t>]</w:t>
      </w:r>
      <w:r w:rsidR="00DB485D" w:rsidRPr="00DB485D">
        <w:rPr>
          <w:sz w:val="28"/>
          <w:szCs w:val="28"/>
        </w:rPr>
        <w:t>;</w:t>
      </w:r>
      <w:r w:rsidR="00E24A99">
        <w:rPr>
          <w:sz w:val="28"/>
          <w:szCs w:val="28"/>
        </w:rPr>
        <w:t xml:space="preserve"> поведение и стабильность дуги под действием собственного и внешнего магнитного поля рассмотрено в работе</w:t>
      </w:r>
      <w:r w:rsidR="00E24A99" w:rsidRPr="00E24A99">
        <w:rPr>
          <w:sz w:val="28"/>
          <w:szCs w:val="28"/>
        </w:rPr>
        <w:t xml:space="preserve"> [</w:t>
      </w:r>
      <w:r w:rsidR="00E24A99" w:rsidRPr="00E24A99">
        <w:rPr>
          <w:color w:val="FF0000"/>
          <w:sz w:val="28"/>
          <w:szCs w:val="28"/>
        </w:rPr>
        <w:t>14</w:t>
      </w:r>
      <w:r w:rsidR="00E24A99" w:rsidRPr="00E24A99">
        <w:rPr>
          <w:sz w:val="28"/>
          <w:szCs w:val="28"/>
        </w:rPr>
        <w:t>].</w:t>
      </w:r>
    </w:p>
    <w:p w:rsidR="00215EC3" w:rsidRPr="001753C1" w:rsidRDefault="000978AD" w:rsidP="001753C1">
      <w:pPr>
        <w:spacing w:line="360" w:lineRule="auto"/>
        <w:ind w:firstLine="709"/>
        <w:jc w:val="both"/>
        <w:rPr>
          <w:sz w:val="28"/>
          <w:szCs w:val="28"/>
        </w:rPr>
      </w:pPr>
      <w:r>
        <w:rPr>
          <w:sz w:val="28"/>
          <w:szCs w:val="28"/>
        </w:rPr>
        <w:t>Для условий</w:t>
      </w:r>
      <w:r w:rsidRPr="001753C1">
        <w:rPr>
          <w:sz w:val="28"/>
          <w:szCs w:val="28"/>
        </w:rPr>
        <w:t xml:space="preserve"> трехфазной ду</w:t>
      </w:r>
      <w:r>
        <w:rPr>
          <w:sz w:val="28"/>
          <w:szCs w:val="28"/>
        </w:rPr>
        <w:t>говой печи в</w:t>
      </w:r>
      <w:r w:rsidR="00936E33" w:rsidRPr="001753C1">
        <w:rPr>
          <w:sz w:val="28"/>
          <w:szCs w:val="28"/>
        </w:rPr>
        <w:t xml:space="preserve"> </w:t>
      </w:r>
      <w:r w:rsidR="00AF57AF">
        <w:rPr>
          <w:sz w:val="28"/>
          <w:szCs w:val="28"/>
        </w:rPr>
        <w:t xml:space="preserve">работах </w:t>
      </w:r>
      <w:r w:rsidR="00936E33" w:rsidRPr="001753C1">
        <w:rPr>
          <w:sz w:val="28"/>
          <w:szCs w:val="28"/>
        </w:rPr>
        <w:t>[</w:t>
      </w:r>
      <w:r w:rsidR="00441139">
        <w:rPr>
          <w:color w:val="FF0000"/>
          <w:sz w:val="28"/>
          <w:szCs w:val="28"/>
        </w:rPr>
        <w:t>15</w:t>
      </w:r>
      <w:r w:rsidR="00936E33" w:rsidRPr="001753C1">
        <w:rPr>
          <w:color w:val="FF0000"/>
          <w:sz w:val="28"/>
          <w:szCs w:val="28"/>
        </w:rPr>
        <w:t>–</w:t>
      </w:r>
      <w:r w:rsidR="00970CAF">
        <w:rPr>
          <w:color w:val="FF0000"/>
          <w:sz w:val="28"/>
          <w:szCs w:val="28"/>
        </w:rPr>
        <w:t>1</w:t>
      </w:r>
      <w:r w:rsidR="00441139">
        <w:rPr>
          <w:color w:val="FF0000"/>
          <w:sz w:val="28"/>
          <w:szCs w:val="28"/>
        </w:rPr>
        <w:t>7</w:t>
      </w:r>
      <w:r w:rsidR="00936E33" w:rsidRPr="001753C1">
        <w:rPr>
          <w:sz w:val="28"/>
          <w:szCs w:val="28"/>
        </w:rPr>
        <w:t xml:space="preserve">] </w:t>
      </w:r>
      <w:r w:rsidR="00EE1D66" w:rsidRPr="001753C1">
        <w:rPr>
          <w:sz w:val="28"/>
          <w:szCs w:val="28"/>
        </w:rPr>
        <w:t xml:space="preserve">предложена </w:t>
      </w:r>
      <w:r w:rsidR="00936E33" w:rsidRPr="001753C1">
        <w:rPr>
          <w:sz w:val="28"/>
          <w:szCs w:val="28"/>
        </w:rPr>
        <w:t>математическая модель</w:t>
      </w:r>
      <w:r w:rsidR="00E357AF" w:rsidRPr="001753C1">
        <w:rPr>
          <w:sz w:val="28"/>
          <w:szCs w:val="28"/>
        </w:rPr>
        <w:t xml:space="preserve"> и компьютерная программа [</w:t>
      </w:r>
      <w:r w:rsidR="00441139">
        <w:rPr>
          <w:color w:val="FF0000"/>
          <w:sz w:val="28"/>
          <w:szCs w:val="28"/>
        </w:rPr>
        <w:t>18</w:t>
      </w:r>
      <w:r w:rsidR="005B69E5">
        <w:rPr>
          <w:color w:val="FF0000"/>
          <w:sz w:val="28"/>
          <w:szCs w:val="28"/>
        </w:rPr>
        <w:t xml:space="preserve">, </w:t>
      </w:r>
      <w:r w:rsidR="00970CAF">
        <w:rPr>
          <w:color w:val="FF0000"/>
          <w:sz w:val="28"/>
          <w:szCs w:val="28"/>
        </w:rPr>
        <w:t>1</w:t>
      </w:r>
      <w:r w:rsidR="00441139">
        <w:rPr>
          <w:color w:val="FF0000"/>
          <w:sz w:val="28"/>
          <w:szCs w:val="28"/>
        </w:rPr>
        <w:t>9</w:t>
      </w:r>
      <w:r w:rsidR="00E357AF" w:rsidRPr="001753C1">
        <w:rPr>
          <w:sz w:val="28"/>
          <w:szCs w:val="28"/>
        </w:rPr>
        <w:t>]</w:t>
      </w:r>
      <w:r w:rsidR="00936E33" w:rsidRPr="001753C1">
        <w:rPr>
          <w:sz w:val="28"/>
          <w:szCs w:val="28"/>
        </w:rPr>
        <w:t xml:space="preserve"> для определения основных среднеинтегральных электромагнитных сил, действующих на д</w:t>
      </w:r>
      <w:r w:rsidR="00936E33" w:rsidRPr="001753C1">
        <w:rPr>
          <w:sz w:val="28"/>
          <w:szCs w:val="28"/>
        </w:rPr>
        <w:t>у</w:t>
      </w:r>
      <w:r w:rsidR="00936E33" w:rsidRPr="001753C1">
        <w:rPr>
          <w:sz w:val="28"/>
          <w:szCs w:val="28"/>
        </w:rPr>
        <w:t>говые разряды</w:t>
      </w:r>
      <w:r>
        <w:rPr>
          <w:sz w:val="28"/>
          <w:szCs w:val="28"/>
        </w:rPr>
        <w:t>.</w:t>
      </w:r>
      <w:r w:rsidR="00936E33" w:rsidRPr="001753C1">
        <w:rPr>
          <w:sz w:val="28"/>
          <w:szCs w:val="28"/>
        </w:rPr>
        <w:t xml:space="preserve"> </w:t>
      </w:r>
      <w:r w:rsidR="00EE1D66" w:rsidRPr="001753C1">
        <w:rPr>
          <w:sz w:val="28"/>
          <w:szCs w:val="28"/>
        </w:rPr>
        <w:t xml:space="preserve">Рассмотрены </w:t>
      </w:r>
      <w:r w:rsidR="00E357AF" w:rsidRPr="001753C1">
        <w:rPr>
          <w:sz w:val="28"/>
          <w:szCs w:val="28"/>
        </w:rPr>
        <w:t xml:space="preserve">основные </w:t>
      </w:r>
      <w:r w:rsidR="00936E33" w:rsidRPr="001753C1">
        <w:rPr>
          <w:sz w:val="28"/>
          <w:szCs w:val="28"/>
        </w:rPr>
        <w:t>силы</w:t>
      </w:r>
      <w:r w:rsidR="00936E33" w:rsidRPr="001753C1">
        <w:rPr>
          <w:sz w:val="28"/>
          <w:szCs w:val="28"/>
          <w:shd w:val="clear" w:color="auto" w:fill="FFFFFF"/>
        </w:rPr>
        <w:t>, действующие</w:t>
      </w:r>
      <w:r w:rsidR="00E357AF" w:rsidRPr="001753C1">
        <w:rPr>
          <w:sz w:val="28"/>
          <w:szCs w:val="28"/>
          <w:shd w:val="clear" w:color="auto" w:fill="FFFFFF"/>
        </w:rPr>
        <w:t xml:space="preserve"> на столб дуги:</w:t>
      </w:r>
      <w:r w:rsidR="00936E33" w:rsidRPr="001753C1">
        <w:rPr>
          <w:sz w:val="28"/>
          <w:szCs w:val="28"/>
          <w:shd w:val="clear" w:color="auto" w:fill="FFFFFF"/>
        </w:rPr>
        <w:t xml:space="preserve"> от токов, протекающих через жидкий металл</w:t>
      </w:r>
      <w:r w:rsidR="00E357AF" w:rsidRPr="001753C1">
        <w:rPr>
          <w:sz w:val="28"/>
          <w:szCs w:val="28"/>
        </w:rPr>
        <w:t>;</w:t>
      </w:r>
      <w:r w:rsidR="00936E33" w:rsidRPr="001753C1">
        <w:rPr>
          <w:sz w:val="28"/>
          <w:szCs w:val="28"/>
        </w:rPr>
        <w:t xml:space="preserve"> электромагнитного взаимоде</w:t>
      </w:r>
      <w:r w:rsidR="00936E33" w:rsidRPr="001753C1">
        <w:rPr>
          <w:sz w:val="28"/>
          <w:szCs w:val="28"/>
        </w:rPr>
        <w:t>й</w:t>
      </w:r>
      <w:r w:rsidR="00936E33" w:rsidRPr="001753C1">
        <w:rPr>
          <w:sz w:val="28"/>
          <w:szCs w:val="28"/>
        </w:rPr>
        <w:t>ствия дуги с другими дугами и токами, протекающими через графитирова</w:t>
      </w:r>
      <w:r w:rsidR="00936E33" w:rsidRPr="001753C1">
        <w:rPr>
          <w:sz w:val="28"/>
          <w:szCs w:val="28"/>
        </w:rPr>
        <w:t>н</w:t>
      </w:r>
      <w:r w:rsidR="00936E33" w:rsidRPr="001753C1">
        <w:rPr>
          <w:sz w:val="28"/>
          <w:szCs w:val="28"/>
        </w:rPr>
        <w:t>ные электроды</w:t>
      </w:r>
      <w:r w:rsidR="00E357AF" w:rsidRPr="001753C1">
        <w:rPr>
          <w:sz w:val="28"/>
          <w:szCs w:val="28"/>
        </w:rPr>
        <w:t>;</w:t>
      </w:r>
      <w:r w:rsidR="00936E33" w:rsidRPr="001753C1">
        <w:rPr>
          <w:sz w:val="28"/>
          <w:szCs w:val="28"/>
        </w:rPr>
        <w:t xml:space="preserve"> взаимодействия </w:t>
      </w:r>
      <w:r w:rsidR="00112000">
        <w:rPr>
          <w:sz w:val="28"/>
          <w:szCs w:val="28"/>
        </w:rPr>
        <w:t xml:space="preserve">тока </w:t>
      </w:r>
      <w:r w:rsidR="00936E33" w:rsidRPr="001753C1">
        <w:rPr>
          <w:sz w:val="28"/>
          <w:szCs w:val="28"/>
        </w:rPr>
        <w:t>дуги с собственным магнитным полем.</w:t>
      </w:r>
      <w:r w:rsidR="00EE1D66" w:rsidRPr="001753C1">
        <w:rPr>
          <w:sz w:val="28"/>
          <w:szCs w:val="28"/>
        </w:rPr>
        <w:t xml:space="preserve"> Показано, что </w:t>
      </w:r>
      <w:r w:rsidR="007B1C9F" w:rsidRPr="001753C1">
        <w:rPr>
          <w:sz w:val="28"/>
          <w:szCs w:val="28"/>
        </w:rPr>
        <w:t>результирующая</w:t>
      </w:r>
      <w:r w:rsidR="00E357AF" w:rsidRPr="001753C1">
        <w:rPr>
          <w:sz w:val="28"/>
          <w:szCs w:val="28"/>
        </w:rPr>
        <w:t xml:space="preserve"> средн</w:t>
      </w:r>
      <w:r w:rsidR="007B1C9F" w:rsidRPr="001753C1">
        <w:rPr>
          <w:sz w:val="28"/>
          <w:szCs w:val="28"/>
        </w:rPr>
        <w:t>еинтегральная</w:t>
      </w:r>
      <w:r w:rsidR="00EE1D66" w:rsidRPr="001753C1">
        <w:rPr>
          <w:sz w:val="28"/>
          <w:szCs w:val="28"/>
        </w:rPr>
        <w:t xml:space="preserve"> </w:t>
      </w:r>
      <w:r w:rsidR="007B1C9F" w:rsidRPr="001753C1">
        <w:rPr>
          <w:sz w:val="28"/>
          <w:szCs w:val="28"/>
        </w:rPr>
        <w:t>сила</w:t>
      </w:r>
      <w:r w:rsidR="000D5434" w:rsidRPr="001753C1">
        <w:rPr>
          <w:sz w:val="28"/>
          <w:szCs w:val="28"/>
        </w:rPr>
        <w:t xml:space="preserve"> </w:t>
      </w:r>
      <w:r w:rsidR="00215EC3" w:rsidRPr="001753C1">
        <w:rPr>
          <w:sz w:val="28"/>
          <w:szCs w:val="28"/>
        </w:rPr>
        <w:t xml:space="preserve">лежит </w:t>
      </w:r>
      <w:r w:rsidR="000D5434" w:rsidRPr="001753C1">
        <w:rPr>
          <w:sz w:val="28"/>
          <w:szCs w:val="28"/>
        </w:rPr>
        <w:t>в горизо</w:t>
      </w:r>
      <w:r w:rsidR="000D5434" w:rsidRPr="001753C1">
        <w:rPr>
          <w:sz w:val="28"/>
          <w:szCs w:val="28"/>
        </w:rPr>
        <w:t>н</w:t>
      </w:r>
      <w:r w:rsidR="000D5434" w:rsidRPr="001753C1">
        <w:rPr>
          <w:sz w:val="28"/>
          <w:szCs w:val="28"/>
        </w:rPr>
        <w:t>тальной плоскости</w:t>
      </w:r>
      <w:r w:rsidR="00215EC3" w:rsidRPr="001753C1">
        <w:rPr>
          <w:sz w:val="28"/>
          <w:szCs w:val="28"/>
        </w:rPr>
        <w:t xml:space="preserve"> и может существенно отклонять</w:t>
      </w:r>
      <w:r w:rsidR="007B1C9F" w:rsidRPr="001753C1">
        <w:rPr>
          <w:sz w:val="28"/>
          <w:szCs w:val="28"/>
        </w:rPr>
        <w:t>ся</w:t>
      </w:r>
      <w:r w:rsidR="00215EC3" w:rsidRPr="001753C1">
        <w:rPr>
          <w:sz w:val="28"/>
          <w:szCs w:val="28"/>
        </w:rPr>
        <w:t xml:space="preserve"> от прямой, соединя</w:t>
      </w:r>
      <w:r w:rsidR="00215EC3" w:rsidRPr="001753C1">
        <w:rPr>
          <w:sz w:val="28"/>
          <w:szCs w:val="28"/>
        </w:rPr>
        <w:t>ю</w:t>
      </w:r>
      <w:r w:rsidR="00215EC3" w:rsidRPr="001753C1">
        <w:rPr>
          <w:sz w:val="28"/>
          <w:szCs w:val="28"/>
        </w:rPr>
        <w:t>щей центр распада электродов и ось электрода.</w:t>
      </w:r>
      <w:r w:rsidR="008F0DCC" w:rsidRPr="001753C1">
        <w:rPr>
          <w:sz w:val="28"/>
          <w:szCs w:val="28"/>
        </w:rPr>
        <w:t xml:space="preserve"> Однако для ряда задач </w:t>
      </w:r>
      <w:r w:rsidR="002D587B" w:rsidRPr="001753C1">
        <w:rPr>
          <w:sz w:val="28"/>
          <w:szCs w:val="28"/>
        </w:rPr>
        <w:t>нео</w:t>
      </w:r>
      <w:r w:rsidR="002D587B" w:rsidRPr="001753C1">
        <w:rPr>
          <w:sz w:val="28"/>
          <w:szCs w:val="28"/>
        </w:rPr>
        <w:t>б</w:t>
      </w:r>
      <w:r w:rsidR="002D587B" w:rsidRPr="001753C1">
        <w:rPr>
          <w:sz w:val="28"/>
          <w:szCs w:val="28"/>
        </w:rPr>
        <w:t xml:space="preserve">ходимо </w:t>
      </w:r>
      <w:r w:rsidR="008F0DCC" w:rsidRPr="001753C1">
        <w:rPr>
          <w:sz w:val="28"/>
          <w:szCs w:val="28"/>
        </w:rPr>
        <w:t xml:space="preserve">знание динамического поведения дуги, </w:t>
      </w:r>
      <w:r w:rsidR="00B944A1" w:rsidRPr="001753C1">
        <w:rPr>
          <w:sz w:val="28"/>
          <w:szCs w:val="28"/>
        </w:rPr>
        <w:t>которое во многом определ</w:t>
      </w:r>
      <w:r w:rsidR="00B944A1" w:rsidRPr="001753C1">
        <w:rPr>
          <w:sz w:val="28"/>
          <w:szCs w:val="28"/>
        </w:rPr>
        <w:t>я</w:t>
      </w:r>
      <w:r w:rsidR="00B944A1" w:rsidRPr="001753C1">
        <w:rPr>
          <w:sz w:val="28"/>
          <w:szCs w:val="28"/>
        </w:rPr>
        <w:t>ется мгновенными значениями и направлениями</w:t>
      </w:r>
      <w:r w:rsidR="00DB485D">
        <w:rPr>
          <w:sz w:val="28"/>
          <w:szCs w:val="28"/>
        </w:rPr>
        <w:t xml:space="preserve"> сил, н</w:t>
      </w:r>
      <w:r w:rsidR="008F0DCC" w:rsidRPr="001753C1">
        <w:rPr>
          <w:sz w:val="28"/>
          <w:szCs w:val="28"/>
        </w:rPr>
        <w:t xml:space="preserve">апример, при </w:t>
      </w:r>
      <w:r w:rsidR="001F72B1" w:rsidRPr="001753C1">
        <w:rPr>
          <w:sz w:val="28"/>
          <w:szCs w:val="28"/>
        </w:rPr>
        <w:t>изуч</w:t>
      </w:r>
      <w:r w:rsidR="001F72B1" w:rsidRPr="001753C1">
        <w:rPr>
          <w:sz w:val="28"/>
          <w:szCs w:val="28"/>
        </w:rPr>
        <w:t>е</w:t>
      </w:r>
      <w:r w:rsidR="001F72B1" w:rsidRPr="001753C1">
        <w:rPr>
          <w:sz w:val="28"/>
          <w:szCs w:val="28"/>
        </w:rPr>
        <w:t xml:space="preserve">нии </w:t>
      </w:r>
      <w:r w:rsidR="007B1C9F" w:rsidRPr="001753C1">
        <w:rPr>
          <w:sz w:val="28"/>
          <w:szCs w:val="28"/>
        </w:rPr>
        <w:t xml:space="preserve">поведения </w:t>
      </w:r>
      <w:r w:rsidR="001F72B1" w:rsidRPr="001753C1">
        <w:rPr>
          <w:sz w:val="28"/>
          <w:szCs w:val="28"/>
        </w:rPr>
        <w:t xml:space="preserve">пятна дуги </w:t>
      </w:r>
      <w:r w:rsidR="007B1C9F" w:rsidRPr="001753C1">
        <w:rPr>
          <w:sz w:val="28"/>
          <w:szCs w:val="28"/>
        </w:rPr>
        <w:t xml:space="preserve">при его движении </w:t>
      </w:r>
      <w:r w:rsidR="008F0DCC" w:rsidRPr="001753C1">
        <w:rPr>
          <w:sz w:val="28"/>
          <w:szCs w:val="28"/>
        </w:rPr>
        <w:t xml:space="preserve">по поверхности электрода и </w:t>
      </w:r>
      <w:r w:rsidR="008F0DCC" w:rsidRPr="001753C1">
        <w:rPr>
          <w:sz w:val="28"/>
          <w:szCs w:val="28"/>
        </w:rPr>
        <w:lastRenderedPageBreak/>
        <w:t>расплава</w:t>
      </w:r>
      <w:r w:rsidR="001F72B1" w:rsidRPr="001753C1">
        <w:rPr>
          <w:sz w:val="28"/>
          <w:szCs w:val="28"/>
        </w:rPr>
        <w:t xml:space="preserve">, при расчете распределения теплового потока </w:t>
      </w:r>
      <w:r w:rsidR="007B1C9F" w:rsidRPr="001753C1">
        <w:rPr>
          <w:sz w:val="28"/>
          <w:szCs w:val="28"/>
        </w:rPr>
        <w:t xml:space="preserve">излучения </w:t>
      </w:r>
      <w:r w:rsidR="001F72B1" w:rsidRPr="001753C1">
        <w:rPr>
          <w:sz w:val="28"/>
          <w:szCs w:val="28"/>
        </w:rPr>
        <w:t>дуги на п</w:t>
      </w:r>
      <w:r w:rsidR="001F72B1" w:rsidRPr="001753C1">
        <w:rPr>
          <w:sz w:val="28"/>
          <w:szCs w:val="28"/>
        </w:rPr>
        <w:t>о</w:t>
      </w:r>
      <w:r w:rsidR="001F72B1" w:rsidRPr="001753C1">
        <w:rPr>
          <w:sz w:val="28"/>
          <w:szCs w:val="28"/>
        </w:rPr>
        <w:t>верхность</w:t>
      </w:r>
      <w:r w:rsidR="00112000">
        <w:rPr>
          <w:sz w:val="28"/>
          <w:szCs w:val="28"/>
        </w:rPr>
        <w:t xml:space="preserve"> металла</w:t>
      </w:r>
      <w:r w:rsidR="001F72B1" w:rsidRPr="001753C1">
        <w:rPr>
          <w:sz w:val="28"/>
          <w:szCs w:val="28"/>
        </w:rPr>
        <w:t>, на стенки и свод печи</w:t>
      </w:r>
      <w:r w:rsidR="007B1C9F" w:rsidRPr="001753C1">
        <w:rPr>
          <w:sz w:val="28"/>
          <w:szCs w:val="28"/>
        </w:rPr>
        <w:t>, при определении динамики</w:t>
      </w:r>
      <w:r w:rsidR="002D587B" w:rsidRPr="001753C1">
        <w:rPr>
          <w:sz w:val="28"/>
          <w:szCs w:val="28"/>
        </w:rPr>
        <w:t xml:space="preserve"> сил, действующих на электроды и расплав.</w:t>
      </w:r>
      <w:r w:rsidR="008F0DCC" w:rsidRPr="001753C1">
        <w:rPr>
          <w:sz w:val="28"/>
          <w:szCs w:val="28"/>
        </w:rPr>
        <w:t xml:space="preserve"> </w:t>
      </w:r>
    </w:p>
    <w:p w:rsidR="00E357AF" w:rsidRPr="001753C1" w:rsidRDefault="00E357AF" w:rsidP="001753C1">
      <w:pPr>
        <w:shd w:val="clear" w:color="auto" w:fill="FFFFFF"/>
        <w:spacing w:line="360" w:lineRule="auto"/>
        <w:ind w:firstLine="709"/>
        <w:jc w:val="both"/>
        <w:rPr>
          <w:color w:val="000000"/>
          <w:sz w:val="28"/>
          <w:szCs w:val="28"/>
          <w:shd w:val="clear" w:color="auto" w:fill="FFFFFF"/>
        </w:rPr>
      </w:pPr>
      <w:r w:rsidRPr="001753C1">
        <w:rPr>
          <w:sz w:val="28"/>
          <w:szCs w:val="28"/>
        </w:rPr>
        <w:t xml:space="preserve">Целью данной работы является анализ </w:t>
      </w:r>
      <w:r w:rsidR="007B1C9F" w:rsidRPr="001753C1">
        <w:rPr>
          <w:sz w:val="28"/>
          <w:szCs w:val="28"/>
        </w:rPr>
        <w:t xml:space="preserve">поведения во времени </w:t>
      </w:r>
      <w:r w:rsidR="00577031" w:rsidRPr="001753C1">
        <w:rPr>
          <w:sz w:val="28"/>
          <w:szCs w:val="28"/>
        </w:rPr>
        <w:t xml:space="preserve">основных </w:t>
      </w:r>
      <w:r w:rsidR="0041205D">
        <w:rPr>
          <w:sz w:val="28"/>
          <w:szCs w:val="28"/>
        </w:rPr>
        <w:t xml:space="preserve">отклоняющих </w:t>
      </w:r>
      <w:r w:rsidR="000978AD">
        <w:rPr>
          <w:sz w:val="28"/>
          <w:szCs w:val="28"/>
        </w:rPr>
        <w:t xml:space="preserve">от вертикали </w:t>
      </w:r>
      <w:r w:rsidR="00577031" w:rsidRPr="001753C1">
        <w:rPr>
          <w:sz w:val="28"/>
          <w:szCs w:val="28"/>
        </w:rPr>
        <w:t>электромагнитных сил, действующих на дуги в трехфазной дуговой печи.</w:t>
      </w:r>
    </w:p>
    <w:p w:rsidR="00384305" w:rsidRPr="001753C1" w:rsidRDefault="00384305" w:rsidP="001753C1">
      <w:pPr>
        <w:spacing w:line="360" w:lineRule="auto"/>
        <w:ind w:firstLine="567"/>
        <w:jc w:val="both"/>
        <w:rPr>
          <w:b/>
          <w:spacing w:val="4"/>
          <w:sz w:val="28"/>
          <w:szCs w:val="28"/>
        </w:rPr>
      </w:pPr>
      <w:r w:rsidRPr="001753C1">
        <w:rPr>
          <w:b/>
          <w:spacing w:val="4"/>
          <w:sz w:val="28"/>
          <w:szCs w:val="28"/>
        </w:rPr>
        <w:t>Основная часть</w:t>
      </w:r>
    </w:p>
    <w:p w:rsidR="005433F4" w:rsidRPr="001753C1" w:rsidRDefault="0039773B" w:rsidP="001753C1">
      <w:pPr>
        <w:shd w:val="clear" w:color="auto" w:fill="FFFFFF"/>
        <w:spacing w:line="360" w:lineRule="auto"/>
        <w:ind w:firstLine="709"/>
        <w:jc w:val="both"/>
        <w:rPr>
          <w:color w:val="000000"/>
          <w:sz w:val="28"/>
          <w:szCs w:val="28"/>
          <w:shd w:val="clear" w:color="auto" w:fill="FFFFFF"/>
          <w:vertAlign w:val="superscript"/>
        </w:rPr>
      </w:pPr>
      <w:r w:rsidRPr="001753C1">
        <w:rPr>
          <w:color w:val="000000"/>
          <w:sz w:val="28"/>
          <w:szCs w:val="28"/>
          <w:shd w:val="clear" w:color="auto" w:fill="FFFFFF"/>
        </w:rPr>
        <w:t>Рассмотрим электромагнитную силу, действующую на столб дуги, от токов, протекающих через жидкий металл в трехфазной дуговой печи пер</w:t>
      </w:r>
      <w:r w:rsidRPr="001753C1">
        <w:rPr>
          <w:color w:val="000000"/>
          <w:sz w:val="28"/>
          <w:szCs w:val="28"/>
          <w:shd w:val="clear" w:color="auto" w:fill="FFFFFF"/>
        </w:rPr>
        <w:t>е</w:t>
      </w:r>
      <w:r w:rsidRPr="001753C1">
        <w:rPr>
          <w:color w:val="000000"/>
          <w:sz w:val="28"/>
          <w:szCs w:val="28"/>
          <w:shd w:val="clear" w:color="auto" w:fill="FFFFFF"/>
        </w:rPr>
        <w:t>менного тока. Будем считать, что дуг</w:t>
      </w:r>
      <w:r w:rsidR="009930D1" w:rsidRPr="001753C1">
        <w:rPr>
          <w:color w:val="000000"/>
          <w:sz w:val="28"/>
          <w:szCs w:val="28"/>
          <w:shd w:val="clear" w:color="auto" w:fill="FFFFFF"/>
        </w:rPr>
        <w:t>и</w:t>
      </w:r>
      <w:r w:rsidRPr="001753C1">
        <w:rPr>
          <w:color w:val="000000"/>
          <w:sz w:val="28"/>
          <w:szCs w:val="28"/>
          <w:shd w:val="clear" w:color="auto" w:fill="FFFFFF"/>
        </w:rPr>
        <w:t xml:space="preserve"> горят перпендикулярно поверхности металлической ванны (их </w:t>
      </w:r>
      <w:r w:rsidR="0041227F" w:rsidRPr="001753C1">
        <w:rPr>
          <w:color w:val="000000"/>
          <w:sz w:val="28"/>
          <w:szCs w:val="28"/>
          <w:shd w:val="clear" w:color="auto" w:fill="FFFFFF"/>
        </w:rPr>
        <w:t xml:space="preserve">оси </w:t>
      </w:r>
      <w:r w:rsidR="00CB4C60" w:rsidRPr="001753C1">
        <w:rPr>
          <w:color w:val="000000"/>
          <w:sz w:val="28"/>
          <w:szCs w:val="28"/>
          <w:shd w:val="clear" w:color="auto" w:fill="FFFFFF"/>
        </w:rPr>
        <w:t>совпадают с осями электродов) и</w:t>
      </w:r>
      <w:r w:rsidRPr="001753C1">
        <w:rPr>
          <w:color w:val="000000"/>
          <w:sz w:val="28"/>
          <w:szCs w:val="28"/>
          <w:shd w:val="clear" w:color="auto" w:fill="FFFFFF"/>
        </w:rPr>
        <w:t xml:space="preserve"> действующее значение линейных токов</w:t>
      </w:r>
      <w:r w:rsidR="009930D1" w:rsidRPr="001753C1">
        <w:rPr>
          <w:color w:val="000000"/>
          <w:sz w:val="28"/>
          <w:szCs w:val="28"/>
          <w:shd w:val="clear" w:color="auto" w:fill="FFFFFF"/>
        </w:rPr>
        <w:t xml:space="preserve"> в разных фазах</w:t>
      </w:r>
      <w:r w:rsidRPr="001753C1">
        <w:rPr>
          <w:color w:val="000000"/>
          <w:sz w:val="28"/>
          <w:szCs w:val="28"/>
          <w:shd w:val="clear" w:color="auto" w:fill="FFFFFF"/>
        </w:rPr>
        <w:t xml:space="preserve"> одинаковое. Электрическая ось т</w:t>
      </w:r>
      <w:r w:rsidRPr="001753C1">
        <w:rPr>
          <w:color w:val="000000"/>
          <w:sz w:val="28"/>
          <w:szCs w:val="28"/>
          <w:shd w:val="clear" w:color="auto" w:fill="FFFFFF"/>
        </w:rPr>
        <w:t>о</w:t>
      </w:r>
      <w:r w:rsidRPr="001753C1">
        <w:rPr>
          <w:color w:val="000000"/>
          <w:sz w:val="28"/>
          <w:szCs w:val="28"/>
          <w:shd w:val="clear" w:color="auto" w:fill="FFFFFF"/>
        </w:rPr>
        <w:t xml:space="preserve">копроводящего слоя между дугами расположена на глубине </w:t>
      </w:r>
      <w:r w:rsidRPr="001753C1">
        <w:rPr>
          <w:color w:val="000000"/>
          <w:position w:val="-4"/>
          <w:sz w:val="28"/>
          <w:szCs w:val="28"/>
          <w:shd w:val="clear" w:color="auto" w:fill="FFFFFF"/>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2.3pt" o:ole="">
            <v:imagedata r:id="rId8" o:title=""/>
          </v:shape>
          <o:OLEObject Type="Embed" ProgID="Equation.3" ShapeID="_x0000_i1025" DrawAspect="Content" ObjectID="_1610886329" r:id="rId9"/>
        </w:object>
      </w:r>
      <w:r w:rsidRPr="001753C1">
        <w:rPr>
          <w:color w:val="000000"/>
          <w:sz w:val="28"/>
          <w:szCs w:val="28"/>
          <w:shd w:val="clear" w:color="auto" w:fill="FFFFFF"/>
        </w:rPr>
        <w:t xml:space="preserve"> от поверхн</w:t>
      </w:r>
      <w:r w:rsidRPr="001753C1">
        <w:rPr>
          <w:color w:val="000000"/>
          <w:sz w:val="28"/>
          <w:szCs w:val="28"/>
          <w:shd w:val="clear" w:color="auto" w:fill="FFFFFF"/>
        </w:rPr>
        <w:t>о</w:t>
      </w:r>
      <w:r w:rsidRPr="001753C1">
        <w:rPr>
          <w:color w:val="000000"/>
          <w:sz w:val="28"/>
          <w:szCs w:val="28"/>
          <w:shd w:val="clear" w:color="auto" w:fill="FFFFFF"/>
        </w:rPr>
        <w:t>сти металла [</w:t>
      </w:r>
      <w:r w:rsidR="00970CAF">
        <w:rPr>
          <w:color w:val="FF0000"/>
          <w:sz w:val="28"/>
          <w:szCs w:val="28"/>
          <w:shd w:val="clear" w:color="auto" w:fill="FFFFFF"/>
        </w:rPr>
        <w:t>1</w:t>
      </w:r>
      <w:r w:rsidR="00441139">
        <w:rPr>
          <w:color w:val="FF0000"/>
          <w:sz w:val="28"/>
          <w:szCs w:val="28"/>
          <w:shd w:val="clear" w:color="auto" w:fill="FFFFFF"/>
        </w:rPr>
        <w:t>5</w:t>
      </w:r>
      <w:r w:rsidR="009930D1" w:rsidRPr="001753C1">
        <w:rPr>
          <w:color w:val="000000"/>
          <w:sz w:val="28"/>
          <w:szCs w:val="28"/>
          <w:shd w:val="clear" w:color="auto" w:fill="FFFFFF"/>
        </w:rPr>
        <w:t>]. Э</w:t>
      </w:r>
      <w:r w:rsidRPr="001753C1">
        <w:rPr>
          <w:color w:val="000000"/>
          <w:sz w:val="28"/>
          <w:szCs w:val="28"/>
          <w:shd w:val="clear" w:color="auto" w:fill="FFFFFF"/>
        </w:rPr>
        <w:t xml:space="preserve">ту величину можно принять примерно </w:t>
      </w:r>
      <w:r w:rsidR="00CB4C60" w:rsidRPr="001753C1">
        <w:rPr>
          <w:color w:val="000000"/>
          <w:sz w:val="28"/>
          <w:szCs w:val="28"/>
          <w:shd w:val="clear" w:color="auto" w:fill="FFFFFF"/>
        </w:rPr>
        <w:t>равной половине глубины</w:t>
      </w:r>
      <w:r w:rsidRPr="001753C1">
        <w:rPr>
          <w:color w:val="000000"/>
          <w:sz w:val="28"/>
          <w:szCs w:val="28"/>
          <w:shd w:val="clear" w:color="auto" w:fill="FFFFFF"/>
        </w:rPr>
        <w:t xml:space="preserve"> проникновения поля промышленной частоты</w:t>
      </w:r>
      <w:r w:rsidR="009930D1" w:rsidRPr="001753C1">
        <w:rPr>
          <w:color w:val="000000"/>
          <w:sz w:val="28"/>
          <w:szCs w:val="28"/>
          <w:shd w:val="clear" w:color="auto" w:fill="FFFFFF"/>
        </w:rPr>
        <w:t xml:space="preserve"> в жидкую сталь</w:t>
      </w:r>
      <w:r w:rsidRPr="001753C1">
        <w:rPr>
          <w:color w:val="000000"/>
          <w:sz w:val="28"/>
          <w:szCs w:val="28"/>
          <w:shd w:val="clear" w:color="auto" w:fill="FFFFFF"/>
        </w:rPr>
        <w:t xml:space="preserve"> </w:t>
      </w:r>
      <w:r w:rsidR="00AD39C0" w:rsidRPr="001753C1">
        <w:rPr>
          <w:color w:val="000000"/>
          <w:position w:val="-12"/>
          <w:sz w:val="28"/>
          <w:szCs w:val="28"/>
          <w:shd w:val="clear" w:color="auto" w:fill="FFFFFF"/>
        </w:rPr>
        <w:object w:dxaOrig="1200" w:dyaOrig="380">
          <v:shape id="_x0000_i1026" type="#_x0000_t75" style="width:61.6pt;height:18.95pt" o:ole="">
            <v:imagedata r:id="rId10" o:title=""/>
          </v:shape>
          <o:OLEObject Type="Embed" ProgID="Equation.3" ShapeID="_x0000_i1026" DrawAspect="Content" ObjectID="_1610886330" r:id="rId11"/>
        </w:object>
      </w:r>
      <w:r w:rsidRPr="001753C1">
        <w:rPr>
          <w:color w:val="000000"/>
          <w:sz w:val="28"/>
          <w:szCs w:val="28"/>
          <w:shd w:val="clear" w:color="auto" w:fill="FFFFFF"/>
        </w:rPr>
        <w:t>=3,2</w:t>
      </w:r>
      <w:r w:rsidRPr="001753C1">
        <w:rPr>
          <w:color w:val="000000"/>
          <w:sz w:val="28"/>
          <w:szCs w:val="28"/>
          <w:shd w:val="clear" w:color="auto" w:fill="FFFFFF"/>
        </w:rPr>
        <w:noBreakHyphen/>
        <w:t xml:space="preserve">3,6 см, где </w:t>
      </w:r>
      <w:r w:rsidR="00AD39C0" w:rsidRPr="001753C1">
        <w:rPr>
          <w:position w:val="-14"/>
          <w:sz w:val="28"/>
          <w:szCs w:val="28"/>
        </w:rPr>
        <w:object w:dxaOrig="2000" w:dyaOrig="460">
          <v:shape id="_x0000_i1027" type="#_x0000_t75" style="width:106.1pt;height:21.8pt" o:ole="">
            <v:imagedata r:id="rId12" o:title=""/>
          </v:shape>
          <o:OLEObject Type="Embed" ProgID="Equation.3" ShapeID="_x0000_i1027" DrawAspect="Content" ObjectID="_1610886331" r:id="rId13"/>
        </w:object>
      </w:r>
      <w:r w:rsidRPr="001753C1">
        <w:rPr>
          <w:sz w:val="28"/>
          <w:szCs w:val="28"/>
        </w:rPr>
        <w:t xml:space="preserve">, </w:t>
      </w:r>
      <w:r w:rsidR="005A3A59" w:rsidRPr="001753C1">
        <w:rPr>
          <w:position w:val="-10"/>
          <w:sz w:val="28"/>
          <w:szCs w:val="28"/>
        </w:rPr>
        <w:object w:dxaOrig="240" w:dyaOrig="260">
          <v:shape id="_x0000_i1028" type="#_x0000_t75" style="width:11.35pt;height:12.3pt" o:ole="">
            <v:imagedata r:id="rId14" o:title=""/>
          </v:shape>
          <o:OLEObject Type="Embed" ProgID="Equation.3" ShapeID="_x0000_i1028" DrawAspect="Content" ObjectID="_1610886332" r:id="rId15"/>
        </w:object>
      </w:r>
      <w:r w:rsidRPr="001753C1">
        <w:rPr>
          <w:position w:val="-10"/>
          <w:sz w:val="28"/>
          <w:szCs w:val="28"/>
        </w:rPr>
        <w:t xml:space="preserve"> </w:t>
      </w:r>
      <w:r w:rsidRPr="001753C1">
        <w:rPr>
          <w:sz w:val="28"/>
          <w:szCs w:val="28"/>
        </w:rPr>
        <w:noBreakHyphen/>
        <w:t xml:space="preserve"> удельное электросопроти</w:t>
      </w:r>
      <w:r w:rsidRPr="001753C1">
        <w:rPr>
          <w:sz w:val="28"/>
          <w:szCs w:val="28"/>
        </w:rPr>
        <w:t>в</w:t>
      </w:r>
      <w:r w:rsidRPr="001753C1">
        <w:rPr>
          <w:sz w:val="28"/>
          <w:szCs w:val="28"/>
        </w:rPr>
        <w:t xml:space="preserve">ление жидкой стали; </w:t>
      </w:r>
      <w:r w:rsidR="00AD39C0" w:rsidRPr="001753C1">
        <w:rPr>
          <w:position w:val="-6"/>
          <w:sz w:val="28"/>
          <w:szCs w:val="28"/>
        </w:rPr>
        <w:object w:dxaOrig="220" w:dyaOrig="240">
          <v:shape id="_x0000_i1029" type="#_x0000_t75" style="width:11.35pt;height:12.3pt" o:ole="">
            <v:imagedata r:id="rId16" o:title=""/>
          </v:shape>
          <o:OLEObject Type="Embed" ProgID="Equation.3" ShapeID="_x0000_i1029" DrawAspect="Content" ObjectID="_1610886333" r:id="rId17"/>
        </w:object>
      </w:r>
      <w:r w:rsidRPr="001753C1">
        <w:rPr>
          <w:sz w:val="28"/>
          <w:szCs w:val="28"/>
        </w:rPr>
        <w:t xml:space="preserve">=50 Гц </w:t>
      </w:r>
      <w:r w:rsidRPr="001753C1">
        <w:rPr>
          <w:sz w:val="28"/>
          <w:szCs w:val="28"/>
        </w:rPr>
        <w:noBreakHyphen/>
        <w:t xml:space="preserve"> промышленная частота</w:t>
      </w:r>
      <w:r w:rsidR="005A3A59" w:rsidRPr="001753C1">
        <w:rPr>
          <w:sz w:val="28"/>
          <w:szCs w:val="28"/>
        </w:rPr>
        <w:t xml:space="preserve">; </w:t>
      </w:r>
      <w:r w:rsidR="00AD39C0" w:rsidRPr="001753C1">
        <w:rPr>
          <w:position w:val="-12"/>
          <w:sz w:val="28"/>
          <w:szCs w:val="28"/>
        </w:rPr>
        <w:object w:dxaOrig="1700" w:dyaOrig="460">
          <v:shape id="_x0000_i1030" type="#_x0000_t75" style="width:84.3pt;height:21.8pt" o:ole="">
            <v:imagedata r:id="rId18" o:title=""/>
          </v:shape>
          <o:OLEObject Type="Embed" ProgID="Equation.3" ShapeID="_x0000_i1030" DrawAspect="Content" ObjectID="_1610886334" r:id="rId19"/>
        </w:object>
      </w:r>
      <w:r w:rsidR="00112000">
        <w:rPr>
          <w:position w:val="-12"/>
          <w:sz w:val="28"/>
          <w:szCs w:val="28"/>
        </w:rPr>
        <w:br/>
      </w:r>
      <w:r w:rsidR="005A3A59" w:rsidRPr="001753C1">
        <w:rPr>
          <w:sz w:val="28"/>
          <w:szCs w:val="28"/>
        </w:rPr>
        <w:t xml:space="preserve">(В с)/(А м) </w:t>
      </w:r>
      <w:r w:rsidR="005A3A59" w:rsidRPr="001753C1">
        <w:rPr>
          <w:sz w:val="28"/>
          <w:szCs w:val="28"/>
        </w:rPr>
        <w:noBreakHyphen/>
        <w:t xml:space="preserve"> магнитная постоянная.</w:t>
      </w:r>
      <w:r w:rsidR="005A3A59" w:rsidRPr="001753C1">
        <w:rPr>
          <w:color w:val="000000"/>
          <w:sz w:val="28"/>
          <w:szCs w:val="28"/>
          <w:shd w:val="clear" w:color="auto" w:fill="FFFFFF"/>
          <w:vertAlign w:val="superscript"/>
        </w:rPr>
        <w:t xml:space="preserve"> </w:t>
      </w:r>
      <w:r w:rsidR="00426182" w:rsidRPr="001753C1">
        <w:rPr>
          <w:color w:val="000000"/>
          <w:sz w:val="28"/>
          <w:szCs w:val="28"/>
          <w:shd w:val="clear" w:color="auto" w:fill="FFFFFF"/>
        </w:rPr>
        <w:t>В работе [</w:t>
      </w:r>
      <w:r w:rsidR="00426182" w:rsidRPr="001753C1">
        <w:rPr>
          <w:color w:val="FF0000"/>
          <w:sz w:val="28"/>
          <w:szCs w:val="28"/>
          <w:shd w:val="clear" w:color="auto" w:fill="FFFFFF"/>
        </w:rPr>
        <w:t>2</w:t>
      </w:r>
      <w:r w:rsidR="00426182" w:rsidRPr="001753C1">
        <w:rPr>
          <w:color w:val="000000"/>
          <w:sz w:val="28"/>
          <w:szCs w:val="28"/>
          <w:shd w:val="clear" w:color="auto" w:fill="FFFFFF"/>
        </w:rPr>
        <w:t xml:space="preserve">] получена </w:t>
      </w:r>
      <w:r w:rsidR="005A3A59" w:rsidRPr="001753C1">
        <w:rPr>
          <w:color w:val="000000"/>
          <w:sz w:val="28"/>
          <w:szCs w:val="28"/>
          <w:shd w:val="clear" w:color="auto" w:fill="FFFFFF"/>
        </w:rPr>
        <w:t>формула для опр</w:t>
      </w:r>
      <w:r w:rsidR="005A3A59" w:rsidRPr="001753C1">
        <w:rPr>
          <w:color w:val="000000"/>
          <w:sz w:val="28"/>
          <w:szCs w:val="28"/>
          <w:shd w:val="clear" w:color="auto" w:fill="FFFFFF"/>
        </w:rPr>
        <w:t>е</w:t>
      </w:r>
      <w:r w:rsidR="005A3A59" w:rsidRPr="001753C1">
        <w:rPr>
          <w:color w:val="000000"/>
          <w:sz w:val="28"/>
          <w:szCs w:val="28"/>
          <w:shd w:val="clear" w:color="auto" w:fill="FFFFFF"/>
        </w:rPr>
        <w:t xml:space="preserve">деления </w:t>
      </w:r>
      <w:r w:rsidR="00426182" w:rsidRPr="001753C1">
        <w:rPr>
          <w:color w:val="000000"/>
          <w:sz w:val="28"/>
          <w:szCs w:val="28"/>
          <w:shd w:val="clear" w:color="auto" w:fill="FFFFFF"/>
        </w:rPr>
        <w:t>э</w:t>
      </w:r>
      <w:r w:rsidR="005A3A59" w:rsidRPr="001753C1">
        <w:rPr>
          <w:color w:val="000000"/>
          <w:sz w:val="28"/>
          <w:szCs w:val="28"/>
          <w:shd w:val="clear" w:color="auto" w:fill="FFFFFF"/>
        </w:rPr>
        <w:t>лектромагнитной силы, действующей</w:t>
      </w:r>
      <w:r w:rsidR="00426182" w:rsidRPr="001753C1">
        <w:rPr>
          <w:color w:val="000000"/>
          <w:sz w:val="28"/>
          <w:szCs w:val="28"/>
          <w:shd w:val="clear" w:color="auto" w:fill="FFFFFF"/>
        </w:rPr>
        <w:t xml:space="preserve"> на ток дуги </w:t>
      </w:r>
      <w:r w:rsidR="00112000" w:rsidRPr="001753C1">
        <w:rPr>
          <w:color w:val="000000"/>
          <w:position w:val="-12"/>
          <w:sz w:val="28"/>
          <w:szCs w:val="28"/>
          <w:shd w:val="clear" w:color="auto" w:fill="FFFFFF"/>
        </w:rPr>
        <w:object w:dxaOrig="220" w:dyaOrig="380">
          <v:shape id="_x0000_i1031" type="#_x0000_t75" style="width:11.35pt;height:18.95pt" o:ole="">
            <v:imagedata r:id="rId20" o:title=""/>
          </v:shape>
          <o:OLEObject Type="Embed" ProgID="Equation.3" ShapeID="_x0000_i1031" DrawAspect="Content" ObjectID="_1610886335" r:id="rId21"/>
        </w:object>
      </w:r>
      <w:r w:rsidR="00426182" w:rsidRPr="001753C1">
        <w:rPr>
          <w:color w:val="000000"/>
          <w:sz w:val="28"/>
          <w:szCs w:val="28"/>
          <w:shd w:val="clear" w:color="auto" w:fill="FFFFFF"/>
        </w:rPr>
        <w:t xml:space="preserve"> со стороны т</w:t>
      </w:r>
      <w:r w:rsidR="00426182" w:rsidRPr="001753C1">
        <w:rPr>
          <w:color w:val="000000"/>
          <w:sz w:val="28"/>
          <w:szCs w:val="28"/>
          <w:shd w:val="clear" w:color="auto" w:fill="FFFFFF"/>
        </w:rPr>
        <w:t>о</w:t>
      </w:r>
      <w:r w:rsidR="00426182" w:rsidRPr="001753C1">
        <w:rPr>
          <w:color w:val="000000"/>
          <w:sz w:val="28"/>
          <w:szCs w:val="28"/>
          <w:shd w:val="clear" w:color="auto" w:fill="FFFFFF"/>
        </w:rPr>
        <w:t>ка, протекающего через металл</w:t>
      </w:r>
      <w:r w:rsidR="00A9310F" w:rsidRPr="001753C1">
        <w:rPr>
          <w:color w:val="000000"/>
          <w:sz w:val="28"/>
          <w:szCs w:val="28"/>
          <w:shd w:val="clear" w:color="auto" w:fill="FFFFFF"/>
        </w:rPr>
        <w:t xml:space="preserve"> </w:t>
      </w:r>
      <w:r w:rsidR="00112000" w:rsidRPr="001753C1">
        <w:rPr>
          <w:color w:val="000000"/>
          <w:position w:val="-12"/>
          <w:sz w:val="28"/>
          <w:szCs w:val="28"/>
          <w:shd w:val="clear" w:color="auto" w:fill="FFFFFF"/>
        </w:rPr>
        <w:object w:dxaOrig="260" w:dyaOrig="380">
          <v:shape id="_x0000_i1032" type="#_x0000_t75" style="width:13.25pt;height:18.95pt" o:ole="">
            <v:imagedata r:id="rId22" o:title=""/>
          </v:shape>
          <o:OLEObject Type="Embed" ProgID="Equation.3" ShapeID="_x0000_i1032" DrawAspect="Content" ObjectID="_1610886336" r:id="rId23"/>
        </w:object>
      </w:r>
      <w:r w:rsidR="00426182" w:rsidRPr="001753C1">
        <w:rPr>
          <w:color w:val="000000"/>
          <w:sz w:val="28"/>
          <w:szCs w:val="28"/>
          <w:shd w:val="clear" w:color="auto" w:fill="FFFFFF"/>
        </w:rPr>
        <w:t xml:space="preserve"> от другой дуги </w:t>
      </w:r>
    </w:p>
    <w:p w:rsidR="00426182" w:rsidRPr="001753C1" w:rsidRDefault="00AD39C0" w:rsidP="001753C1">
      <w:pPr>
        <w:shd w:val="clear" w:color="auto" w:fill="FFFFFF"/>
        <w:spacing w:line="360" w:lineRule="auto"/>
        <w:ind w:firstLine="709"/>
        <w:jc w:val="right"/>
        <w:rPr>
          <w:sz w:val="28"/>
          <w:szCs w:val="28"/>
        </w:rPr>
      </w:pPr>
      <w:r w:rsidRPr="00AD39C0">
        <w:rPr>
          <w:position w:val="-52"/>
          <w:sz w:val="28"/>
          <w:szCs w:val="28"/>
        </w:rPr>
        <w:object w:dxaOrig="4560" w:dyaOrig="1180">
          <v:shape id="_x0000_i1033" type="#_x0000_t75" style="width:228.3pt;height:59.7pt" o:ole="">
            <v:imagedata r:id="rId24" o:title=""/>
          </v:shape>
          <o:OLEObject Type="Embed" ProgID="Equation.3" ShapeID="_x0000_i1033" DrawAspect="Content" ObjectID="_1610886337" r:id="rId25"/>
        </w:object>
      </w:r>
      <w:r w:rsidR="00426182" w:rsidRPr="001753C1">
        <w:rPr>
          <w:sz w:val="28"/>
          <w:szCs w:val="28"/>
        </w:rPr>
        <w:t>,</w:t>
      </w:r>
      <w:r w:rsidR="00426182" w:rsidRPr="001753C1">
        <w:rPr>
          <w:sz w:val="28"/>
          <w:szCs w:val="28"/>
        </w:rPr>
        <w:tab/>
      </w:r>
      <w:r w:rsidR="00426182" w:rsidRPr="001753C1">
        <w:rPr>
          <w:sz w:val="28"/>
          <w:szCs w:val="28"/>
        </w:rPr>
        <w:tab/>
      </w:r>
      <w:r w:rsidR="00426182" w:rsidRPr="001753C1">
        <w:rPr>
          <w:sz w:val="28"/>
          <w:szCs w:val="28"/>
        </w:rPr>
        <w:tab/>
      </w:r>
      <w:r w:rsidR="00426182" w:rsidRPr="001753C1">
        <w:rPr>
          <w:sz w:val="28"/>
          <w:szCs w:val="28"/>
        </w:rPr>
        <w:tab/>
        <w:t>(1)</w:t>
      </w:r>
    </w:p>
    <w:p w:rsidR="005433F4" w:rsidRPr="001753C1" w:rsidRDefault="00426182" w:rsidP="001753C1">
      <w:pPr>
        <w:shd w:val="clear" w:color="auto" w:fill="FFFFFF"/>
        <w:spacing w:line="360" w:lineRule="auto"/>
        <w:jc w:val="both"/>
        <w:rPr>
          <w:color w:val="000000"/>
          <w:sz w:val="28"/>
          <w:szCs w:val="28"/>
          <w:shd w:val="clear" w:color="auto" w:fill="FFFFFF"/>
        </w:rPr>
      </w:pPr>
      <w:r w:rsidRPr="001753C1">
        <w:rPr>
          <w:color w:val="000000"/>
          <w:sz w:val="28"/>
          <w:szCs w:val="28"/>
          <w:shd w:val="clear" w:color="auto" w:fill="FFFFFF"/>
        </w:rPr>
        <w:t xml:space="preserve">где </w:t>
      </w:r>
      <w:r w:rsidR="00AD39C0" w:rsidRPr="001753C1">
        <w:rPr>
          <w:color w:val="000000"/>
          <w:position w:val="-12"/>
          <w:sz w:val="28"/>
          <w:szCs w:val="28"/>
          <w:shd w:val="clear" w:color="auto" w:fill="FFFFFF"/>
        </w:rPr>
        <w:object w:dxaOrig="260" w:dyaOrig="380">
          <v:shape id="_x0000_i1034" type="#_x0000_t75" style="width:12.3pt;height:18.95pt" o:ole="">
            <v:imagedata r:id="rId26" o:title=""/>
          </v:shape>
          <o:OLEObject Type="Embed" ProgID="Equation.3" ShapeID="_x0000_i1034" DrawAspect="Content" ObjectID="_1610886338" r:id="rId27"/>
        </w:object>
      </w:r>
      <w:r w:rsidRPr="001753C1">
        <w:rPr>
          <w:color w:val="000000"/>
          <w:sz w:val="28"/>
          <w:szCs w:val="28"/>
          <w:shd w:val="clear" w:color="auto" w:fill="FFFFFF"/>
        </w:rPr>
        <w:t>– длина дуги,</w:t>
      </w:r>
      <w:r w:rsidR="00CE5045" w:rsidRPr="001753C1">
        <w:rPr>
          <w:color w:val="000000"/>
          <w:sz w:val="28"/>
          <w:szCs w:val="28"/>
          <w:shd w:val="clear" w:color="auto" w:fill="FFFFFF"/>
        </w:rPr>
        <w:t xml:space="preserve"> </w:t>
      </w:r>
      <w:r w:rsidR="00AD39C0" w:rsidRPr="001753C1">
        <w:rPr>
          <w:position w:val="-10"/>
          <w:sz w:val="28"/>
          <w:szCs w:val="28"/>
        </w:rPr>
        <w:object w:dxaOrig="1320" w:dyaOrig="420">
          <v:shape id="_x0000_i1035" type="#_x0000_t75" style="width:65.35pt;height:20.85pt" o:ole="">
            <v:imagedata r:id="rId28" o:title=""/>
          </v:shape>
          <o:OLEObject Type="Embed" ProgID="Equation.3" ShapeID="_x0000_i1035" DrawAspect="Content" ObjectID="_1610886339" r:id="rId29"/>
        </w:object>
      </w:r>
      <w:r w:rsidR="00CE5045" w:rsidRPr="001753C1">
        <w:rPr>
          <w:color w:val="000000"/>
          <w:sz w:val="28"/>
          <w:szCs w:val="28"/>
          <w:shd w:val="clear" w:color="auto" w:fill="FFFFFF"/>
        </w:rPr>
        <w:t xml:space="preserve"> – расстояние между осями дуг</w:t>
      </w:r>
      <w:r w:rsidR="006D2E1C" w:rsidRPr="001753C1">
        <w:rPr>
          <w:color w:val="000000"/>
          <w:sz w:val="28"/>
          <w:szCs w:val="28"/>
          <w:shd w:val="clear" w:color="auto" w:fill="FFFFFF"/>
        </w:rPr>
        <w:t xml:space="preserve">, </w:t>
      </w:r>
      <w:r w:rsidR="006D2E1C" w:rsidRPr="001753C1">
        <w:rPr>
          <w:i/>
          <w:color w:val="000000"/>
          <w:sz w:val="28"/>
          <w:szCs w:val="28"/>
          <w:shd w:val="clear" w:color="auto" w:fill="FFFFFF"/>
          <w:lang w:val="en-US"/>
        </w:rPr>
        <w:t>D</w:t>
      </w:r>
      <w:r w:rsidR="006D2E1C" w:rsidRPr="001753C1">
        <w:rPr>
          <w:color w:val="000000"/>
          <w:sz w:val="28"/>
          <w:szCs w:val="28"/>
          <w:shd w:val="clear" w:color="auto" w:fill="FFFFFF"/>
        </w:rPr>
        <w:t xml:space="preserve"> – диаметр распада электродов</w:t>
      </w:r>
      <w:r w:rsidR="00CE5045" w:rsidRPr="001753C1">
        <w:rPr>
          <w:color w:val="000000"/>
          <w:sz w:val="28"/>
          <w:szCs w:val="28"/>
          <w:shd w:val="clear" w:color="auto" w:fill="FFFFFF"/>
        </w:rPr>
        <w:t>.</w:t>
      </w:r>
    </w:p>
    <w:p w:rsidR="00AD39C0" w:rsidRDefault="00A9310F" w:rsidP="00AD39C0">
      <w:pPr>
        <w:shd w:val="clear" w:color="auto" w:fill="FFFFFF"/>
        <w:spacing w:line="360" w:lineRule="auto"/>
        <w:ind w:firstLine="357"/>
        <w:jc w:val="both"/>
        <w:rPr>
          <w:sz w:val="28"/>
          <w:szCs w:val="28"/>
        </w:rPr>
      </w:pPr>
      <w:r w:rsidRPr="001753C1">
        <w:rPr>
          <w:color w:val="000000"/>
          <w:sz w:val="28"/>
          <w:szCs w:val="28"/>
          <w:shd w:val="clear" w:color="auto" w:fill="FFFFFF"/>
        </w:rPr>
        <w:t xml:space="preserve">Определим </w:t>
      </w:r>
      <w:r w:rsidR="00590F34" w:rsidRPr="001753C1">
        <w:rPr>
          <w:color w:val="000000"/>
          <w:sz w:val="28"/>
          <w:szCs w:val="28"/>
          <w:shd w:val="clear" w:color="auto" w:fill="FFFFFF"/>
        </w:rPr>
        <w:t>токи, протекающие через жидкий металл в трехфазной дуг</w:t>
      </w:r>
      <w:r w:rsidR="00590F34" w:rsidRPr="001753C1">
        <w:rPr>
          <w:color w:val="000000"/>
          <w:sz w:val="28"/>
          <w:szCs w:val="28"/>
          <w:shd w:val="clear" w:color="auto" w:fill="FFFFFF"/>
        </w:rPr>
        <w:t>о</w:t>
      </w:r>
      <w:r w:rsidR="00590F34" w:rsidRPr="001753C1">
        <w:rPr>
          <w:color w:val="000000"/>
          <w:sz w:val="28"/>
          <w:szCs w:val="28"/>
          <w:shd w:val="clear" w:color="auto" w:fill="FFFFFF"/>
        </w:rPr>
        <w:t>вой печи переменного тока.</w:t>
      </w:r>
      <w:r w:rsidRPr="001753C1">
        <w:rPr>
          <w:color w:val="000000"/>
          <w:sz w:val="28"/>
          <w:szCs w:val="28"/>
          <w:shd w:val="clear" w:color="auto" w:fill="FFFFFF"/>
        </w:rPr>
        <w:t xml:space="preserve"> Будем полагать</w:t>
      </w:r>
      <w:r w:rsidR="00590F34" w:rsidRPr="001753C1">
        <w:rPr>
          <w:color w:val="000000"/>
          <w:sz w:val="28"/>
          <w:szCs w:val="28"/>
          <w:shd w:val="clear" w:color="auto" w:fill="FFFFFF"/>
        </w:rPr>
        <w:t>, что в электрической схеме з</w:t>
      </w:r>
      <w:r w:rsidR="00590F34" w:rsidRPr="001753C1">
        <w:rPr>
          <w:color w:val="000000"/>
          <w:sz w:val="28"/>
          <w:szCs w:val="28"/>
          <w:shd w:val="clear" w:color="auto" w:fill="FFFFFF"/>
        </w:rPr>
        <w:t>а</w:t>
      </w:r>
      <w:r w:rsidR="00590F34" w:rsidRPr="001753C1">
        <w:rPr>
          <w:color w:val="000000"/>
          <w:sz w:val="28"/>
          <w:szCs w:val="28"/>
          <w:shd w:val="clear" w:color="auto" w:fill="FFFFFF"/>
        </w:rPr>
        <w:t xml:space="preserve">мещения три фазы приемника имеют одинаковые фазные сопротивления </w:t>
      </w:r>
      <w:r w:rsidR="00590F34" w:rsidRPr="001753C1">
        <w:rPr>
          <w:i/>
          <w:color w:val="000000"/>
          <w:sz w:val="28"/>
          <w:szCs w:val="28"/>
          <w:shd w:val="clear" w:color="auto" w:fill="FFFFFF"/>
        </w:rPr>
        <w:t>Z</w:t>
      </w:r>
      <w:r w:rsidR="00590F34" w:rsidRPr="001753C1">
        <w:rPr>
          <w:i/>
          <w:color w:val="000000"/>
          <w:sz w:val="28"/>
          <w:szCs w:val="28"/>
          <w:shd w:val="clear" w:color="auto" w:fill="FFFFFF"/>
          <w:vertAlign w:val="subscript"/>
        </w:rPr>
        <w:t>AB</w:t>
      </w:r>
      <w:r w:rsidR="00590F34" w:rsidRPr="001753C1">
        <w:rPr>
          <w:color w:val="000000"/>
          <w:sz w:val="28"/>
          <w:szCs w:val="28"/>
          <w:shd w:val="clear" w:color="auto" w:fill="FFFFFF"/>
        </w:rPr>
        <w:t>=</w:t>
      </w:r>
      <w:r w:rsidR="00590F34" w:rsidRPr="001753C1">
        <w:rPr>
          <w:i/>
          <w:color w:val="000000"/>
          <w:sz w:val="28"/>
          <w:szCs w:val="28"/>
          <w:shd w:val="clear" w:color="auto" w:fill="FFFFFF"/>
        </w:rPr>
        <w:t>Z</w:t>
      </w:r>
      <w:r w:rsidR="00590F34" w:rsidRPr="001753C1">
        <w:rPr>
          <w:i/>
          <w:color w:val="000000"/>
          <w:sz w:val="28"/>
          <w:szCs w:val="28"/>
          <w:shd w:val="clear" w:color="auto" w:fill="FFFFFF"/>
          <w:vertAlign w:val="subscript"/>
        </w:rPr>
        <w:t>BC</w:t>
      </w:r>
      <w:r w:rsidR="00590F34" w:rsidRPr="001753C1">
        <w:rPr>
          <w:color w:val="000000"/>
          <w:sz w:val="28"/>
          <w:szCs w:val="28"/>
          <w:shd w:val="clear" w:color="auto" w:fill="FFFFFF"/>
        </w:rPr>
        <w:t>=</w:t>
      </w:r>
      <w:r w:rsidR="00590F34" w:rsidRPr="001753C1">
        <w:rPr>
          <w:i/>
          <w:color w:val="000000"/>
          <w:sz w:val="28"/>
          <w:szCs w:val="28"/>
          <w:shd w:val="clear" w:color="auto" w:fill="FFFFFF"/>
        </w:rPr>
        <w:t>Z</w:t>
      </w:r>
      <w:r w:rsidR="00590F34" w:rsidRPr="001753C1">
        <w:rPr>
          <w:i/>
          <w:color w:val="000000"/>
          <w:sz w:val="28"/>
          <w:szCs w:val="28"/>
          <w:shd w:val="clear" w:color="auto" w:fill="FFFFFF"/>
          <w:vertAlign w:val="subscript"/>
        </w:rPr>
        <w:t>CA</w:t>
      </w:r>
      <w:r w:rsidR="00590F34" w:rsidRPr="001753C1">
        <w:rPr>
          <w:color w:val="000000"/>
          <w:sz w:val="28"/>
          <w:szCs w:val="28"/>
          <w:shd w:val="clear" w:color="auto" w:fill="FFFFFF"/>
        </w:rPr>
        <w:t xml:space="preserve">, </w:t>
      </w:r>
      <w:r w:rsidRPr="001753C1">
        <w:rPr>
          <w:color w:val="000000"/>
          <w:sz w:val="28"/>
          <w:szCs w:val="28"/>
          <w:shd w:val="clear" w:color="auto" w:fill="FFFFFF"/>
        </w:rPr>
        <w:t>соединенные</w:t>
      </w:r>
      <w:r w:rsidR="00590F34" w:rsidRPr="001753C1">
        <w:rPr>
          <w:color w:val="000000"/>
          <w:sz w:val="28"/>
          <w:szCs w:val="28"/>
          <w:shd w:val="clear" w:color="auto" w:fill="FFFFFF"/>
        </w:rPr>
        <w:t xml:space="preserve"> по схеме «треугольник». Тогда, независимо от х</w:t>
      </w:r>
      <w:r w:rsidR="00590F34" w:rsidRPr="001753C1">
        <w:rPr>
          <w:color w:val="000000"/>
          <w:sz w:val="28"/>
          <w:szCs w:val="28"/>
          <w:shd w:val="clear" w:color="auto" w:fill="FFFFFF"/>
        </w:rPr>
        <w:t>а</w:t>
      </w:r>
      <w:r w:rsidR="00590F34" w:rsidRPr="001753C1">
        <w:rPr>
          <w:color w:val="000000"/>
          <w:sz w:val="28"/>
          <w:szCs w:val="28"/>
          <w:shd w:val="clear" w:color="auto" w:fill="FFFFFF"/>
        </w:rPr>
        <w:lastRenderedPageBreak/>
        <w:t xml:space="preserve">рактера нагрузки, напряжение на каждой фазе приемника равно линейному напряжению </w:t>
      </w:r>
      <w:r w:rsidR="00590F34" w:rsidRPr="001753C1">
        <w:rPr>
          <w:i/>
          <w:color w:val="000000"/>
          <w:sz w:val="28"/>
          <w:szCs w:val="28"/>
          <w:shd w:val="clear" w:color="auto" w:fill="FFFFFF"/>
        </w:rPr>
        <w:t>U</w:t>
      </w:r>
      <w:r w:rsidR="00590F34" w:rsidRPr="001753C1">
        <w:rPr>
          <w:i/>
          <w:color w:val="000000"/>
          <w:sz w:val="28"/>
          <w:szCs w:val="28"/>
          <w:shd w:val="clear" w:color="auto" w:fill="FFFFFF"/>
          <w:vertAlign w:val="subscript"/>
        </w:rPr>
        <w:t>л</w:t>
      </w:r>
      <w:r w:rsidR="00590F34" w:rsidRPr="001753C1">
        <w:rPr>
          <w:color w:val="000000"/>
          <w:sz w:val="28"/>
          <w:szCs w:val="28"/>
          <w:shd w:val="clear" w:color="auto" w:fill="FFFFFF"/>
        </w:rPr>
        <w:t>=</w:t>
      </w:r>
      <w:r w:rsidR="00590F34" w:rsidRPr="001753C1">
        <w:rPr>
          <w:i/>
          <w:color w:val="000000"/>
          <w:sz w:val="28"/>
          <w:szCs w:val="28"/>
          <w:shd w:val="clear" w:color="auto" w:fill="FFFFFF"/>
        </w:rPr>
        <w:t>U</w:t>
      </w:r>
      <w:r w:rsidR="00590F34" w:rsidRPr="001753C1">
        <w:rPr>
          <w:i/>
          <w:color w:val="000000"/>
          <w:sz w:val="28"/>
          <w:szCs w:val="28"/>
          <w:shd w:val="clear" w:color="auto" w:fill="FFFFFF"/>
          <w:vertAlign w:val="subscript"/>
        </w:rPr>
        <w:t>ф</w:t>
      </w:r>
      <w:r w:rsidRPr="001753C1">
        <w:rPr>
          <w:color w:val="000000"/>
          <w:sz w:val="28"/>
          <w:szCs w:val="28"/>
          <w:shd w:val="clear" w:color="auto" w:fill="FFFFFF"/>
        </w:rPr>
        <w:t xml:space="preserve"> </w:t>
      </w:r>
      <w:r w:rsidR="00C31602" w:rsidRPr="001753C1">
        <w:rPr>
          <w:sz w:val="28"/>
          <w:szCs w:val="28"/>
        </w:rPr>
        <w:t xml:space="preserve">и фазные токи можно определить как: </w:t>
      </w:r>
    </w:p>
    <w:p w:rsidR="007963C0" w:rsidRPr="001753C1" w:rsidRDefault="00AD39C0" w:rsidP="00AD39C0">
      <w:pPr>
        <w:shd w:val="clear" w:color="auto" w:fill="FFFFFF"/>
        <w:spacing w:line="360" w:lineRule="auto"/>
        <w:ind w:firstLine="357"/>
        <w:jc w:val="both"/>
        <w:rPr>
          <w:sz w:val="28"/>
          <w:szCs w:val="28"/>
        </w:rPr>
      </w:pPr>
      <w:r w:rsidRPr="00AD39C0">
        <w:rPr>
          <w:position w:val="-12"/>
          <w:sz w:val="28"/>
          <w:szCs w:val="28"/>
        </w:rPr>
        <w:object w:dxaOrig="3220" w:dyaOrig="380">
          <v:shape id="_x0000_i1036" type="#_x0000_t75" style="width:162pt;height:18.95pt" o:ole="">
            <v:imagedata r:id="rId30" o:title=""/>
          </v:shape>
          <o:OLEObject Type="Embed" ProgID="Equation.3" ShapeID="_x0000_i1036" DrawAspect="Content" ObjectID="_1610886340" r:id="rId31"/>
        </w:object>
      </w:r>
      <w:r w:rsidR="00C31602" w:rsidRPr="001753C1">
        <w:rPr>
          <w:sz w:val="28"/>
          <w:szCs w:val="28"/>
        </w:rPr>
        <w:t xml:space="preserve">, </w:t>
      </w:r>
      <w:r w:rsidRPr="001753C1">
        <w:rPr>
          <w:position w:val="-12"/>
          <w:sz w:val="28"/>
          <w:szCs w:val="28"/>
        </w:rPr>
        <w:object w:dxaOrig="4080" w:dyaOrig="380">
          <v:shape id="_x0000_i1037" type="#_x0000_t75" style="width:204.65pt;height:18.95pt" o:ole="">
            <v:imagedata r:id="rId32" o:title=""/>
          </v:shape>
          <o:OLEObject Type="Embed" ProgID="Equation.3" ShapeID="_x0000_i1037" DrawAspect="Content" ObjectID="_1610886341" r:id="rId33"/>
        </w:object>
      </w:r>
      <w:r w:rsidR="00C31602" w:rsidRPr="001753C1">
        <w:rPr>
          <w:sz w:val="28"/>
          <w:szCs w:val="28"/>
        </w:rPr>
        <w:t>,</w:t>
      </w:r>
      <w:r w:rsidRPr="001753C1">
        <w:rPr>
          <w:position w:val="-12"/>
          <w:sz w:val="28"/>
          <w:szCs w:val="28"/>
        </w:rPr>
        <w:object w:dxaOrig="4000" w:dyaOrig="380">
          <v:shape id="_x0000_i1038" type="#_x0000_t75" style="width:200.85pt;height:18.95pt" o:ole="">
            <v:imagedata r:id="rId34" o:title=""/>
          </v:shape>
          <o:OLEObject Type="Embed" ProgID="Equation.3" ShapeID="_x0000_i1038" DrawAspect="Content" ObjectID="_1610886342" r:id="rId35"/>
        </w:object>
      </w:r>
      <w:r w:rsidR="00C31602" w:rsidRPr="001753C1">
        <w:rPr>
          <w:sz w:val="28"/>
          <w:szCs w:val="28"/>
        </w:rPr>
        <w:t xml:space="preserve">, где </w:t>
      </w:r>
      <w:r w:rsidR="00112000" w:rsidRPr="001753C1">
        <w:rPr>
          <w:position w:val="-4"/>
          <w:sz w:val="28"/>
          <w:szCs w:val="28"/>
        </w:rPr>
        <w:object w:dxaOrig="200" w:dyaOrig="279">
          <v:shape id="_x0000_i1039" type="#_x0000_t75" style="width:11.35pt;height:13.25pt" o:ole="">
            <v:imagedata r:id="rId36" o:title=""/>
          </v:shape>
          <o:OLEObject Type="Embed" ProgID="Equation.3" ShapeID="_x0000_i1039" DrawAspect="Content" ObjectID="_1610886343" r:id="rId37"/>
        </w:object>
      </w:r>
      <w:r w:rsidR="00C31602" w:rsidRPr="001753C1">
        <w:rPr>
          <w:sz w:val="28"/>
          <w:szCs w:val="28"/>
        </w:rPr>
        <w:noBreakHyphen/>
        <w:t xml:space="preserve"> амплитудное значение </w:t>
      </w:r>
      <w:r w:rsidR="00C31602" w:rsidRPr="001753C1">
        <w:rPr>
          <w:color w:val="000000"/>
          <w:sz w:val="28"/>
          <w:szCs w:val="28"/>
        </w:rPr>
        <w:t>фазного</w:t>
      </w:r>
      <w:r w:rsidR="00EC1FDD" w:rsidRPr="001753C1">
        <w:rPr>
          <w:sz w:val="28"/>
          <w:szCs w:val="28"/>
        </w:rPr>
        <w:t xml:space="preserve"> т</w:t>
      </w:r>
      <w:r w:rsidR="00EC1FDD" w:rsidRPr="001753C1">
        <w:rPr>
          <w:sz w:val="28"/>
          <w:szCs w:val="28"/>
        </w:rPr>
        <w:t>о</w:t>
      </w:r>
      <w:r w:rsidR="00EC1FDD" w:rsidRPr="001753C1">
        <w:rPr>
          <w:sz w:val="28"/>
          <w:szCs w:val="28"/>
        </w:rPr>
        <w:t xml:space="preserve">ка, </w:t>
      </w:r>
      <w:r w:rsidR="00112000" w:rsidRPr="00112000">
        <w:rPr>
          <w:position w:val="-12"/>
          <w:sz w:val="28"/>
          <w:szCs w:val="28"/>
        </w:rPr>
        <w:object w:dxaOrig="1140" w:dyaOrig="380">
          <v:shape id="_x0000_i1040" type="#_x0000_t75" style="width:58.75pt;height:19.9pt" o:ole="">
            <v:imagedata r:id="rId38" o:title=""/>
          </v:shape>
          <o:OLEObject Type="Embed" ProgID="Equation.3" ShapeID="_x0000_i1040" DrawAspect="Content" ObjectID="_1610886344" r:id="rId39"/>
        </w:object>
      </w:r>
      <w:r w:rsidR="00EC1FDD" w:rsidRPr="001753C1">
        <w:rPr>
          <w:sz w:val="28"/>
          <w:szCs w:val="28"/>
        </w:rPr>
        <w:t xml:space="preserve"> – угловая частота.</w:t>
      </w:r>
      <w:r w:rsidR="00F245B5" w:rsidRPr="001753C1">
        <w:rPr>
          <w:color w:val="000000"/>
          <w:sz w:val="28"/>
          <w:szCs w:val="28"/>
          <w:shd w:val="clear" w:color="auto" w:fill="FFFFFF"/>
        </w:rPr>
        <w:t xml:space="preserve"> </w:t>
      </w:r>
      <w:r w:rsidR="00812B09" w:rsidRPr="001753C1">
        <w:rPr>
          <w:sz w:val="28"/>
          <w:szCs w:val="28"/>
        </w:rPr>
        <w:t xml:space="preserve">Соответственно линейные токи: </w:t>
      </w:r>
    </w:p>
    <w:p w:rsidR="00666BD2" w:rsidRPr="001753C1" w:rsidRDefault="00AD39C0" w:rsidP="001753C1">
      <w:pPr>
        <w:shd w:val="clear" w:color="auto" w:fill="FFFFFF"/>
        <w:spacing w:line="360" w:lineRule="auto"/>
        <w:ind w:left="1416" w:firstLine="708"/>
        <w:jc w:val="center"/>
        <w:rPr>
          <w:sz w:val="28"/>
          <w:szCs w:val="28"/>
        </w:rPr>
      </w:pPr>
      <w:r w:rsidRPr="001753C1">
        <w:rPr>
          <w:position w:val="-12"/>
          <w:sz w:val="28"/>
          <w:szCs w:val="28"/>
        </w:rPr>
        <w:object w:dxaOrig="7060" w:dyaOrig="440">
          <v:shape id="_x0000_i1041" type="#_x0000_t75" style="width:353.35pt;height:21.8pt" o:ole="">
            <v:imagedata r:id="rId40" o:title=""/>
          </v:shape>
          <o:OLEObject Type="Embed" ProgID="Equation.3" ShapeID="_x0000_i1041" DrawAspect="Content" ObjectID="_1610886345" r:id="rId41"/>
        </w:object>
      </w:r>
      <w:r w:rsidR="00812B09" w:rsidRPr="001753C1">
        <w:rPr>
          <w:sz w:val="28"/>
          <w:szCs w:val="28"/>
        </w:rPr>
        <w:t>;</w:t>
      </w:r>
    </w:p>
    <w:p w:rsidR="00666BD2" w:rsidRPr="001753C1" w:rsidRDefault="00AD39C0" w:rsidP="001753C1">
      <w:pPr>
        <w:shd w:val="clear" w:color="auto" w:fill="FFFFFF"/>
        <w:spacing w:line="360" w:lineRule="auto"/>
        <w:ind w:left="2124" w:firstLine="708"/>
        <w:rPr>
          <w:sz w:val="28"/>
          <w:szCs w:val="28"/>
        </w:rPr>
      </w:pPr>
      <w:r w:rsidRPr="001753C1">
        <w:rPr>
          <w:position w:val="-12"/>
          <w:sz w:val="28"/>
          <w:szCs w:val="28"/>
        </w:rPr>
        <w:object w:dxaOrig="3360" w:dyaOrig="440">
          <v:shape id="_x0000_i1042" type="#_x0000_t75" style="width:168.65pt;height:21.8pt" o:ole="">
            <v:imagedata r:id="rId42" o:title=""/>
          </v:shape>
          <o:OLEObject Type="Embed" ProgID="Equation.3" ShapeID="_x0000_i1042" DrawAspect="Content" ObjectID="_1610886346" r:id="rId43"/>
        </w:object>
      </w:r>
      <w:r w:rsidR="00EA26F2" w:rsidRPr="001753C1">
        <w:rPr>
          <w:sz w:val="28"/>
          <w:szCs w:val="28"/>
        </w:rPr>
        <w:t>,</w:t>
      </w:r>
    </w:p>
    <w:p w:rsidR="00F245B5" w:rsidRPr="001753C1" w:rsidRDefault="00AD39C0" w:rsidP="001753C1">
      <w:pPr>
        <w:shd w:val="clear" w:color="auto" w:fill="FFFFFF"/>
        <w:spacing w:line="360" w:lineRule="auto"/>
        <w:ind w:left="2124" w:firstLine="708"/>
        <w:rPr>
          <w:sz w:val="28"/>
          <w:szCs w:val="28"/>
        </w:rPr>
      </w:pPr>
      <w:r w:rsidRPr="001753C1">
        <w:rPr>
          <w:position w:val="-12"/>
          <w:sz w:val="28"/>
          <w:szCs w:val="28"/>
        </w:rPr>
        <w:object w:dxaOrig="4300" w:dyaOrig="440">
          <v:shape id="_x0000_i1043" type="#_x0000_t75" style="width:3in;height:21.8pt" o:ole="">
            <v:imagedata r:id="rId44" o:title=""/>
          </v:shape>
          <o:OLEObject Type="Embed" ProgID="Equation.3" ShapeID="_x0000_i1043" DrawAspect="Content" ObjectID="_1610886347" r:id="rId45"/>
        </w:object>
      </w:r>
      <w:r w:rsidR="00812B09" w:rsidRPr="001753C1">
        <w:rPr>
          <w:sz w:val="28"/>
          <w:szCs w:val="28"/>
        </w:rPr>
        <w:t>.</w:t>
      </w:r>
    </w:p>
    <w:p w:rsidR="00C31602" w:rsidRPr="001753C1" w:rsidRDefault="00E22419" w:rsidP="009B2E94">
      <w:pPr>
        <w:shd w:val="clear" w:color="auto" w:fill="FFFFFF"/>
        <w:spacing w:line="360" w:lineRule="auto"/>
        <w:ind w:firstLine="357"/>
        <w:jc w:val="both"/>
        <w:rPr>
          <w:sz w:val="28"/>
          <w:szCs w:val="28"/>
          <w:shd w:val="clear" w:color="auto" w:fill="FFFFFF"/>
        </w:rPr>
      </w:pPr>
      <w:r w:rsidRPr="001753C1">
        <w:rPr>
          <w:color w:val="000000"/>
          <w:sz w:val="28"/>
          <w:szCs w:val="28"/>
          <w:shd w:val="clear" w:color="auto" w:fill="FFFFFF"/>
        </w:rPr>
        <w:t xml:space="preserve">Рассмотрим </w:t>
      </w:r>
      <w:r w:rsidR="009930D1" w:rsidRPr="001753C1">
        <w:rPr>
          <w:color w:val="000000"/>
          <w:sz w:val="28"/>
          <w:szCs w:val="28"/>
          <w:shd w:val="clear" w:color="auto" w:fill="FFFFFF"/>
        </w:rPr>
        <w:t xml:space="preserve">динамическую </w:t>
      </w:r>
      <w:r w:rsidRPr="001753C1">
        <w:rPr>
          <w:color w:val="000000"/>
          <w:sz w:val="28"/>
          <w:szCs w:val="28"/>
          <w:shd w:val="clear" w:color="auto" w:fill="FFFFFF"/>
        </w:rPr>
        <w:t xml:space="preserve">электромагнитную силу, действующую на ток дуги </w:t>
      </w:r>
      <w:r w:rsidR="009930D1" w:rsidRPr="001753C1">
        <w:rPr>
          <w:i/>
          <w:color w:val="000000"/>
          <w:sz w:val="28"/>
          <w:szCs w:val="28"/>
          <w:shd w:val="clear" w:color="auto" w:fill="FFFFFF"/>
        </w:rPr>
        <w:t>А</w:t>
      </w:r>
      <w:r w:rsidR="00112000">
        <w:rPr>
          <w:i/>
          <w:color w:val="000000"/>
          <w:sz w:val="28"/>
          <w:szCs w:val="28"/>
          <w:shd w:val="clear" w:color="auto" w:fill="FFFFFF"/>
        </w:rPr>
        <w:t xml:space="preserve"> </w:t>
      </w:r>
      <w:r w:rsidR="00112000" w:rsidRPr="001753C1">
        <w:rPr>
          <w:position w:val="-12"/>
          <w:sz w:val="28"/>
          <w:szCs w:val="28"/>
        </w:rPr>
        <w:object w:dxaOrig="700" w:dyaOrig="380">
          <v:shape id="_x0000_i1044" type="#_x0000_t75" style="width:35.05pt;height:18.95pt" o:ole="">
            <v:imagedata r:id="rId46" o:title=""/>
          </v:shape>
          <o:OLEObject Type="Embed" ProgID="Equation.3" ShapeID="_x0000_i1044" DrawAspect="Content" ObjectID="_1610886348" r:id="rId47"/>
        </w:object>
      </w:r>
      <w:r w:rsidRPr="001753C1">
        <w:rPr>
          <w:color w:val="000000"/>
          <w:sz w:val="28"/>
          <w:szCs w:val="28"/>
          <w:shd w:val="clear" w:color="auto" w:fill="FFFFFF"/>
        </w:rPr>
        <w:t xml:space="preserve"> со стороны трех фазных токов </w:t>
      </w:r>
      <w:r w:rsidR="00112000" w:rsidRPr="00AD39C0">
        <w:rPr>
          <w:position w:val="-12"/>
          <w:sz w:val="28"/>
          <w:szCs w:val="28"/>
        </w:rPr>
        <w:object w:dxaOrig="360" w:dyaOrig="380">
          <v:shape id="_x0000_i1045" type="#_x0000_t75" style="width:18.95pt;height:18.95pt" o:ole="">
            <v:imagedata r:id="rId48" o:title=""/>
          </v:shape>
          <o:OLEObject Type="Embed" ProgID="Equation.3" ShapeID="_x0000_i1045" DrawAspect="Content" ObjectID="_1610886349" r:id="rId49"/>
        </w:object>
      </w:r>
      <w:r w:rsidRPr="001753C1">
        <w:rPr>
          <w:color w:val="000000"/>
          <w:sz w:val="28"/>
          <w:szCs w:val="28"/>
          <w:shd w:val="clear" w:color="auto" w:fill="FFFFFF"/>
        </w:rPr>
        <w:t xml:space="preserve">, </w:t>
      </w:r>
      <w:r w:rsidR="00112000" w:rsidRPr="001753C1">
        <w:rPr>
          <w:position w:val="-12"/>
          <w:sz w:val="28"/>
          <w:szCs w:val="28"/>
        </w:rPr>
        <w:object w:dxaOrig="360" w:dyaOrig="380">
          <v:shape id="_x0000_i1046" type="#_x0000_t75" style="width:18pt;height:18.95pt" o:ole="">
            <v:imagedata r:id="rId50" o:title=""/>
          </v:shape>
          <o:OLEObject Type="Embed" ProgID="Equation.3" ShapeID="_x0000_i1046" DrawAspect="Content" ObjectID="_1610886350" r:id="rId51"/>
        </w:object>
      </w:r>
      <w:r w:rsidRPr="001753C1">
        <w:rPr>
          <w:sz w:val="28"/>
          <w:szCs w:val="28"/>
        </w:rPr>
        <w:t xml:space="preserve">, </w:t>
      </w:r>
      <w:r w:rsidR="00112000" w:rsidRPr="001753C1">
        <w:rPr>
          <w:position w:val="-12"/>
          <w:sz w:val="28"/>
          <w:szCs w:val="28"/>
        </w:rPr>
        <w:object w:dxaOrig="340" w:dyaOrig="380">
          <v:shape id="_x0000_i1047" type="#_x0000_t75" style="width:17.05pt;height:18.95pt" o:ole="">
            <v:imagedata r:id="rId52" o:title=""/>
          </v:shape>
          <o:OLEObject Type="Embed" ProgID="Equation.3" ShapeID="_x0000_i1047" DrawAspect="Content" ObjectID="_1610886351" r:id="rId53"/>
        </w:object>
      </w:r>
      <w:r w:rsidRPr="001753C1">
        <w:rPr>
          <w:sz w:val="28"/>
          <w:szCs w:val="28"/>
        </w:rPr>
        <w:t>,</w:t>
      </w:r>
      <w:r w:rsidRPr="001753C1">
        <w:rPr>
          <w:color w:val="000000"/>
          <w:sz w:val="28"/>
          <w:szCs w:val="28"/>
          <w:shd w:val="clear" w:color="auto" w:fill="FFFFFF"/>
        </w:rPr>
        <w:t xml:space="preserve"> протекающих через металл. Р</w:t>
      </w:r>
      <w:r w:rsidRPr="001753C1">
        <w:rPr>
          <w:sz w:val="28"/>
          <w:szCs w:val="28"/>
          <w:shd w:val="clear" w:color="auto" w:fill="FFFFFF"/>
        </w:rPr>
        <w:t xml:space="preserve">езультирующая </w:t>
      </w:r>
      <w:r w:rsidR="00FB5057" w:rsidRPr="001753C1">
        <w:rPr>
          <w:sz w:val="28"/>
          <w:szCs w:val="28"/>
          <w:shd w:val="clear" w:color="auto" w:fill="FFFFFF"/>
        </w:rPr>
        <w:t xml:space="preserve">мгновенная </w:t>
      </w:r>
      <w:r w:rsidR="00A717BA" w:rsidRPr="001753C1">
        <w:rPr>
          <w:sz w:val="28"/>
          <w:szCs w:val="28"/>
          <w:shd w:val="clear" w:color="auto" w:fill="FFFFFF"/>
        </w:rPr>
        <w:t xml:space="preserve">электромагнитная </w:t>
      </w:r>
      <w:r w:rsidRPr="001753C1">
        <w:rPr>
          <w:sz w:val="28"/>
          <w:szCs w:val="28"/>
          <w:shd w:val="clear" w:color="auto" w:fill="FFFFFF"/>
        </w:rPr>
        <w:t>сила</w:t>
      </w:r>
      <w:r w:rsidR="00FB5057" w:rsidRPr="001753C1">
        <w:rPr>
          <w:sz w:val="28"/>
          <w:szCs w:val="28"/>
          <w:shd w:val="clear" w:color="auto" w:fill="FFFFFF"/>
        </w:rPr>
        <w:t>, действующая на дугу</w:t>
      </w:r>
      <w:r w:rsidR="003B2DA5" w:rsidRPr="001753C1">
        <w:rPr>
          <w:sz w:val="28"/>
          <w:szCs w:val="28"/>
          <w:shd w:val="clear" w:color="auto" w:fill="FFFFFF"/>
        </w:rPr>
        <w:t xml:space="preserve"> от токов, проходящих через металл</w:t>
      </w:r>
      <w:r w:rsidR="00A9310F" w:rsidRPr="001753C1">
        <w:rPr>
          <w:sz w:val="28"/>
          <w:szCs w:val="28"/>
          <w:shd w:val="clear" w:color="auto" w:fill="FFFFFF"/>
        </w:rPr>
        <w:t>,</w:t>
      </w:r>
      <w:r w:rsidRPr="001753C1">
        <w:rPr>
          <w:sz w:val="28"/>
          <w:szCs w:val="28"/>
          <w:shd w:val="clear" w:color="auto" w:fill="FFFFFF"/>
        </w:rPr>
        <w:t xml:space="preserve"> есть векторная сумма трех сил </w:t>
      </w:r>
      <w:r w:rsidR="00AD39C0" w:rsidRPr="00AD39C0">
        <w:rPr>
          <w:position w:val="-12"/>
          <w:sz w:val="28"/>
          <w:szCs w:val="28"/>
        </w:rPr>
        <w:object w:dxaOrig="1180" w:dyaOrig="420">
          <v:shape id="_x0000_i1048" type="#_x0000_t75" style="width:56.85pt;height:19.9pt" o:ole="">
            <v:imagedata r:id="rId54" o:title=""/>
          </v:shape>
          <o:OLEObject Type="Embed" ProgID="Equation.3" ShapeID="_x0000_i1048" DrawAspect="Content" ObjectID="_1610886352" r:id="rId55"/>
        </w:object>
      </w:r>
      <w:r w:rsidR="00014595" w:rsidRPr="001753C1">
        <w:rPr>
          <w:sz w:val="28"/>
          <w:szCs w:val="28"/>
          <w:shd w:val="clear" w:color="auto" w:fill="FFFFFF"/>
        </w:rPr>
        <w:t>+</w:t>
      </w:r>
      <w:r w:rsidR="00112000" w:rsidRPr="001753C1">
        <w:rPr>
          <w:position w:val="-12"/>
          <w:sz w:val="28"/>
          <w:szCs w:val="28"/>
        </w:rPr>
        <w:object w:dxaOrig="460" w:dyaOrig="420">
          <v:shape id="_x0000_i1049" type="#_x0000_t75" style="width:21.8pt;height:20.85pt" o:ole="">
            <v:imagedata r:id="rId56" o:title=""/>
          </v:shape>
          <o:OLEObject Type="Embed" ProgID="Equation.3" ShapeID="_x0000_i1049" DrawAspect="Content" ObjectID="_1610886353" r:id="rId57"/>
        </w:object>
      </w:r>
      <w:r w:rsidR="00014595" w:rsidRPr="001753C1">
        <w:rPr>
          <w:sz w:val="28"/>
          <w:szCs w:val="28"/>
        </w:rPr>
        <w:t>+</w:t>
      </w:r>
      <w:r w:rsidR="00112000" w:rsidRPr="001753C1">
        <w:rPr>
          <w:position w:val="-12"/>
          <w:sz w:val="28"/>
          <w:szCs w:val="28"/>
        </w:rPr>
        <w:object w:dxaOrig="440" w:dyaOrig="420">
          <v:shape id="_x0000_i1050" type="#_x0000_t75" style="width:20.85pt;height:20.85pt" o:ole="">
            <v:imagedata r:id="rId58" o:title=""/>
          </v:shape>
          <o:OLEObject Type="Embed" ProgID="Equation.3" ShapeID="_x0000_i1050" DrawAspect="Content" ObjectID="_1610886354" r:id="rId59"/>
        </w:object>
      </w:r>
      <w:r w:rsidR="00014595" w:rsidRPr="001753C1">
        <w:rPr>
          <w:sz w:val="28"/>
          <w:szCs w:val="28"/>
        </w:rPr>
        <w:t>.</w:t>
      </w:r>
      <w:r w:rsidR="009B2E94">
        <w:rPr>
          <w:sz w:val="28"/>
          <w:szCs w:val="28"/>
        </w:rPr>
        <w:t xml:space="preserve"> В работе </w:t>
      </w:r>
      <w:r w:rsidR="009B2E94" w:rsidRPr="009B2E94">
        <w:rPr>
          <w:sz w:val="28"/>
          <w:szCs w:val="28"/>
        </w:rPr>
        <w:t>[</w:t>
      </w:r>
      <w:r w:rsidR="00B81FDD">
        <w:rPr>
          <w:color w:val="FF0000"/>
          <w:sz w:val="28"/>
          <w:szCs w:val="28"/>
        </w:rPr>
        <w:t>20</w:t>
      </w:r>
      <w:r w:rsidR="009B2E94" w:rsidRPr="009B2E94">
        <w:rPr>
          <w:sz w:val="28"/>
          <w:szCs w:val="28"/>
        </w:rPr>
        <w:t xml:space="preserve">] </w:t>
      </w:r>
      <w:r w:rsidR="009B2E94">
        <w:rPr>
          <w:sz w:val="28"/>
          <w:szCs w:val="28"/>
        </w:rPr>
        <w:t>направление этих сил указано как верт</w:t>
      </w:r>
      <w:r w:rsidR="009B2E94">
        <w:rPr>
          <w:sz w:val="28"/>
          <w:szCs w:val="28"/>
        </w:rPr>
        <w:t>и</w:t>
      </w:r>
      <w:r w:rsidR="009B2E94">
        <w:rPr>
          <w:sz w:val="28"/>
          <w:szCs w:val="28"/>
        </w:rPr>
        <w:t xml:space="preserve">кальное. На самом деле </w:t>
      </w:r>
      <w:r w:rsidR="009B2E94">
        <w:rPr>
          <w:sz w:val="28"/>
          <w:szCs w:val="28"/>
          <w:shd w:val="clear" w:color="auto" w:fill="FFFFFF"/>
        </w:rPr>
        <w:t>с</w:t>
      </w:r>
      <w:r w:rsidR="00FB5057" w:rsidRPr="001753C1">
        <w:rPr>
          <w:sz w:val="28"/>
          <w:szCs w:val="28"/>
          <w:shd w:val="clear" w:color="auto" w:fill="FFFFFF"/>
        </w:rPr>
        <w:t xml:space="preserve">илы </w:t>
      </w:r>
      <w:r w:rsidR="00AD39C0" w:rsidRPr="00AD39C0">
        <w:rPr>
          <w:position w:val="-12"/>
          <w:sz w:val="28"/>
          <w:szCs w:val="28"/>
          <w:shd w:val="clear" w:color="auto" w:fill="FFFFFF"/>
        </w:rPr>
        <w:object w:dxaOrig="540" w:dyaOrig="420">
          <v:shape id="_x0000_i1051" type="#_x0000_t75" style="width:26.55pt;height:19.9pt" o:ole="">
            <v:imagedata r:id="rId60" o:title=""/>
          </v:shape>
          <o:OLEObject Type="Embed" ProgID="Equation.3" ShapeID="_x0000_i1051" DrawAspect="Content" ObjectID="_1610886355" r:id="rId61"/>
        </w:object>
      </w:r>
      <w:r w:rsidR="00FB5057" w:rsidRPr="001753C1">
        <w:rPr>
          <w:sz w:val="28"/>
          <w:szCs w:val="28"/>
          <w:shd w:val="clear" w:color="auto" w:fill="FFFFFF"/>
        </w:rPr>
        <w:t xml:space="preserve"> и </w:t>
      </w:r>
      <w:r w:rsidR="00AD39C0" w:rsidRPr="001753C1">
        <w:rPr>
          <w:position w:val="-12"/>
          <w:sz w:val="28"/>
          <w:szCs w:val="28"/>
          <w:shd w:val="clear" w:color="auto" w:fill="FFFFFF"/>
        </w:rPr>
        <w:object w:dxaOrig="520" w:dyaOrig="420">
          <v:shape id="_x0000_i1052" type="#_x0000_t75" style="width:24.65pt;height:20.85pt" o:ole="">
            <v:imagedata r:id="rId62" o:title=""/>
          </v:shape>
          <o:OLEObject Type="Embed" ProgID="Equation.3" ShapeID="_x0000_i1052" DrawAspect="Content" ObjectID="_1610886356" r:id="rId63"/>
        </w:object>
      </w:r>
      <w:r w:rsidR="00FB5057" w:rsidRPr="001753C1">
        <w:rPr>
          <w:sz w:val="28"/>
          <w:szCs w:val="28"/>
          <w:shd w:val="clear" w:color="auto" w:fill="FFFFFF"/>
        </w:rPr>
        <w:t xml:space="preserve"> направлены </w:t>
      </w:r>
      <w:r w:rsidR="009B2E94">
        <w:rPr>
          <w:sz w:val="28"/>
          <w:szCs w:val="28"/>
          <w:shd w:val="clear" w:color="auto" w:fill="FFFFFF"/>
        </w:rPr>
        <w:t xml:space="preserve">горизонтально </w:t>
      </w:r>
      <w:r w:rsidR="00FB5057" w:rsidRPr="001753C1">
        <w:rPr>
          <w:sz w:val="28"/>
          <w:szCs w:val="28"/>
          <w:shd w:val="clear" w:color="auto" w:fill="FFFFFF"/>
        </w:rPr>
        <w:t xml:space="preserve">вдоль прямых </w:t>
      </w:r>
      <w:r w:rsidR="00FB5057" w:rsidRPr="001753C1">
        <w:rPr>
          <w:i/>
          <w:sz w:val="28"/>
          <w:szCs w:val="28"/>
          <w:shd w:val="clear" w:color="auto" w:fill="FFFFFF"/>
        </w:rPr>
        <w:t>АВ</w:t>
      </w:r>
      <w:r w:rsidR="00FB5057" w:rsidRPr="001753C1">
        <w:rPr>
          <w:sz w:val="28"/>
          <w:szCs w:val="28"/>
          <w:shd w:val="clear" w:color="auto" w:fill="FFFFFF"/>
        </w:rPr>
        <w:t xml:space="preserve"> и </w:t>
      </w:r>
      <w:r w:rsidR="002C3AF8" w:rsidRPr="001753C1">
        <w:rPr>
          <w:i/>
          <w:sz w:val="28"/>
          <w:szCs w:val="28"/>
          <w:shd w:val="clear" w:color="auto" w:fill="FFFFFF"/>
          <w:lang w:val="en-US"/>
        </w:rPr>
        <w:t>A</w:t>
      </w:r>
      <w:r w:rsidR="00FB5057" w:rsidRPr="001753C1">
        <w:rPr>
          <w:i/>
          <w:sz w:val="28"/>
          <w:szCs w:val="28"/>
          <w:shd w:val="clear" w:color="auto" w:fill="FFFFFF"/>
        </w:rPr>
        <w:t>С</w:t>
      </w:r>
      <w:r w:rsidR="00FB5057" w:rsidRPr="001753C1">
        <w:rPr>
          <w:sz w:val="28"/>
          <w:szCs w:val="28"/>
          <w:shd w:val="clear" w:color="auto" w:fill="FFFFFF"/>
        </w:rPr>
        <w:t xml:space="preserve"> соответственно (рис. </w:t>
      </w:r>
      <w:r w:rsidR="00FB5057" w:rsidRPr="001753C1">
        <w:rPr>
          <w:color w:val="0000FF"/>
          <w:sz w:val="28"/>
          <w:szCs w:val="28"/>
          <w:shd w:val="clear" w:color="auto" w:fill="FFFFFF"/>
        </w:rPr>
        <w:t>1</w:t>
      </w:r>
      <w:r w:rsidR="00FB5057" w:rsidRPr="001753C1">
        <w:rPr>
          <w:sz w:val="28"/>
          <w:szCs w:val="28"/>
          <w:shd w:val="clear" w:color="auto" w:fill="FFFFFF"/>
        </w:rPr>
        <w:t>).</w:t>
      </w:r>
    </w:p>
    <w:p w:rsidR="005F2CE5" w:rsidRPr="001753C1" w:rsidRDefault="005F2CE5" w:rsidP="001753C1">
      <w:pPr>
        <w:shd w:val="clear" w:color="auto" w:fill="FFFFFF"/>
        <w:spacing w:line="360" w:lineRule="auto"/>
        <w:ind w:firstLine="357"/>
        <w:jc w:val="both"/>
        <w:rPr>
          <w:sz w:val="28"/>
          <w:szCs w:val="28"/>
          <w:shd w:val="clear" w:color="auto" w:fill="FFFFFF"/>
        </w:rPr>
      </w:pPr>
      <w:r w:rsidRPr="001753C1">
        <w:rPr>
          <w:sz w:val="28"/>
          <w:szCs w:val="28"/>
          <w:shd w:val="clear" w:color="auto" w:fill="FFFFFF"/>
        </w:rPr>
        <w:t xml:space="preserve">Обозначив за </w:t>
      </w:r>
      <w:r w:rsidR="00AD39C0" w:rsidRPr="00AD39C0">
        <w:rPr>
          <w:position w:val="-50"/>
          <w:sz w:val="28"/>
          <w:szCs w:val="28"/>
          <w:shd w:val="clear" w:color="auto" w:fill="FFFFFF"/>
        </w:rPr>
        <w:object w:dxaOrig="3960" w:dyaOrig="1140">
          <v:shape id="_x0000_i1053" type="#_x0000_t75" style="width:198.95pt;height:58.75pt" o:ole="">
            <v:imagedata r:id="rId64" o:title=""/>
          </v:shape>
          <o:OLEObject Type="Embed" ProgID="Equation.3" ShapeID="_x0000_i1053" DrawAspect="Content" ObjectID="_1610886357" r:id="rId65"/>
        </w:object>
      </w:r>
      <w:r w:rsidR="00CE22EB" w:rsidRPr="001753C1">
        <w:rPr>
          <w:sz w:val="28"/>
          <w:szCs w:val="28"/>
          <w:shd w:val="clear" w:color="auto" w:fill="FFFFFF"/>
        </w:rPr>
        <w:t>,</w:t>
      </w:r>
      <w:r w:rsidRPr="001753C1">
        <w:rPr>
          <w:sz w:val="28"/>
          <w:szCs w:val="28"/>
          <w:shd w:val="clear" w:color="auto" w:fill="FFFFFF"/>
        </w:rPr>
        <w:t xml:space="preserve"> </w:t>
      </w:r>
      <w:r w:rsidR="005649EA" w:rsidRPr="001753C1">
        <w:rPr>
          <w:sz w:val="28"/>
          <w:szCs w:val="28"/>
          <w:shd w:val="clear" w:color="auto" w:fill="FFFFFF"/>
        </w:rPr>
        <w:t>можно записать модули</w:t>
      </w:r>
      <w:r w:rsidRPr="001753C1">
        <w:rPr>
          <w:sz w:val="28"/>
          <w:szCs w:val="28"/>
          <w:shd w:val="clear" w:color="auto" w:fill="FFFFFF"/>
        </w:rPr>
        <w:t xml:space="preserve"> этих сил как</w:t>
      </w:r>
    </w:p>
    <w:p w:rsidR="005F2CE5" w:rsidRPr="001753C1" w:rsidRDefault="00AD39C0" w:rsidP="001753C1">
      <w:pPr>
        <w:shd w:val="clear" w:color="auto" w:fill="FFFFFF"/>
        <w:spacing w:line="360" w:lineRule="auto"/>
        <w:ind w:firstLine="357"/>
        <w:jc w:val="right"/>
        <w:rPr>
          <w:sz w:val="28"/>
          <w:szCs w:val="28"/>
          <w:shd w:val="clear" w:color="auto" w:fill="FFFFFF"/>
        </w:rPr>
      </w:pPr>
      <w:r w:rsidRPr="00AD39C0">
        <w:rPr>
          <w:position w:val="-28"/>
          <w:sz w:val="28"/>
          <w:szCs w:val="28"/>
          <w:shd w:val="clear" w:color="auto" w:fill="FFFFFF"/>
        </w:rPr>
        <w:object w:dxaOrig="5400" w:dyaOrig="720">
          <v:shape id="_x0000_i1054" type="#_x0000_t75" style="width:270.95pt;height:36pt" o:ole="">
            <v:imagedata r:id="rId66" o:title=""/>
          </v:shape>
          <o:OLEObject Type="Embed" ProgID="Equation.3" ShapeID="_x0000_i1054" DrawAspect="Content" ObjectID="_1610886358" r:id="rId67"/>
        </w:object>
      </w:r>
      <w:r w:rsidR="005F2CE5" w:rsidRPr="001753C1">
        <w:rPr>
          <w:sz w:val="28"/>
          <w:szCs w:val="28"/>
          <w:shd w:val="clear" w:color="auto" w:fill="FFFFFF"/>
        </w:rPr>
        <w:t>,</w:t>
      </w:r>
      <w:r w:rsidR="005F2CE5" w:rsidRPr="001753C1">
        <w:rPr>
          <w:sz w:val="28"/>
          <w:szCs w:val="28"/>
          <w:shd w:val="clear" w:color="auto" w:fill="FFFFFF"/>
        </w:rPr>
        <w:tab/>
      </w:r>
      <w:r w:rsidR="005F2CE5" w:rsidRPr="001753C1">
        <w:rPr>
          <w:sz w:val="28"/>
          <w:szCs w:val="28"/>
          <w:shd w:val="clear" w:color="auto" w:fill="FFFFFF"/>
        </w:rPr>
        <w:tab/>
      </w:r>
      <w:r w:rsidR="005F2CE5" w:rsidRPr="001753C1">
        <w:rPr>
          <w:sz w:val="28"/>
          <w:szCs w:val="28"/>
          <w:shd w:val="clear" w:color="auto" w:fill="FFFFFF"/>
        </w:rPr>
        <w:tab/>
      </w:r>
      <w:r w:rsidR="005F2CE5" w:rsidRPr="001753C1">
        <w:rPr>
          <w:sz w:val="28"/>
          <w:szCs w:val="28"/>
          <w:shd w:val="clear" w:color="auto" w:fill="FFFFFF"/>
        </w:rPr>
        <w:tab/>
        <w:t>(2)</w:t>
      </w:r>
    </w:p>
    <w:p w:rsidR="005F2CE5" w:rsidRDefault="00AD39C0" w:rsidP="001753C1">
      <w:pPr>
        <w:shd w:val="clear" w:color="auto" w:fill="FFFFFF"/>
        <w:spacing w:line="360" w:lineRule="auto"/>
        <w:ind w:firstLine="357"/>
        <w:jc w:val="right"/>
        <w:rPr>
          <w:sz w:val="28"/>
          <w:szCs w:val="28"/>
          <w:shd w:val="clear" w:color="auto" w:fill="FFFFFF"/>
        </w:rPr>
      </w:pPr>
      <w:r w:rsidRPr="00AD39C0">
        <w:rPr>
          <w:position w:val="-28"/>
          <w:sz w:val="28"/>
          <w:szCs w:val="28"/>
          <w:shd w:val="clear" w:color="auto" w:fill="FFFFFF"/>
        </w:rPr>
        <w:object w:dxaOrig="6000" w:dyaOrig="720">
          <v:shape id="_x0000_i1055" type="#_x0000_t75" style="width:299.35pt;height:36pt" o:ole="">
            <v:imagedata r:id="rId68" o:title=""/>
          </v:shape>
          <o:OLEObject Type="Embed" ProgID="Equation.3" ShapeID="_x0000_i1055" DrawAspect="Content" ObjectID="_1610886359" r:id="rId69"/>
        </w:object>
      </w:r>
      <w:r w:rsidR="005649EA" w:rsidRPr="001753C1">
        <w:rPr>
          <w:sz w:val="28"/>
          <w:szCs w:val="28"/>
          <w:shd w:val="clear" w:color="auto" w:fill="FFFFFF"/>
        </w:rPr>
        <w:t>.</w:t>
      </w:r>
      <w:r w:rsidR="005F2CE5" w:rsidRPr="001753C1">
        <w:rPr>
          <w:sz w:val="28"/>
          <w:szCs w:val="28"/>
          <w:shd w:val="clear" w:color="auto" w:fill="FFFFFF"/>
        </w:rPr>
        <w:tab/>
      </w:r>
      <w:r w:rsidR="005F2CE5" w:rsidRPr="001753C1">
        <w:rPr>
          <w:sz w:val="28"/>
          <w:szCs w:val="28"/>
          <w:shd w:val="clear" w:color="auto" w:fill="FFFFFF"/>
        </w:rPr>
        <w:tab/>
      </w:r>
      <w:r w:rsidR="005F2CE5" w:rsidRPr="001753C1">
        <w:rPr>
          <w:sz w:val="28"/>
          <w:szCs w:val="28"/>
          <w:shd w:val="clear" w:color="auto" w:fill="FFFFFF"/>
        </w:rPr>
        <w:tab/>
        <w:t>(3)</w:t>
      </w:r>
    </w:p>
    <w:p w:rsidR="00B53B0B" w:rsidRPr="001753C1" w:rsidRDefault="00B53B0B" w:rsidP="00B53B0B">
      <w:pPr>
        <w:shd w:val="clear" w:color="auto" w:fill="FFFFFF"/>
        <w:spacing w:line="360" w:lineRule="auto"/>
        <w:ind w:firstLine="357"/>
        <w:jc w:val="center"/>
        <w:rPr>
          <w:sz w:val="28"/>
          <w:szCs w:val="28"/>
          <w:shd w:val="clear" w:color="auto" w:fill="FFFFFF"/>
        </w:rPr>
      </w:pPr>
      <w:r>
        <w:rPr>
          <w:noProof/>
          <w:sz w:val="28"/>
          <w:szCs w:val="28"/>
          <w:shd w:val="clear" w:color="auto" w:fill="FFFFFF"/>
        </w:rPr>
        <w:drawing>
          <wp:inline distT="0" distB="0" distL="0" distR="0">
            <wp:extent cx="2700528" cy="181356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700528" cy="1813560"/>
                    </a:xfrm>
                    <a:prstGeom prst="rect">
                      <a:avLst/>
                    </a:prstGeom>
                  </pic:spPr>
                </pic:pic>
              </a:graphicData>
            </a:graphic>
          </wp:inline>
        </w:drawing>
      </w:r>
    </w:p>
    <w:p w:rsidR="00FB5057" w:rsidRPr="009F1FAD" w:rsidRDefault="00FB5057" w:rsidP="001753C1">
      <w:pPr>
        <w:shd w:val="clear" w:color="auto" w:fill="FFFFFF"/>
        <w:spacing w:line="360" w:lineRule="auto"/>
        <w:ind w:firstLine="357"/>
        <w:jc w:val="center"/>
        <w:rPr>
          <w:sz w:val="18"/>
          <w:szCs w:val="18"/>
          <w:shd w:val="clear" w:color="auto" w:fill="FFFFFF"/>
          <w:lang w:val="en-US"/>
        </w:rPr>
      </w:pPr>
      <w:r w:rsidRPr="00AD39C0">
        <w:rPr>
          <w:sz w:val="18"/>
          <w:szCs w:val="18"/>
          <w:shd w:val="clear" w:color="auto" w:fill="FFFFFF"/>
        </w:rPr>
        <w:lastRenderedPageBreak/>
        <w:t>Рис. 1. Направление мгновенных электромагнитных сил</w:t>
      </w:r>
      <w:r w:rsidR="00CE22EB" w:rsidRPr="00AD39C0">
        <w:rPr>
          <w:sz w:val="18"/>
          <w:szCs w:val="18"/>
          <w:shd w:val="clear" w:color="auto" w:fill="FFFFFF"/>
        </w:rPr>
        <w:t xml:space="preserve"> </w:t>
      </w:r>
      <w:r w:rsidR="00CE22EB" w:rsidRPr="00AD39C0">
        <w:rPr>
          <w:position w:val="-10"/>
          <w:sz w:val="18"/>
          <w:szCs w:val="18"/>
          <w:shd w:val="clear" w:color="auto" w:fill="FFFFFF"/>
        </w:rPr>
        <w:object w:dxaOrig="420" w:dyaOrig="380">
          <v:shape id="_x0000_i1056" type="#_x0000_t75" style="width:19.9pt;height:18pt" o:ole="">
            <v:imagedata r:id="rId71" o:title=""/>
          </v:shape>
          <o:OLEObject Type="Embed" ProgID="Equation.3" ShapeID="_x0000_i1056" DrawAspect="Content" ObjectID="_1610886360" r:id="rId72"/>
        </w:object>
      </w:r>
      <w:r w:rsidR="00CE22EB" w:rsidRPr="00AD39C0">
        <w:rPr>
          <w:sz w:val="18"/>
          <w:szCs w:val="18"/>
          <w:shd w:val="clear" w:color="auto" w:fill="FFFFFF"/>
        </w:rPr>
        <w:t xml:space="preserve">, </w:t>
      </w:r>
      <w:r w:rsidR="00CE22EB" w:rsidRPr="00AD39C0">
        <w:rPr>
          <w:position w:val="-12"/>
          <w:sz w:val="18"/>
          <w:szCs w:val="18"/>
          <w:shd w:val="clear" w:color="auto" w:fill="FFFFFF"/>
        </w:rPr>
        <w:object w:dxaOrig="420" w:dyaOrig="400">
          <v:shape id="_x0000_i1057" type="#_x0000_t75" style="width:19.9pt;height:18.95pt" o:ole="">
            <v:imagedata r:id="rId73" o:title=""/>
          </v:shape>
          <o:OLEObject Type="Embed" ProgID="Equation.3" ShapeID="_x0000_i1057" DrawAspect="Content" ObjectID="_1610886361" r:id="rId74"/>
        </w:object>
      </w:r>
      <w:r w:rsidR="00CE22EB" w:rsidRPr="00AD39C0">
        <w:rPr>
          <w:sz w:val="18"/>
          <w:szCs w:val="18"/>
          <w:shd w:val="clear" w:color="auto" w:fill="FFFFFF"/>
        </w:rPr>
        <w:t xml:space="preserve"> и </w:t>
      </w:r>
      <w:r w:rsidR="00CE22EB" w:rsidRPr="00AD39C0">
        <w:rPr>
          <w:position w:val="-12"/>
          <w:sz w:val="18"/>
          <w:szCs w:val="18"/>
          <w:shd w:val="clear" w:color="auto" w:fill="FFFFFF"/>
        </w:rPr>
        <w:object w:dxaOrig="440" w:dyaOrig="400">
          <v:shape id="_x0000_i1058" type="#_x0000_t75" style="width:20.85pt;height:18.95pt" o:ole="">
            <v:imagedata r:id="rId75" o:title=""/>
          </v:shape>
          <o:OLEObject Type="Embed" ProgID="Equation.3" ShapeID="_x0000_i1058" DrawAspect="Content" ObjectID="_1610886362" r:id="rId76"/>
        </w:object>
      </w:r>
      <w:r w:rsidRPr="00AD39C0">
        <w:rPr>
          <w:sz w:val="18"/>
          <w:szCs w:val="18"/>
          <w:shd w:val="clear" w:color="auto" w:fill="FFFFFF"/>
        </w:rPr>
        <w:t xml:space="preserve">, действующих со стороны фазных </w:t>
      </w:r>
      <w:r w:rsidR="009E763C">
        <w:rPr>
          <w:sz w:val="18"/>
          <w:szCs w:val="18"/>
          <w:shd w:val="clear" w:color="auto" w:fill="FFFFFF"/>
        </w:rPr>
        <w:br/>
      </w:r>
      <w:r w:rsidRPr="00AD39C0">
        <w:rPr>
          <w:sz w:val="18"/>
          <w:szCs w:val="18"/>
          <w:shd w:val="clear" w:color="auto" w:fill="FFFFFF"/>
        </w:rPr>
        <w:t>токов</w:t>
      </w:r>
      <w:r w:rsidR="00874FB2" w:rsidRPr="00AD39C0">
        <w:rPr>
          <w:sz w:val="18"/>
          <w:szCs w:val="18"/>
          <w:shd w:val="clear" w:color="auto" w:fill="FFFFFF"/>
        </w:rPr>
        <w:t xml:space="preserve"> </w:t>
      </w:r>
      <w:r w:rsidRPr="00AD39C0">
        <w:rPr>
          <w:sz w:val="18"/>
          <w:szCs w:val="18"/>
          <w:shd w:val="clear" w:color="auto" w:fill="FFFFFF"/>
        </w:rPr>
        <w:t xml:space="preserve">на </w:t>
      </w:r>
      <w:r w:rsidR="00E90A39" w:rsidRPr="00AD39C0">
        <w:rPr>
          <w:sz w:val="18"/>
          <w:szCs w:val="18"/>
          <w:shd w:val="clear" w:color="auto" w:fill="FFFFFF"/>
        </w:rPr>
        <w:t>электрическую дугу</w:t>
      </w:r>
      <w:r w:rsidR="00F82E5E" w:rsidRPr="00AD39C0">
        <w:rPr>
          <w:sz w:val="18"/>
          <w:szCs w:val="18"/>
          <w:shd w:val="clear" w:color="auto" w:fill="FFFFFF"/>
        </w:rPr>
        <w:t>. Точка</w:t>
      </w:r>
      <w:r w:rsidR="00F82E5E" w:rsidRPr="009F1FAD">
        <w:rPr>
          <w:sz w:val="18"/>
          <w:szCs w:val="18"/>
          <w:shd w:val="clear" w:color="auto" w:fill="FFFFFF"/>
          <w:lang w:val="en-US"/>
        </w:rPr>
        <w:t xml:space="preserve"> </w:t>
      </w:r>
      <w:r w:rsidR="00F82E5E" w:rsidRPr="00AD39C0">
        <w:rPr>
          <w:i/>
          <w:sz w:val="18"/>
          <w:szCs w:val="18"/>
          <w:shd w:val="clear" w:color="auto" w:fill="FFFFFF"/>
          <w:lang w:val="en-US"/>
        </w:rPr>
        <w:t>O</w:t>
      </w:r>
      <w:r w:rsidR="00F82E5E" w:rsidRPr="00AD39C0">
        <w:rPr>
          <w:i/>
          <w:sz w:val="18"/>
          <w:szCs w:val="18"/>
          <w:shd w:val="clear" w:color="auto" w:fill="FFFFFF"/>
          <w:vertAlign w:val="subscript"/>
          <w:lang w:val="en-US"/>
        </w:rPr>
        <w:t>p</w:t>
      </w:r>
      <w:r w:rsidR="00F82E5E" w:rsidRPr="009F1FAD">
        <w:rPr>
          <w:sz w:val="18"/>
          <w:szCs w:val="18"/>
          <w:shd w:val="clear" w:color="auto" w:fill="FFFFFF"/>
          <w:lang w:val="en-US"/>
        </w:rPr>
        <w:t xml:space="preserve"> – </w:t>
      </w:r>
      <w:r w:rsidR="00F82E5E" w:rsidRPr="00AD39C0">
        <w:rPr>
          <w:sz w:val="18"/>
          <w:szCs w:val="18"/>
          <w:shd w:val="clear" w:color="auto" w:fill="FFFFFF"/>
        </w:rPr>
        <w:t>центр</w:t>
      </w:r>
      <w:r w:rsidR="00F82E5E" w:rsidRPr="009F1FAD">
        <w:rPr>
          <w:sz w:val="18"/>
          <w:szCs w:val="18"/>
          <w:shd w:val="clear" w:color="auto" w:fill="FFFFFF"/>
          <w:lang w:val="en-US"/>
        </w:rPr>
        <w:t xml:space="preserve"> </w:t>
      </w:r>
      <w:r w:rsidR="00F82E5E" w:rsidRPr="00AD39C0">
        <w:rPr>
          <w:sz w:val="18"/>
          <w:szCs w:val="18"/>
          <w:shd w:val="clear" w:color="auto" w:fill="FFFFFF"/>
        </w:rPr>
        <w:t>диаметра</w:t>
      </w:r>
      <w:r w:rsidR="00F82E5E" w:rsidRPr="009F1FAD">
        <w:rPr>
          <w:sz w:val="18"/>
          <w:szCs w:val="18"/>
          <w:shd w:val="clear" w:color="auto" w:fill="FFFFFF"/>
          <w:lang w:val="en-US"/>
        </w:rPr>
        <w:t xml:space="preserve"> </w:t>
      </w:r>
      <w:r w:rsidR="00F82E5E" w:rsidRPr="00AD39C0">
        <w:rPr>
          <w:sz w:val="18"/>
          <w:szCs w:val="18"/>
          <w:shd w:val="clear" w:color="auto" w:fill="FFFFFF"/>
        </w:rPr>
        <w:t>распада</w:t>
      </w:r>
      <w:r w:rsidR="00F82E5E" w:rsidRPr="009F1FAD">
        <w:rPr>
          <w:sz w:val="18"/>
          <w:szCs w:val="18"/>
          <w:shd w:val="clear" w:color="auto" w:fill="FFFFFF"/>
          <w:lang w:val="en-US"/>
        </w:rPr>
        <w:t xml:space="preserve"> </w:t>
      </w:r>
      <w:r w:rsidR="00F82E5E" w:rsidRPr="00AD39C0">
        <w:rPr>
          <w:sz w:val="18"/>
          <w:szCs w:val="18"/>
          <w:shd w:val="clear" w:color="auto" w:fill="FFFFFF"/>
        </w:rPr>
        <w:t>электродов</w:t>
      </w:r>
    </w:p>
    <w:p w:rsidR="005F7169" w:rsidRPr="00B53B0B" w:rsidRDefault="00B53B0B" w:rsidP="001753C1">
      <w:pPr>
        <w:shd w:val="clear" w:color="auto" w:fill="FFFFFF"/>
        <w:spacing w:line="360" w:lineRule="auto"/>
        <w:ind w:firstLine="357"/>
        <w:jc w:val="center"/>
        <w:rPr>
          <w:sz w:val="18"/>
          <w:szCs w:val="18"/>
          <w:shd w:val="clear" w:color="auto" w:fill="FFFFFF"/>
          <w:lang w:val="en-US"/>
        </w:rPr>
      </w:pPr>
      <w:r w:rsidRPr="00B53B0B">
        <w:rPr>
          <w:rStyle w:val="tlid-translation"/>
          <w:sz w:val="18"/>
          <w:szCs w:val="18"/>
          <w:lang w:val="en-US"/>
        </w:rPr>
        <w:t xml:space="preserve">Fig. 1. The direction of the instantaneous electromagnetic forces, and acting from the phase currents on the electric arc. </w:t>
      </w:r>
      <w:r w:rsidRPr="00B53B0B">
        <w:rPr>
          <w:rStyle w:val="tlid-translation"/>
          <w:sz w:val="18"/>
          <w:szCs w:val="18"/>
        </w:rPr>
        <w:t>Р</w:t>
      </w:r>
      <w:r w:rsidRPr="00B53B0B">
        <w:rPr>
          <w:rStyle w:val="tlid-translation"/>
          <w:sz w:val="18"/>
          <w:szCs w:val="18"/>
          <w:lang w:val="en-US"/>
        </w:rPr>
        <w:t>oint O</w:t>
      </w:r>
      <w:r w:rsidRPr="00B53B0B">
        <w:rPr>
          <w:rStyle w:val="tlid-translation"/>
          <w:sz w:val="18"/>
          <w:szCs w:val="18"/>
          <w:vertAlign w:val="subscript"/>
          <w:lang w:val="en-US"/>
        </w:rPr>
        <w:t>p</w:t>
      </w:r>
      <w:r w:rsidRPr="00B53B0B">
        <w:rPr>
          <w:rStyle w:val="tlid-translation"/>
          <w:sz w:val="18"/>
          <w:szCs w:val="18"/>
          <w:lang w:val="en-US"/>
        </w:rPr>
        <w:t xml:space="preserve"> - center of the decay diameter of the electrodes</w:t>
      </w:r>
    </w:p>
    <w:p w:rsidR="00AD39C0" w:rsidRDefault="00190657" w:rsidP="00AD39C0">
      <w:pPr>
        <w:spacing w:line="360" w:lineRule="auto"/>
        <w:ind w:firstLine="357"/>
        <w:jc w:val="both"/>
        <w:rPr>
          <w:spacing w:val="-2"/>
          <w:sz w:val="28"/>
          <w:szCs w:val="28"/>
          <w:shd w:val="clear" w:color="auto" w:fill="FFFFFF"/>
        </w:rPr>
      </w:pPr>
      <w:r w:rsidRPr="00AD39C0">
        <w:rPr>
          <w:spacing w:val="-2"/>
          <w:sz w:val="28"/>
          <w:szCs w:val="28"/>
          <w:shd w:val="clear" w:color="auto" w:fill="FFFFFF"/>
        </w:rPr>
        <w:t>Определим</w:t>
      </w:r>
      <w:r w:rsidRPr="00C257ED">
        <w:rPr>
          <w:spacing w:val="-2"/>
          <w:sz w:val="28"/>
          <w:szCs w:val="28"/>
          <w:shd w:val="clear" w:color="auto" w:fill="FFFFFF"/>
          <w:lang w:val="en-US"/>
        </w:rPr>
        <w:t xml:space="preserve"> </w:t>
      </w:r>
      <w:r w:rsidRPr="00AD39C0">
        <w:rPr>
          <w:spacing w:val="-2"/>
          <w:sz w:val="28"/>
          <w:szCs w:val="28"/>
          <w:shd w:val="clear" w:color="auto" w:fill="FFFFFF"/>
        </w:rPr>
        <w:t>силу</w:t>
      </w:r>
      <w:r w:rsidRPr="00C257ED">
        <w:rPr>
          <w:spacing w:val="-2"/>
          <w:sz w:val="28"/>
          <w:szCs w:val="28"/>
          <w:shd w:val="clear" w:color="auto" w:fill="FFFFFF"/>
          <w:lang w:val="en-US"/>
        </w:rPr>
        <w:t xml:space="preserve"> </w:t>
      </w:r>
      <w:r w:rsidR="00AD39C0" w:rsidRPr="00AD39C0">
        <w:rPr>
          <w:spacing w:val="-2"/>
          <w:position w:val="-12"/>
          <w:sz w:val="28"/>
          <w:szCs w:val="28"/>
          <w:shd w:val="clear" w:color="auto" w:fill="FFFFFF"/>
        </w:rPr>
        <w:object w:dxaOrig="560" w:dyaOrig="420">
          <v:shape id="_x0000_i1059" type="#_x0000_t75" style="width:27.45pt;height:20.85pt" o:ole="">
            <v:imagedata r:id="rId77" o:title=""/>
          </v:shape>
          <o:OLEObject Type="Embed" ProgID="Equation.3" ShapeID="_x0000_i1059" DrawAspect="Content" ObjectID="_1610886363" r:id="rId78"/>
        </w:object>
      </w:r>
      <w:r w:rsidRPr="00C257ED">
        <w:rPr>
          <w:spacing w:val="-2"/>
          <w:sz w:val="28"/>
          <w:szCs w:val="28"/>
          <w:lang w:val="en-US"/>
        </w:rPr>
        <w:t xml:space="preserve">, </w:t>
      </w:r>
      <w:r w:rsidRPr="00AD39C0">
        <w:rPr>
          <w:spacing w:val="-2"/>
          <w:sz w:val="28"/>
          <w:szCs w:val="28"/>
        </w:rPr>
        <w:t>действующую</w:t>
      </w:r>
      <w:r w:rsidRPr="00C257ED">
        <w:rPr>
          <w:spacing w:val="-2"/>
          <w:sz w:val="28"/>
          <w:szCs w:val="28"/>
          <w:lang w:val="en-US"/>
        </w:rPr>
        <w:t xml:space="preserve"> </w:t>
      </w:r>
      <w:r w:rsidRPr="00AD39C0">
        <w:rPr>
          <w:spacing w:val="-2"/>
          <w:sz w:val="28"/>
          <w:szCs w:val="28"/>
          <w:shd w:val="clear" w:color="auto" w:fill="FFFFFF"/>
        </w:rPr>
        <w:t>на</w:t>
      </w:r>
      <w:r w:rsidRPr="00C257ED">
        <w:rPr>
          <w:spacing w:val="-2"/>
          <w:sz w:val="28"/>
          <w:szCs w:val="28"/>
          <w:shd w:val="clear" w:color="auto" w:fill="FFFFFF"/>
          <w:lang w:val="en-US"/>
        </w:rPr>
        <w:t xml:space="preserve"> </w:t>
      </w:r>
      <w:r w:rsidRPr="00AD39C0">
        <w:rPr>
          <w:spacing w:val="-2"/>
          <w:sz w:val="28"/>
          <w:szCs w:val="28"/>
          <w:shd w:val="clear" w:color="auto" w:fill="FFFFFF"/>
        </w:rPr>
        <w:t>ток</w:t>
      </w:r>
      <w:r w:rsidRPr="00C257ED">
        <w:rPr>
          <w:spacing w:val="-2"/>
          <w:sz w:val="28"/>
          <w:szCs w:val="28"/>
          <w:shd w:val="clear" w:color="auto" w:fill="FFFFFF"/>
          <w:lang w:val="en-US"/>
        </w:rPr>
        <w:t xml:space="preserve"> </w:t>
      </w:r>
      <w:r w:rsidRPr="00AD39C0">
        <w:rPr>
          <w:spacing w:val="-2"/>
          <w:sz w:val="28"/>
          <w:szCs w:val="28"/>
          <w:shd w:val="clear" w:color="auto" w:fill="FFFFFF"/>
        </w:rPr>
        <w:t>дуги</w:t>
      </w:r>
      <w:r w:rsidRPr="00C257ED">
        <w:rPr>
          <w:spacing w:val="-2"/>
          <w:sz w:val="28"/>
          <w:szCs w:val="28"/>
          <w:shd w:val="clear" w:color="auto" w:fill="FFFFFF"/>
          <w:lang w:val="en-US"/>
        </w:rPr>
        <w:t xml:space="preserve"> </w:t>
      </w:r>
      <w:r w:rsidR="00AD39C0" w:rsidRPr="00AD39C0">
        <w:rPr>
          <w:spacing w:val="-2"/>
          <w:position w:val="-12"/>
          <w:sz w:val="28"/>
          <w:szCs w:val="28"/>
          <w:shd w:val="clear" w:color="auto" w:fill="FFFFFF"/>
        </w:rPr>
        <w:object w:dxaOrig="260" w:dyaOrig="380">
          <v:shape id="_x0000_i1060" type="#_x0000_t75" style="width:12.3pt;height:18.95pt" o:ole="">
            <v:imagedata r:id="rId79" o:title=""/>
          </v:shape>
          <o:OLEObject Type="Embed" ProgID="Equation.3" ShapeID="_x0000_i1060" DrawAspect="Content" ObjectID="_1610886364" r:id="rId80"/>
        </w:object>
      </w:r>
      <w:r w:rsidRPr="00C257ED">
        <w:rPr>
          <w:spacing w:val="-2"/>
          <w:sz w:val="28"/>
          <w:szCs w:val="28"/>
          <w:shd w:val="clear" w:color="auto" w:fill="FFFFFF"/>
          <w:lang w:val="en-US"/>
        </w:rPr>
        <w:t xml:space="preserve"> </w:t>
      </w:r>
      <w:r w:rsidRPr="00AD39C0">
        <w:rPr>
          <w:spacing w:val="-2"/>
          <w:sz w:val="28"/>
          <w:szCs w:val="28"/>
          <w:shd w:val="clear" w:color="auto" w:fill="FFFFFF"/>
        </w:rPr>
        <w:t>со</w:t>
      </w:r>
      <w:r w:rsidRPr="00C257ED">
        <w:rPr>
          <w:spacing w:val="-2"/>
          <w:sz w:val="28"/>
          <w:szCs w:val="28"/>
          <w:shd w:val="clear" w:color="auto" w:fill="FFFFFF"/>
          <w:lang w:val="en-US"/>
        </w:rPr>
        <w:t xml:space="preserve"> </w:t>
      </w:r>
      <w:r w:rsidRPr="00AD39C0">
        <w:rPr>
          <w:spacing w:val="-2"/>
          <w:sz w:val="28"/>
          <w:szCs w:val="28"/>
          <w:shd w:val="clear" w:color="auto" w:fill="FFFFFF"/>
        </w:rPr>
        <w:t>стороны</w:t>
      </w:r>
      <w:r w:rsidRPr="00C257ED">
        <w:rPr>
          <w:spacing w:val="-2"/>
          <w:sz w:val="28"/>
          <w:szCs w:val="28"/>
          <w:shd w:val="clear" w:color="auto" w:fill="FFFFFF"/>
          <w:lang w:val="en-US"/>
        </w:rPr>
        <w:t xml:space="preserve"> </w:t>
      </w:r>
      <w:r w:rsidRPr="00AD39C0">
        <w:rPr>
          <w:spacing w:val="-2"/>
          <w:sz w:val="28"/>
          <w:szCs w:val="28"/>
          <w:shd w:val="clear" w:color="auto" w:fill="FFFFFF"/>
        </w:rPr>
        <w:t>тока</w:t>
      </w:r>
      <w:r w:rsidRPr="00C257ED">
        <w:rPr>
          <w:spacing w:val="-2"/>
          <w:sz w:val="28"/>
          <w:szCs w:val="28"/>
          <w:shd w:val="clear" w:color="auto" w:fill="FFFFFF"/>
          <w:lang w:val="en-US"/>
        </w:rPr>
        <w:t xml:space="preserve"> </w:t>
      </w:r>
      <w:proofErr w:type="spellStart"/>
      <w:r w:rsidR="003F27E5" w:rsidRPr="00AD39C0">
        <w:rPr>
          <w:i/>
          <w:spacing w:val="-2"/>
          <w:sz w:val="28"/>
          <w:szCs w:val="28"/>
          <w:shd w:val="clear" w:color="auto" w:fill="FFFFFF"/>
          <w:lang w:val="en-US"/>
        </w:rPr>
        <w:t>i</w:t>
      </w:r>
      <w:r w:rsidR="003F27E5" w:rsidRPr="00AD39C0">
        <w:rPr>
          <w:i/>
          <w:spacing w:val="-2"/>
          <w:sz w:val="28"/>
          <w:szCs w:val="28"/>
          <w:shd w:val="clear" w:color="auto" w:fill="FFFFFF"/>
          <w:vertAlign w:val="subscript"/>
          <w:lang w:val="en-US"/>
        </w:rPr>
        <w:t>BC</w:t>
      </w:r>
      <w:proofErr w:type="spellEnd"/>
      <w:r w:rsidR="003F27E5" w:rsidRPr="00C257ED">
        <w:rPr>
          <w:spacing w:val="-2"/>
          <w:sz w:val="28"/>
          <w:szCs w:val="28"/>
          <w:shd w:val="clear" w:color="auto" w:fill="FFFFFF"/>
          <w:lang w:val="en-US"/>
        </w:rPr>
        <w:t>=</w:t>
      </w:r>
      <w:r w:rsidR="00AD39C0" w:rsidRPr="00AD39C0">
        <w:rPr>
          <w:spacing w:val="-2"/>
          <w:position w:val="-12"/>
          <w:sz w:val="28"/>
          <w:szCs w:val="28"/>
          <w:shd w:val="clear" w:color="auto" w:fill="FFFFFF"/>
        </w:rPr>
        <w:object w:dxaOrig="260" w:dyaOrig="380">
          <v:shape id="_x0000_i1061" type="#_x0000_t75" style="width:12.3pt;height:18.95pt" o:ole="">
            <v:imagedata r:id="rId81" o:title=""/>
          </v:shape>
          <o:OLEObject Type="Embed" ProgID="Equation.3" ShapeID="_x0000_i1061" DrawAspect="Content" ObjectID="_1610886365" r:id="rId82"/>
        </w:object>
      </w:r>
      <w:r w:rsidRPr="00C257ED">
        <w:rPr>
          <w:spacing w:val="-2"/>
          <w:sz w:val="28"/>
          <w:szCs w:val="28"/>
          <w:shd w:val="clear" w:color="auto" w:fill="FFFFFF"/>
          <w:lang w:val="en-US"/>
        </w:rPr>
        <w:t xml:space="preserve">, </w:t>
      </w:r>
      <w:r w:rsidRPr="00AD39C0">
        <w:rPr>
          <w:spacing w:val="-2"/>
          <w:sz w:val="28"/>
          <w:szCs w:val="28"/>
          <w:shd w:val="clear" w:color="auto" w:fill="FFFFFF"/>
        </w:rPr>
        <w:t>протекающего</w:t>
      </w:r>
      <w:r w:rsidRPr="00C257ED">
        <w:rPr>
          <w:spacing w:val="-2"/>
          <w:sz w:val="28"/>
          <w:szCs w:val="28"/>
          <w:shd w:val="clear" w:color="auto" w:fill="FFFFFF"/>
          <w:lang w:val="en-US"/>
        </w:rPr>
        <w:t xml:space="preserve"> </w:t>
      </w:r>
      <w:r w:rsidRPr="00AD39C0">
        <w:rPr>
          <w:spacing w:val="-2"/>
          <w:sz w:val="28"/>
          <w:szCs w:val="28"/>
          <w:shd w:val="clear" w:color="auto" w:fill="FFFFFF"/>
        </w:rPr>
        <w:t>через</w:t>
      </w:r>
      <w:r w:rsidRPr="00C257ED">
        <w:rPr>
          <w:spacing w:val="-2"/>
          <w:sz w:val="28"/>
          <w:szCs w:val="28"/>
          <w:shd w:val="clear" w:color="auto" w:fill="FFFFFF"/>
          <w:lang w:val="en-US"/>
        </w:rPr>
        <w:t xml:space="preserve"> </w:t>
      </w:r>
      <w:r w:rsidRPr="00AD39C0">
        <w:rPr>
          <w:spacing w:val="-2"/>
          <w:sz w:val="28"/>
          <w:szCs w:val="28"/>
          <w:shd w:val="clear" w:color="auto" w:fill="FFFFFF"/>
        </w:rPr>
        <w:t>металл</w:t>
      </w:r>
      <w:r w:rsidRPr="00C257ED">
        <w:rPr>
          <w:spacing w:val="-2"/>
          <w:sz w:val="28"/>
          <w:szCs w:val="28"/>
          <w:shd w:val="clear" w:color="auto" w:fill="FFFFFF"/>
          <w:lang w:val="en-US"/>
        </w:rPr>
        <w:t xml:space="preserve"> </w:t>
      </w:r>
      <w:r w:rsidRPr="00AD39C0">
        <w:rPr>
          <w:spacing w:val="-2"/>
          <w:sz w:val="28"/>
          <w:szCs w:val="28"/>
          <w:shd w:val="clear" w:color="auto" w:fill="FFFFFF"/>
        </w:rPr>
        <w:t>по</w:t>
      </w:r>
      <w:r w:rsidRPr="00C257ED">
        <w:rPr>
          <w:spacing w:val="-2"/>
          <w:sz w:val="28"/>
          <w:szCs w:val="28"/>
          <w:shd w:val="clear" w:color="auto" w:fill="FFFFFF"/>
          <w:lang w:val="en-US"/>
        </w:rPr>
        <w:t xml:space="preserve"> </w:t>
      </w:r>
      <w:r w:rsidRPr="00AD39C0">
        <w:rPr>
          <w:spacing w:val="-2"/>
          <w:sz w:val="28"/>
          <w:szCs w:val="28"/>
          <w:shd w:val="clear" w:color="auto" w:fill="FFFFFF"/>
        </w:rPr>
        <w:t>цепи</w:t>
      </w:r>
      <w:r w:rsidRPr="00C257ED">
        <w:rPr>
          <w:spacing w:val="-2"/>
          <w:sz w:val="28"/>
          <w:szCs w:val="28"/>
          <w:shd w:val="clear" w:color="auto" w:fill="FFFFFF"/>
          <w:lang w:val="en-US"/>
        </w:rPr>
        <w:t xml:space="preserve"> </w:t>
      </w:r>
      <w:r w:rsidR="00AD39C0" w:rsidRPr="00AD39C0">
        <w:rPr>
          <w:spacing w:val="-2"/>
          <w:position w:val="-6"/>
          <w:sz w:val="28"/>
          <w:szCs w:val="28"/>
          <w:shd w:val="clear" w:color="auto" w:fill="FFFFFF"/>
        </w:rPr>
        <w:object w:dxaOrig="460" w:dyaOrig="300">
          <v:shape id="_x0000_i1062" type="#_x0000_t75" style="width:22.75pt;height:15.15pt" o:ole="">
            <v:imagedata r:id="rId83" o:title=""/>
          </v:shape>
          <o:OLEObject Type="Embed" ProgID="Equation.3" ShapeID="_x0000_i1062" DrawAspect="Content" ObjectID="_1610886366" r:id="rId84"/>
        </w:object>
      </w:r>
      <w:r w:rsidR="00B228F7" w:rsidRPr="00C257ED">
        <w:rPr>
          <w:spacing w:val="-2"/>
          <w:sz w:val="28"/>
          <w:szCs w:val="28"/>
          <w:shd w:val="clear" w:color="auto" w:fill="FFFFFF"/>
          <w:lang w:val="en-US"/>
        </w:rPr>
        <w:t xml:space="preserve">. </w:t>
      </w:r>
      <w:r w:rsidR="00B228F7" w:rsidRPr="00AD39C0">
        <w:rPr>
          <w:spacing w:val="-2"/>
          <w:sz w:val="28"/>
          <w:szCs w:val="28"/>
          <w:shd w:val="clear" w:color="auto" w:fill="FFFFFF"/>
        </w:rPr>
        <w:t>В работах [</w:t>
      </w:r>
      <w:r w:rsidR="00441139">
        <w:rPr>
          <w:color w:val="FF0000"/>
          <w:spacing w:val="-2"/>
          <w:sz w:val="28"/>
          <w:szCs w:val="28"/>
          <w:shd w:val="clear" w:color="auto" w:fill="FFFFFF"/>
        </w:rPr>
        <w:t>16</w:t>
      </w:r>
      <w:r w:rsidR="00B228F7" w:rsidRPr="00AD39C0">
        <w:rPr>
          <w:color w:val="FF0000"/>
          <w:spacing w:val="-2"/>
          <w:sz w:val="28"/>
          <w:szCs w:val="28"/>
          <w:shd w:val="clear" w:color="auto" w:fill="FFFFFF"/>
        </w:rPr>
        <w:t>–</w:t>
      </w:r>
      <w:r w:rsidR="00970CAF">
        <w:rPr>
          <w:color w:val="FF0000"/>
          <w:spacing w:val="-2"/>
          <w:sz w:val="28"/>
          <w:szCs w:val="28"/>
          <w:shd w:val="clear" w:color="auto" w:fill="FFFFFF"/>
        </w:rPr>
        <w:t>1</w:t>
      </w:r>
      <w:r w:rsidR="00441139">
        <w:rPr>
          <w:color w:val="FF0000"/>
          <w:spacing w:val="-2"/>
          <w:sz w:val="28"/>
          <w:szCs w:val="28"/>
          <w:shd w:val="clear" w:color="auto" w:fill="FFFFFF"/>
        </w:rPr>
        <w:t>7</w:t>
      </w:r>
      <w:r w:rsidR="00B228F7" w:rsidRPr="00AD39C0">
        <w:rPr>
          <w:spacing w:val="-2"/>
          <w:sz w:val="28"/>
          <w:szCs w:val="28"/>
          <w:shd w:val="clear" w:color="auto" w:fill="FFFFFF"/>
        </w:rPr>
        <w:t>] было показано, что при усреднении</w:t>
      </w:r>
      <w:r w:rsidR="00296051" w:rsidRPr="00AD39C0">
        <w:rPr>
          <w:spacing w:val="-2"/>
          <w:sz w:val="28"/>
          <w:szCs w:val="28"/>
          <w:shd w:val="clear" w:color="auto" w:fill="FFFFFF"/>
        </w:rPr>
        <w:t xml:space="preserve"> по времени эта сила равна нулю, о</w:t>
      </w:r>
      <w:r w:rsidR="001609C4" w:rsidRPr="00AD39C0">
        <w:rPr>
          <w:spacing w:val="-2"/>
          <w:sz w:val="28"/>
          <w:szCs w:val="28"/>
          <w:shd w:val="clear" w:color="auto" w:fill="FFFFFF"/>
        </w:rPr>
        <w:t xml:space="preserve">днако мгновенное </w:t>
      </w:r>
      <w:r w:rsidR="005649EA" w:rsidRPr="00AD39C0">
        <w:rPr>
          <w:spacing w:val="-2"/>
          <w:sz w:val="28"/>
          <w:szCs w:val="28"/>
          <w:shd w:val="clear" w:color="auto" w:fill="FFFFFF"/>
        </w:rPr>
        <w:t xml:space="preserve">ее </w:t>
      </w:r>
      <w:r w:rsidR="001609C4" w:rsidRPr="00AD39C0">
        <w:rPr>
          <w:spacing w:val="-2"/>
          <w:sz w:val="28"/>
          <w:szCs w:val="28"/>
          <w:shd w:val="clear" w:color="auto" w:fill="FFFFFF"/>
        </w:rPr>
        <w:t>значение может быть вполне сравнимо с другими силами.</w:t>
      </w:r>
    </w:p>
    <w:p w:rsidR="00B53B0B" w:rsidRDefault="001609C4" w:rsidP="00AD39C0">
      <w:pPr>
        <w:spacing w:line="360" w:lineRule="auto"/>
        <w:ind w:firstLine="357"/>
        <w:jc w:val="both"/>
        <w:rPr>
          <w:spacing w:val="-2"/>
          <w:sz w:val="28"/>
          <w:szCs w:val="28"/>
        </w:rPr>
      </w:pPr>
      <w:r w:rsidRPr="00AD39C0">
        <w:rPr>
          <w:spacing w:val="-2"/>
          <w:sz w:val="28"/>
          <w:szCs w:val="28"/>
        </w:rPr>
        <w:t>Введем декартовую систему координат</w:t>
      </w:r>
      <w:r w:rsidR="008E73BD" w:rsidRPr="00AD39C0">
        <w:rPr>
          <w:spacing w:val="-2"/>
          <w:sz w:val="28"/>
          <w:szCs w:val="28"/>
        </w:rPr>
        <w:t>,</w:t>
      </w:r>
      <w:r w:rsidRPr="00AD39C0">
        <w:rPr>
          <w:spacing w:val="-2"/>
          <w:sz w:val="28"/>
          <w:szCs w:val="28"/>
        </w:rPr>
        <w:t xml:space="preserve"> </w:t>
      </w:r>
      <w:r w:rsidR="005649EA" w:rsidRPr="00AD39C0">
        <w:rPr>
          <w:spacing w:val="-2"/>
          <w:sz w:val="28"/>
          <w:szCs w:val="28"/>
        </w:rPr>
        <w:t>показа</w:t>
      </w:r>
      <w:r w:rsidR="008E73BD" w:rsidRPr="00AD39C0">
        <w:rPr>
          <w:spacing w:val="-2"/>
          <w:sz w:val="28"/>
          <w:szCs w:val="28"/>
        </w:rPr>
        <w:t>н</w:t>
      </w:r>
      <w:r w:rsidR="005649EA" w:rsidRPr="00AD39C0">
        <w:rPr>
          <w:spacing w:val="-2"/>
          <w:sz w:val="28"/>
          <w:szCs w:val="28"/>
        </w:rPr>
        <w:t>ную</w:t>
      </w:r>
      <w:r w:rsidRPr="00AD39C0">
        <w:rPr>
          <w:spacing w:val="-2"/>
          <w:sz w:val="28"/>
          <w:szCs w:val="28"/>
        </w:rPr>
        <w:t xml:space="preserve"> на рис. </w:t>
      </w:r>
      <w:r w:rsidRPr="00AD39C0">
        <w:rPr>
          <w:color w:val="0000FF"/>
          <w:spacing w:val="-2"/>
          <w:sz w:val="28"/>
          <w:szCs w:val="28"/>
        </w:rPr>
        <w:t>2</w:t>
      </w:r>
      <w:r w:rsidRPr="00AD39C0">
        <w:rPr>
          <w:spacing w:val="-2"/>
          <w:sz w:val="28"/>
          <w:szCs w:val="28"/>
        </w:rPr>
        <w:t>.</w:t>
      </w:r>
      <w:r w:rsidR="00CE7CC6" w:rsidRPr="00AD39C0">
        <w:rPr>
          <w:spacing w:val="-2"/>
          <w:sz w:val="28"/>
          <w:szCs w:val="28"/>
        </w:rPr>
        <w:t xml:space="preserve"> Примем д</w:t>
      </w:r>
      <w:r w:rsidR="00CE7CC6" w:rsidRPr="00AD39C0">
        <w:rPr>
          <w:spacing w:val="-2"/>
          <w:sz w:val="28"/>
          <w:szCs w:val="28"/>
        </w:rPr>
        <w:t>о</w:t>
      </w:r>
      <w:r w:rsidR="00CE7CC6" w:rsidRPr="00AD39C0">
        <w:rPr>
          <w:spacing w:val="-2"/>
          <w:sz w:val="28"/>
          <w:szCs w:val="28"/>
        </w:rPr>
        <w:t xml:space="preserve">пущение, что </w:t>
      </w:r>
      <w:r w:rsidR="00AD39C0" w:rsidRPr="00AD39C0">
        <w:rPr>
          <w:spacing w:val="-2"/>
          <w:position w:val="-12"/>
          <w:sz w:val="28"/>
          <w:szCs w:val="28"/>
        </w:rPr>
        <w:object w:dxaOrig="900" w:dyaOrig="380">
          <v:shape id="_x0000_i1063" type="#_x0000_t75" style="width:44.55pt;height:18.95pt" o:ole="">
            <v:imagedata r:id="rId85" o:title=""/>
          </v:shape>
          <o:OLEObject Type="Embed" ProgID="Equation.3" ShapeID="_x0000_i1063" DrawAspect="Content" ObjectID="_1610886367" r:id="rId86"/>
        </w:object>
      </w:r>
      <w:r w:rsidR="00CE7CC6" w:rsidRPr="00AD39C0">
        <w:rPr>
          <w:spacing w:val="-2"/>
          <w:sz w:val="28"/>
          <w:szCs w:val="28"/>
        </w:rPr>
        <w:t>.</w:t>
      </w:r>
      <w:r w:rsidRPr="00AD39C0">
        <w:rPr>
          <w:spacing w:val="-2"/>
          <w:sz w:val="28"/>
          <w:szCs w:val="28"/>
        </w:rPr>
        <w:t xml:space="preserve"> Напряженность магнитного поля в точке </w:t>
      </w:r>
      <w:r w:rsidRPr="00AD39C0">
        <w:rPr>
          <w:i/>
          <w:spacing w:val="-2"/>
          <w:sz w:val="28"/>
          <w:szCs w:val="28"/>
        </w:rPr>
        <w:t>А</w:t>
      </w:r>
      <w:r w:rsidRPr="00AD39C0">
        <w:rPr>
          <w:spacing w:val="-2"/>
          <w:sz w:val="28"/>
          <w:szCs w:val="28"/>
          <w:vertAlign w:val="subscript"/>
        </w:rPr>
        <w:t>1</w:t>
      </w:r>
      <w:r w:rsidRPr="00AD39C0">
        <w:rPr>
          <w:spacing w:val="-2"/>
          <w:sz w:val="28"/>
          <w:szCs w:val="28"/>
        </w:rPr>
        <w:t xml:space="preserve"> от элемента тока</w:t>
      </w:r>
      <w:r w:rsidR="005649EA" w:rsidRPr="00AD39C0">
        <w:rPr>
          <w:spacing w:val="-2"/>
          <w:sz w:val="28"/>
          <w:szCs w:val="28"/>
        </w:rPr>
        <w:t xml:space="preserve"> </w:t>
      </w:r>
      <w:r w:rsidR="005649EA" w:rsidRPr="00AD39C0">
        <w:rPr>
          <w:i/>
          <w:spacing w:val="-2"/>
          <w:sz w:val="28"/>
          <w:szCs w:val="28"/>
        </w:rPr>
        <w:t>dl</w:t>
      </w:r>
      <w:r w:rsidRPr="00AD39C0">
        <w:rPr>
          <w:spacing w:val="-2"/>
          <w:sz w:val="28"/>
          <w:szCs w:val="28"/>
        </w:rPr>
        <w:t xml:space="preserve">, проходящего через </w:t>
      </w:r>
      <w:r w:rsidR="005649EA" w:rsidRPr="00AD39C0">
        <w:rPr>
          <w:spacing w:val="-2"/>
          <w:sz w:val="28"/>
          <w:szCs w:val="28"/>
        </w:rPr>
        <w:t xml:space="preserve">точку </w:t>
      </w:r>
      <w:r w:rsidR="005649EA" w:rsidRPr="00AD39C0">
        <w:rPr>
          <w:i/>
          <w:spacing w:val="-2"/>
          <w:sz w:val="28"/>
          <w:szCs w:val="28"/>
          <w:lang w:val="en-US"/>
        </w:rPr>
        <w:t>B</w:t>
      </w:r>
      <w:r w:rsidR="005649EA" w:rsidRPr="00AD39C0">
        <w:rPr>
          <w:spacing w:val="-2"/>
          <w:sz w:val="28"/>
          <w:szCs w:val="28"/>
          <w:vertAlign w:val="subscript"/>
        </w:rPr>
        <w:t>1</w:t>
      </w:r>
      <w:r w:rsidR="00CE22EB" w:rsidRPr="00AD39C0">
        <w:rPr>
          <w:spacing w:val="-2"/>
          <w:sz w:val="28"/>
          <w:szCs w:val="28"/>
        </w:rPr>
        <w:t>,</w:t>
      </w:r>
      <w:r w:rsidR="005649EA" w:rsidRPr="00AD39C0">
        <w:rPr>
          <w:spacing w:val="-2"/>
          <w:sz w:val="28"/>
          <w:szCs w:val="28"/>
        </w:rPr>
        <w:t xml:space="preserve"> </w:t>
      </w:r>
      <w:r w:rsidRPr="00AD39C0">
        <w:rPr>
          <w:spacing w:val="-2"/>
          <w:sz w:val="28"/>
          <w:szCs w:val="28"/>
        </w:rPr>
        <w:t xml:space="preserve">равна </w:t>
      </w:r>
      <w:r w:rsidR="00AD39C0" w:rsidRPr="00AD39C0">
        <w:rPr>
          <w:spacing w:val="-2"/>
          <w:position w:val="-36"/>
          <w:sz w:val="28"/>
          <w:szCs w:val="28"/>
        </w:rPr>
        <w:object w:dxaOrig="2280" w:dyaOrig="859">
          <v:shape id="_x0000_i1064" type="#_x0000_t75" style="width:113.7pt;height:41.7pt" o:ole="">
            <v:imagedata r:id="rId87" o:title=""/>
          </v:shape>
          <o:OLEObject Type="Embed" ProgID="Equation.3" ShapeID="_x0000_i1064" DrawAspect="Content" ObjectID="_1610886368" r:id="rId88"/>
        </w:object>
      </w:r>
      <w:r w:rsidRPr="00AD39C0">
        <w:rPr>
          <w:spacing w:val="-2"/>
          <w:sz w:val="28"/>
          <w:szCs w:val="28"/>
        </w:rPr>
        <w:t>. Координаты</w:t>
      </w:r>
      <w:r w:rsidR="00446DCA" w:rsidRPr="00AD39C0">
        <w:rPr>
          <w:spacing w:val="-2"/>
          <w:sz w:val="28"/>
          <w:szCs w:val="28"/>
        </w:rPr>
        <w:t xml:space="preserve"> этих</w:t>
      </w:r>
      <w:r w:rsidRPr="00AD39C0">
        <w:rPr>
          <w:spacing w:val="-2"/>
          <w:sz w:val="28"/>
          <w:szCs w:val="28"/>
        </w:rPr>
        <w:t xml:space="preserve"> точ</w:t>
      </w:r>
      <w:r w:rsidR="00446DCA" w:rsidRPr="00AD39C0">
        <w:rPr>
          <w:spacing w:val="-2"/>
          <w:sz w:val="28"/>
          <w:szCs w:val="28"/>
        </w:rPr>
        <w:t>ек соответственно</w:t>
      </w:r>
      <w:r w:rsidRPr="00AD39C0">
        <w:rPr>
          <w:spacing w:val="-2"/>
          <w:sz w:val="28"/>
          <w:szCs w:val="28"/>
        </w:rPr>
        <w:t xml:space="preserve"> </w:t>
      </w:r>
      <w:r w:rsidR="00AD39C0" w:rsidRPr="00AD39C0">
        <w:rPr>
          <w:spacing w:val="-2"/>
          <w:position w:val="-12"/>
          <w:sz w:val="28"/>
          <w:szCs w:val="28"/>
        </w:rPr>
        <w:object w:dxaOrig="2880" w:dyaOrig="380">
          <v:shape id="_x0000_i1065" type="#_x0000_t75" style="width:2in;height:18.95pt" o:ole="">
            <v:imagedata r:id="rId89" o:title=""/>
          </v:shape>
          <o:OLEObject Type="Embed" ProgID="Equation.3" ShapeID="_x0000_i1065" DrawAspect="Content" ObjectID="_1610886369" r:id="rId90"/>
        </w:object>
      </w:r>
      <w:r w:rsidRPr="00AD39C0">
        <w:rPr>
          <w:spacing w:val="-2"/>
          <w:sz w:val="28"/>
          <w:szCs w:val="28"/>
        </w:rPr>
        <w:t xml:space="preserve">, </w:t>
      </w:r>
      <w:r w:rsidR="00AD39C0" w:rsidRPr="00AD39C0">
        <w:rPr>
          <w:spacing w:val="-2"/>
          <w:position w:val="-12"/>
          <w:sz w:val="28"/>
          <w:szCs w:val="28"/>
        </w:rPr>
        <w:object w:dxaOrig="2500" w:dyaOrig="380">
          <v:shape id="_x0000_i1066" type="#_x0000_t75" style="width:125.05pt;height:18.95pt" o:ole="">
            <v:imagedata r:id="rId91" o:title=""/>
          </v:shape>
          <o:OLEObject Type="Embed" ProgID="Equation.3" ShapeID="_x0000_i1066" DrawAspect="Content" ObjectID="_1610886370" r:id="rId92"/>
        </w:object>
      </w:r>
      <w:r w:rsidRPr="00AD39C0">
        <w:rPr>
          <w:spacing w:val="-2"/>
          <w:sz w:val="28"/>
          <w:szCs w:val="28"/>
        </w:rPr>
        <w:t>. К</w:t>
      </w:r>
      <w:r w:rsidRPr="00AD39C0">
        <w:rPr>
          <w:spacing w:val="-2"/>
          <w:sz w:val="28"/>
          <w:szCs w:val="28"/>
        </w:rPr>
        <w:t>о</w:t>
      </w:r>
      <w:r w:rsidRPr="00AD39C0">
        <w:rPr>
          <w:spacing w:val="-2"/>
          <w:sz w:val="28"/>
          <w:szCs w:val="28"/>
        </w:rPr>
        <w:t xml:space="preserve">ординаты вектора </w:t>
      </w:r>
      <w:r w:rsidR="00AD39C0" w:rsidRPr="00AD39C0">
        <w:rPr>
          <w:spacing w:val="-2"/>
          <w:position w:val="-4"/>
          <w:sz w:val="28"/>
          <w:szCs w:val="28"/>
        </w:rPr>
        <w:object w:dxaOrig="260" w:dyaOrig="300">
          <v:shape id="_x0000_i1067" type="#_x0000_t75" style="width:12.3pt;height:15.15pt" o:ole="">
            <v:imagedata r:id="rId93" o:title=""/>
          </v:shape>
          <o:OLEObject Type="Embed" ProgID="Equation.3" ShapeID="_x0000_i1067" DrawAspect="Content" ObjectID="_1610886371" r:id="rId94"/>
        </w:object>
      </w:r>
      <w:r w:rsidR="00AD39C0" w:rsidRPr="00AD39C0">
        <w:rPr>
          <w:spacing w:val="-2"/>
          <w:position w:val="-12"/>
          <w:sz w:val="28"/>
          <w:szCs w:val="28"/>
        </w:rPr>
        <w:object w:dxaOrig="4740" w:dyaOrig="380">
          <v:shape id="_x0000_i1068" type="#_x0000_t75" style="width:237.8pt;height:18.95pt" o:ole="">
            <v:imagedata r:id="rId95" o:title=""/>
          </v:shape>
          <o:OLEObject Type="Embed" ProgID="Equation.3" ShapeID="_x0000_i1068" DrawAspect="Content" ObjectID="_1610886372" r:id="rId96"/>
        </w:object>
      </w:r>
      <w:r w:rsidR="00CE7CC6" w:rsidRPr="00AD39C0">
        <w:rPr>
          <w:spacing w:val="-2"/>
          <w:sz w:val="28"/>
          <w:szCs w:val="28"/>
        </w:rPr>
        <w:t>, а его д</w:t>
      </w:r>
      <w:r w:rsidRPr="00AD39C0">
        <w:rPr>
          <w:spacing w:val="-2"/>
          <w:sz w:val="28"/>
          <w:szCs w:val="28"/>
        </w:rPr>
        <w:t xml:space="preserve">лина </w:t>
      </w:r>
      <w:r w:rsidR="00AD39C0" w:rsidRPr="00AD39C0">
        <w:rPr>
          <w:spacing w:val="-2"/>
          <w:position w:val="-14"/>
          <w:sz w:val="28"/>
          <w:szCs w:val="28"/>
        </w:rPr>
        <w:object w:dxaOrig="3260" w:dyaOrig="639">
          <v:shape id="_x0000_i1069" type="#_x0000_t75" style="width:162pt;height:31.25pt" o:ole="">
            <v:imagedata r:id="rId97" o:title=""/>
          </v:shape>
          <o:OLEObject Type="Embed" ProgID="Equation.3" ShapeID="_x0000_i1069" DrawAspect="Content" ObjectID="_1610886373" r:id="rId98"/>
        </w:object>
      </w:r>
      <w:r w:rsidRPr="00AD39C0">
        <w:rPr>
          <w:spacing w:val="-2"/>
          <w:sz w:val="28"/>
          <w:szCs w:val="28"/>
        </w:rPr>
        <w:t>.</w:t>
      </w:r>
    </w:p>
    <w:p w:rsidR="001609C4" w:rsidRPr="00AD39C0" w:rsidRDefault="00B53B0B" w:rsidP="00B53B0B">
      <w:pPr>
        <w:spacing w:line="360" w:lineRule="auto"/>
        <w:ind w:firstLine="357"/>
        <w:jc w:val="center"/>
        <w:rPr>
          <w:spacing w:val="-2"/>
          <w:sz w:val="28"/>
          <w:szCs w:val="28"/>
        </w:rPr>
      </w:pPr>
      <w:r>
        <w:rPr>
          <w:noProof/>
          <w:spacing w:val="-2"/>
          <w:sz w:val="28"/>
          <w:szCs w:val="28"/>
        </w:rPr>
        <w:drawing>
          <wp:inline distT="0" distB="0" distL="0" distR="0">
            <wp:extent cx="2700528" cy="1621536"/>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2700528" cy="1621536"/>
                    </a:xfrm>
                    <a:prstGeom prst="rect">
                      <a:avLst/>
                    </a:prstGeom>
                  </pic:spPr>
                </pic:pic>
              </a:graphicData>
            </a:graphic>
          </wp:inline>
        </w:drawing>
      </w:r>
      <w:r w:rsidR="001609C4" w:rsidRPr="00AD39C0">
        <w:rPr>
          <w:noProof/>
          <w:spacing w:val="-2"/>
          <w:sz w:val="28"/>
          <w:szCs w:val="28"/>
        </w:rPr>
        <mc:AlternateContent>
          <mc:Choice Requires="wps">
            <w:drawing>
              <wp:anchor distT="0" distB="0" distL="114300" distR="114300" simplePos="0" relativeHeight="251658240" behindDoc="0" locked="0" layoutInCell="1" allowOverlap="1" wp14:anchorId="115FDBAF" wp14:editId="257B7B4D">
                <wp:simplePos x="0" y="0"/>
                <wp:positionH relativeFrom="column">
                  <wp:posOffset>419100</wp:posOffset>
                </wp:positionH>
                <wp:positionV relativeFrom="paragraph">
                  <wp:posOffset>204470</wp:posOffset>
                </wp:positionV>
                <wp:extent cx="0" cy="0"/>
                <wp:effectExtent l="9525" t="61595" r="19050" b="5270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2" o:spid="_x0000_s1026" type="#_x0000_t32" style="position:absolute;margin-left:33pt;margin-top:16.1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Sa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">
                <v:stroke endarrow="block"/>
              </v:shape>
            </w:pict>
          </mc:Fallback>
        </mc:AlternateContent>
      </w:r>
    </w:p>
    <w:p w:rsidR="00C51067" w:rsidRDefault="00C51067" w:rsidP="001753C1">
      <w:pPr>
        <w:spacing w:line="360" w:lineRule="auto"/>
        <w:jc w:val="center"/>
        <w:rPr>
          <w:i/>
          <w:sz w:val="18"/>
          <w:szCs w:val="18"/>
          <w:vertAlign w:val="subscript"/>
        </w:rPr>
      </w:pPr>
      <w:r w:rsidRPr="00AD39C0">
        <w:rPr>
          <w:sz w:val="18"/>
          <w:szCs w:val="18"/>
        </w:rPr>
        <w:t xml:space="preserve">Рис. 2. К расчету напряженности магнитного поля и электромагнитных сил, возникающих между токами </w:t>
      </w:r>
      <w:r w:rsidRPr="00AD39C0">
        <w:rPr>
          <w:i/>
          <w:sz w:val="18"/>
          <w:szCs w:val="18"/>
        </w:rPr>
        <w:t>i</w:t>
      </w:r>
      <w:r w:rsidRPr="00AD39C0">
        <w:rPr>
          <w:i/>
          <w:sz w:val="18"/>
          <w:szCs w:val="18"/>
          <w:vertAlign w:val="subscript"/>
        </w:rPr>
        <w:t>0</w:t>
      </w:r>
      <w:r w:rsidRPr="00AD39C0">
        <w:rPr>
          <w:sz w:val="18"/>
          <w:szCs w:val="18"/>
        </w:rPr>
        <w:t xml:space="preserve"> и </w:t>
      </w:r>
      <w:r w:rsidRPr="00AD39C0">
        <w:rPr>
          <w:i/>
          <w:sz w:val="18"/>
          <w:szCs w:val="18"/>
        </w:rPr>
        <w:t>i</w:t>
      </w:r>
      <w:r w:rsidRPr="00AD39C0">
        <w:rPr>
          <w:i/>
          <w:sz w:val="18"/>
          <w:szCs w:val="18"/>
          <w:vertAlign w:val="subscript"/>
        </w:rPr>
        <w:t>3</w:t>
      </w:r>
    </w:p>
    <w:p w:rsidR="00B53B0B" w:rsidRPr="00B53B0B" w:rsidRDefault="00B53B0B" w:rsidP="001753C1">
      <w:pPr>
        <w:spacing w:line="360" w:lineRule="auto"/>
        <w:jc w:val="center"/>
        <w:rPr>
          <w:sz w:val="18"/>
          <w:szCs w:val="18"/>
          <w:lang w:val="en-US"/>
        </w:rPr>
      </w:pPr>
      <w:r w:rsidRPr="00B53B0B">
        <w:rPr>
          <w:sz w:val="18"/>
          <w:szCs w:val="18"/>
          <w:lang w:val="en-US"/>
        </w:rPr>
        <w:t xml:space="preserve">Fig. 2. To the calculation of the magnetic field strength and electromagnetic forces arising between the currents </w:t>
      </w:r>
      <w:r w:rsidRPr="00B53B0B">
        <w:rPr>
          <w:i/>
          <w:sz w:val="18"/>
          <w:szCs w:val="18"/>
          <w:lang w:val="en-US"/>
        </w:rPr>
        <w:t>i</w:t>
      </w:r>
      <w:r w:rsidRPr="00B53B0B">
        <w:rPr>
          <w:i/>
          <w:sz w:val="18"/>
          <w:szCs w:val="18"/>
          <w:vertAlign w:val="subscript"/>
          <w:lang w:val="en-US"/>
        </w:rPr>
        <w:t>0</w:t>
      </w:r>
      <w:r w:rsidRPr="00B53B0B">
        <w:rPr>
          <w:sz w:val="18"/>
          <w:szCs w:val="18"/>
          <w:lang w:val="en-US"/>
        </w:rPr>
        <w:t xml:space="preserve"> and </w:t>
      </w:r>
      <w:r w:rsidRPr="00B53B0B">
        <w:rPr>
          <w:i/>
          <w:sz w:val="18"/>
          <w:szCs w:val="18"/>
          <w:lang w:val="en-US"/>
        </w:rPr>
        <w:t>i</w:t>
      </w:r>
      <w:r w:rsidRPr="00B53B0B">
        <w:rPr>
          <w:i/>
          <w:sz w:val="18"/>
          <w:szCs w:val="18"/>
          <w:vertAlign w:val="subscript"/>
          <w:lang w:val="en-US"/>
        </w:rPr>
        <w:t>3</w:t>
      </w:r>
    </w:p>
    <w:p w:rsidR="00AD2820" w:rsidRPr="00B53B0B" w:rsidRDefault="00AD2820" w:rsidP="001753C1">
      <w:pPr>
        <w:shd w:val="clear" w:color="auto" w:fill="FFFFFF"/>
        <w:spacing w:line="360" w:lineRule="auto"/>
        <w:ind w:firstLine="357"/>
        <w:jc w:val="both"/>
        <w:rPr>
          <w:sz w:val="28"/>
          <w:szCs w:val="28"/>
          <w:shd w:val="clear" w:color="auto" w:fill="FFFFFF"/>
          <w:lang w:val="en-US"/>
        </w:rPr>
      </w:pPr>
    </w:p>
    <w:p w:rsidR="00B53B0B" w:rsidRDefault="00E85CA8" w:rsidP="009E763C">
      <w:pPr>
        <w:widowControl w:val="0"/>
        <w:spacing w:line="360" w:lineRule="auto"/>
        <w:jc w:val="both"/>
        <w:rPr>
          <w:sz w:val="28"/>
          <w:szCs w:val="28"/>
        </w:rPr>
      </w:pPr>
      <w:r w:rsidRPr="001753C1">
        <w:rPr>
          <w:sz w:val="28"/>
          <w:szCs w:val="28"/>
        </w:rPr>
        <w:t xml:space="preserve">Уравнение прямой </w:t>
      </w:r>
      <w:r w:rsidRPr="001753C1">
        <w:rPr>
          <w:i/>
          <w:sz w:val="28"/>
          <w:szCs w:val="28"/>
        </w:rPr>
        <w:t>BC</w:t>
      </w:r>
      <w:r w:rsidRPr="001753C1">
        <w:rPr>
          <w:sz w:val="28"/>
          <w:szCs w:val="28"/>
        </w:rPr>
        <w:t xml:space="preserve"> </w:t>
      </w:r>
      <w:r w:rsidR="00AD39C0" w:rsidRPr="00AD39C0">
        <w:rPr>
          <w:position w:val="-12"/>
          <w:sz w:val="28"/>
          <w:szCs w:val="28"/>
        </w:rPr>
        <w:object w:dxaOrig="3560" w:dyaOrig="440">
          <v:shape id="_x0000_i1070" type="#_x0000_t75" style="width:178.1pt;height:20.85pt" o:ole="">
            <v:imagedata r:id="rId100" o:title=""/>
          </v:shape>
          <o:OLEObject Type="Embed" ProgID="Equation.3" ShapeID="_x0000_i1070" DrawAspect="Content" ObjectID="_1610886374" r:id="rId101"/>
        </w:object>
      </w:r>
      <w:r w:rsidRPr="001753C1">
        <w:rPr>
          <w:sz w:val="28"/>
          <w:szCs w:val="28"/>
        </w:rPr>
        <w:t xml:space="preserve">, </w:t>
      </w:r>
      <w:r w:rsidR="00AD39C0" w:rsidRPr="00AD39C0">
        <w:rPr>
          <w:position w:val="-6"/>
          <w:sz w:val="28"/>
          <w:szCs w:val="28"/>
        </w:rPr>
        <w:object w:dxaOrig="220" w:dyaOrig="240">
          <v:shape id="_x0000_i1071" type="#_x0000_t75" style="width:10.4pt;height:12.3pt" o:ole="">
            <v:imagedata r:id="rId102" o:title=""/>
          </v:shape>
          <o:OLEObject Type="Embed" ProgID="Equation.3" ShapeID="_x0000_i1071" DrawAspect="Content" ObjectID="_1610886375" r:id="rId103"/>
        </w:object>
      </w:r>
      <w:r w:rsidRPr="001753C1">
        <w:rPr>
          <w:sz w:val="28"/>
          <w:szCs w:val="28"/>
        </w:rPr>
        <w:t xml:space="preserve"> </w:t>
      </w:r>
      <w:r w:rsidR="00AD39C0" w:rsidRPr="001753C1">
        <w:rPr>
          <w:position w:val="-10"/>
          <w:sz w:val="28"/>
          <w:szCs w:val="28"/>
        </w:rPr>
        <w:object w:dxaOrig="1080" w:dyaOrig="360">
          <v:shape id="_x0000_i1072" type="#_x0000_t75" style="width:54pt;height:18.95pt" o:ole="">
            <v:imagedata r:id="rId104" o:title=""/>
          </v:shape>
          <o:OLEObject Type="Embed" ProgID="Equation.3" ShapeID="_x0000_i1072" DrawAspect="Content" ObjectID="_1610886376" r:id="rId105"/>
        </w:object>
      </w:r>
      <w:r w:rsidRPr="001753C1">
        <w:rPr>
          <w:sz w:val="28"/>
          <w:szCs w:val="28"/>
        </w:rPr>
        <w:t xml:space="preserve">. </w:t>
      </w:r>
      <w:r w:rsidR="00296051" w:rsidRPr="001753C1">
        <w:rPr>
          <w:sz w:val="28"/>
          <w:szCs w:val="28"/>
        </w:rPr>
        <w:t>Координ</w:t>
      </w:r>
      <w:r w:rsidR="00296051" w:rsidRPr="001753C1">
        <w:rPr>
          <w:sz w:val="28"/>
          <w:szCs w:val="28"/>
        </w:rPr>
        <w:t>а</w:t>
      </w:r>
      <w:r w:rsidR="00296051" w:rsidRPr="001753C1">
        <w:rPr>
          <w:sz w:val="28"/>
          <w:szCs w:val="28"/>
        </w:rPr>
        <w:t xml:space="preserve">ты единичного вектора </w:t>
      </w:r>
      <w:r w:rsidR="00AD39C0" w:rsidRPr="001753C1">
        <w:rPr>
          <w:position w:val="-6"/>
          <w:sz w:val="28"/>
          <w:szCs w:val="28"/>
        </w:rPr>
        <w:object w:dxaOrig="360" w:dyaOrig="380">
          <v:shape id="_x0000_i1073" type="#_x0000_t75" style="width:18.95pt;height:19.9pt" o:ole="">
            <v:imagedata r:id="rId106" o:title=""/>
          </v:shape>
          <o:OLEObject Type="Embed" ProgID="Equation.3" ShapeID="_x0000_i1073" DrawAspect="Content" ObjectID="_1610886377" r:id="rId107"/>
        </w:object>
      </w:r>
      <w:r w:rsidR="00B53B0B">
        <w:rPr>
          <w:sz w:val="28"/>
          <w:szCs w:val="28"/>
        </w:rPr>
        <w:t>.</w:t>
      </w:r>
    </w:p>
    <w:p w:rsidR="00296051" w:rsidRPr="001753C1" w:rsidRDefault="00B53B0B" w:rsidP="00B53B0B">
      <w:pPr>
        <w:spacing w:line="360" w:lineRule="auto"/>
        <w:jc w:val="center"/>
        <w:rPr>
          <w:sz w:val="28"/>
          <w:szCs w:val="28"/>
        </w:rPr>
      </w:pPr>
      <w:r w:rsidRPr="00AD39C0">
        <w:rPr>
          <w:position w:val="-12"/>
          <w:sz w:val="28"/>
          <w:szCs w:val="28"/>
        </w:rPr>
        <w:object w:dxaOrig="6259" w:dyaOrig="440">
          <v:shape id="_x0000_i1074" type="#_x0000_t75" style="width:313.6pt;height:21.8pt" o:ole="">
            <v:imagedata r:id="rId108" o:title=""/>
          </v:shape>
          <o:OLEObject Type="Embed" ProgID="Equation.3" ShapeID="_x0000_i1074" DrawAspect="Content" ObjectID="_1610886378" r:id="rId109"/>
        </w:object>
      </w:r>
    </w:p>
    <w:p w:rsidR="00E0312D" w:rsidRPr="001753C1" w:rsidRDefault="00E85CA8" w:rsidP="001753C1">
      <w:pPr>
        <w:spacing w:line="360" w:lineRule="auto"/>
        <w:jc w:val="both"/>
        <w:rPr>
          <w:sz w:val="28"/>
          <w:szCs w:val="28"/>
        </w:rPr>
      </w:pPr>
      <w:r w:rsidRPr="001753C1">
        <w:rPr>
          <w:sz w:val="28"/>
          <w:szCs w:val="28"/>
        </w:rPr>
        <w:t>Распишем в</w:t>
      </w:r>
      <w:r w:rsidR="00296051" w:rsidRPr="001753C1">
        <w:rPr>
          <w:sz w:val="28"/>
          <w:szCs w:val="28"/>
        </w:rPr>
        <w:t>екторное произведение</w:t>
      </w:r>
    </w:p>
    <w:p w:rsidR="00296051" w:rsidRPr="001753C1" w:rsidRDefault="00E0312D" w:rsidP="001753C1">
      <w:pPr>
        <w:spacing w:line="360" w:lineRule="auto"/>
        <w:jc w:val="both"/>
        <w:rPr>
          <w:sz w:val="28"/>
          <w:szCs w:val="28"/>
        </w:rPr>
      </w:pPr>
      <w:r w:rsidRPr="001753C1">
        <w:rPr>
          <w:position w:val="-60"/>
          <w:sz w:val="28"/>
          <w:szCs w:val="28"/>
        </w:rPr>
        <w:object w:dxaOrig="3200" w:dyaOrig="1320">
          <v:shape id="_x0000_i1075" type="#_x0000_t75" style="width:160.1pt;height:65.35pt" o:ole="">
            <v:imagedata r:id="rId110" o:title=""/>
          </v:shape>
          <o:OLEObject Type="Embed" ProgID="Equation.3" ShapeID="_x0000_i1075" DrawAspect="Content" ObjectID="_1610886379" r:id="rId111"/>
        </w:object>
      </w:r>
      <w:r w:rsidR="00AD39C0" w:rsidRPr="00AD39C0">
        <w:rPr>
          <w:position w:val="-38"/>
          <w:sz w:val="28"/>
          <w:szCs w:val="28"/>
        </w:rPr>
        <w:object w:dxaOrig="2880" w:dyaOrig="900">
          <v:shape id="_x0000_i1076" type="#_x0000_t75" style="width:2in;height:44.55pt" o:ole="">
            <v:imagedata r:id="rId112" o:title=""/>
          </v:shape>
          <o:OLEObject Type="Embed" ProgID="Equation.3" ShapeID="_x0000_i1076" DrawAspect="Content" ObjectID="_1610886380" r:id="rId113"/>
        </w:object>
      </w:r>
      <w:r w:rsidR="00296051" w:rsidRPr="001753C1">
        <w:rPr>
          <w:position w:val="-34"/>
          <w:sz w:val="28"/>
          <w:szCs w:val="28"/>
        </w:rPr>
        <w:t>.</w:t>
      </w:r>
    </w:p>
    <w:p w:rsidR="00296051" w:rsidRPr="001753C1" w:rsidRDefault="00296051" w:rsidP="001753C1">
      <w:pPr>
        <w:spacing w:line="360" w:lineRule="auto"/>
        <w:jc w:val="both"/>
        <w:rPr>
          <w:position w:val="-34"/>
          <w:sz w:val="28"/>
          <w:szCs w:val="28"/>
        </w:rPr>
      </w:pPr>
      <w:r w:rsidRPr="001753C1">
        <w:rPr>
          <w:position w:val="-34"/>
          <w:sz w:val="28"/>
          <w:szCs w:val="28"/>
        </w:rPr>
        <w:t xml:space="preserve">Напряженность магнитного поля в точке </w:t>
      </w:r>
      <w:r w:rsidRPr="001753C1">
        <w:rPr>
          <w:i/>
          <w:position w:val="-34"/>
          <w:sz w:val="28"/>
          <w:szCs w:val="28"/>
        </w:rPr>
        <w:t>A</w:t>
      </w:r>
      <w:r w:rsidRPr="001753C1">
        <w:rPr>
          <w:position w:val="-34"/>
          <w:sz w:val="28"/>
          <w:szCs w:val="28"/>
          <w:vertAlign w:val="subscript"/>
        </w:rPr>
        <w:t>1</w:t>
      </w:r>
      <w:r w:rsidRPr="001753C1">
        <w:rPr>
          <w:position w:val="-34"/>
          <w:sz w:val="28"/>
          <w:szCs w:val="28"/>
        </w:rPr>
        <w:t xml:space="preserve"> от тока </w:t>
      </w:r>
      <w:r w:rsidRPr="001753C1">
        <w:rPr>
          <w:i/>
          <w:position w:val="-34"/>
          <w:sz w:val="28"/>
          <w:szCs w:val="28"/>
        </w:rPr>
        <w:t>i</w:t>
      </w:r>
      <w:r w:rsidRPr="001753C1">
        <w:rPr>
          <w:position w:val="-34"/>
          <w:sz w:val="28"/>
          <w:szCs w:val="28"/>
          <w:vertAlign w:val="subscript"/>
        </w:rPr>
        <w:t>3</w:t>
      </w:r>
      <w:r w:rsidR="00B165FD" w:rsidRPr="001753C1">
        <w:rPr>
          <w:position w:val="-34"/>
          <w:sz w:val="28"/>
          <w:szCs w:val="28"/>
        </w:rPr>
        <w:t>, прох</w:t>
      </w:r>
      <w:r w:rsidR="00446DCA" w:rsidRPr="001753C1">
        <w:rPr>
          <w:position w:val="-34"/>
          <w:sz w:val="28"/>
          <w:szCs w:val="28"/>
        </w:rPr>
        <w:t xml:space="preserve">одящего через </w:t>
      </w:r>
      <w:r w:rsidR="00446DCA" w:rsidRPr="001753C1">
        <w:rPr>
          <w:i/>
          <w:position w:val="-34"/>
          <w:sz w:val="28"/>
          <w:szCs w:val="28"/>
          <w:lang w:val="en-US"/>
        </w:rPr>
        <w:t>BC</w:t>
      </w:r>
    </w:p>
    <w:p w:rsidR="00296051" w:rsidRPr="001753C1" w:rsidRDefault="00AD39C0" w:rsidP="001753C1">
      <w:pPr>
        <w:spacing w:line="360" w:lineRule="auto"/>
        <w:jc w:val="both"/>
        <w:rPr>
          <w:sz w:val="28"/>
          <w:szCs w:val="28"/>
        </w:rPr>
      </w:pPr>
      <w:r w:rsidRPr="00AD39C0">
        <w:rPr>
          <w:position w:val="-64"/>
          <w:sz w:val="28"/>
          <w:szCs w:val="28"/>
        </w:rPr>
        <w:object w:dxaOrig="4280" w:dyaOrig="1160">
          <v:shape id="_x0000_i1077" type="#_x0000_t75" style="width:214.1pt;height:58.75pt" o:ole="">
            <v:imagedata r:id="rId114" o:title=""/>
          </v:shape>
          <o:OLEObject Type="Embed" ProgID="Equation.3" ShapeID="_x0000_i1077" DrawAspect="Content" ObjectID="_1610886381" r:id="rId115"/>
        </w:object>
      </w:r>
      <w:r w:rsidR="00296051" w:rsidRPr="001753C1">
        <w:rPr>
          <w:sz w:val="28"/>
          <w:szCs w:val="28"/>
        </w:rPr>
        <w:t xml:space="preserve"> имеет три проекции на оси координат:</w:t>
      </w:r>
    </w:p>
    <w:p w:rsidR="00296051" w:rsidRPr="001753C1" w:rsidRDefault="00AD39C0" w:rsidP="001753C1">
      <w:pPr>
        <w:spacing w:line="360" w:lineRule="auto"/>
        <w:jc w:val="right"/>
        <w:rPr>
          <w:sz w:val="28"/>
          <w:szCs w:val="28"/>
        </w:rPr>
      </w:pPr>
      <w:r w:rsidRPr="00AD39C0">
        <w:rPr>
          <w:position w:val="-80"/>
          <w:sz w:val="28"/>
          <w:szCs w:val="28"/>
        </w:rPr>
        <w:object w:dxaOrig="4860" w:dyaOrig="1300">
          <v:shape id="_x0000_i1078" type="#_x0000_t75" style="width:243.45pt;height:64.4pt" o:ole="">
            <v:imagedata r:id="rId116" o:title=""/>
          </v:shape>
          <o:OLEObject Type="Embed" ProgID="Equation.3" ShapeID="_x0000_i1078" DrawAspect="Content" ObjectID="_1610886382" r:id="rId117"/>
        </w:object>
      </w:r>
      <w:r w:rsidR="00296051" w:rsidRPr="001753C1">
        <w:rPr>
          <w:sz w:val="28"/>
          <w:szCs w:val="28"/>
        </w:rPr>
        <w:t>,</w:t>
      </w:r>
      <w:r w:rsidR="00296051" w:rsidRPr="001753C1">
        <w:rPr>
          <w:sz w:val="28"/>
          <w:szCs w:val="28"/>
        </w:rPr>
        <w:tab/>
      </w:r>
      <w:r w:rsidR="00296051" w:rsidRPr="001753C1">
        <w:rPr>
          <w:sz w:val="28"/>
          <w:szCs w:val="28"/>
        </w:rPr>
        <w:tab/>
      </w:r>
      <w:r w:rsidR="00296051" w:rsidRPr="001753C1">
        <w:rPr>
          <w:sz w:val="28"/>
          <w:szCs w:val="28"/>
        </w:rPr>
        <w:tab/>
      </w:r>
      <w:r w:rsidR="00296051" w:rsidRPr="001753C1">
        <w:rPr>
          <w:sz w:val="28"/>
          <w:szCs w:val="28"/>
        </w:rPr>
        <w:tab/>
      </w:r>
      <w:r w:rsidR="00296051" w:rsidRPr="001753C1">
        <w:rPr>
          <w:sz w:val="28"/>
          <w:szCs w:val="28"/>
        </w:rPr>
        <w:tab/>
      </w:r>
    </w:p>
    <w:p w:rsidR="00296051" w:rsidRPr="001753C1" w:rsidRDefault="00AD39C0" w:rsidP="001753C1">
      <w:pPr>
        <w:spacing w:line="360" w:lineRule="auto"/>
        <w:jc w:val="right"/>
        <w:rPr>
          <w:sz w:val="28"/>
          <w:szCs w:val="28"/>
        </w:rPr>
      </w:pPr>
      <w:r w:rsidRPr="00AD39C0">
        <w:rPr>
          <w:position w:val="-80"/>
          <w:sz w:val="28"/>
          <w:szCs w:val="28"/>
        </w:rPr>
        <w:object w:dxaOrig="4760" w:dyaOrig="1300">
          <v:shape id="_x0000_i1079" type="#_x0000_t75" style="width:238.75pt;height:65.35pt" o:ole="">
            <v:imagedata r:id="rId118" o:title=""/>
          </v:shape>
          <o:OLEObject Type="Embed" ProgID="Equation.3" ShapeID="_x0000_i1079" DrawAspect="Content" ObjectID="_1610886383" r:id="rId119"/>
        </w:object>
      </w:r>
      <w:r w:rsidR="00296051" w:rsidRPr="001753C1">
        <w:rPr>
          <w:sz w:val="28"/>
          <w:szCs w:val="28"/>
        </w:rPr>
        <w:t>,</w:t>
      </w:r>
      <w:r w:rsidR="00296051" w:rsidRPr="001753C1">
        <w:rPr>
          <w:sz w:val="28"/>
          <w:szCs w:val="28"/>
        </w:rPr>
        <w:tab/>
      </w:r>
      <w:r w:rsidR="00296051" w:rsidRPr="001753C1">
        <w:rPr>
          <w:sz w:val="28"/>
          <w:szCs w:val="28"/>
        </w:rPr>
        <w:tab/>
      </w:r>
      <w:r w:rsidR="00296051" w:rsidRPr="001753C1">
        <w:rPr>
          <w:sz w:val="28"/>
          <w:szCs w:val="28"/>
        </w:rPr>
        <w:tab/>
      </w:r>
      <w:r w:rsidR="00296051" w:rsidRPr="001753C1">
        <w:rPr>
          <w:sz w:val="28"/>
          <w:szCs w:val="28"/>
        </w:rPr>
        <w:tab/>
      </w:r>
      <w:r w:rsidR="00296051" w:rsidRPr="001753C1">
        <w:rPr>
          <w:sz w:val="28"/>
          <w:szCs w:val="28"/>
        </w:rPr>
        <w:tab/>
      </w:r>
    </w:p>
    <w:p w:rsidR="00296051" w:rsidRPr="001753C1" w:rsidRDefault="00AD39C0" w:rsidP="001753C1">
      <w:pPr>
        <w:spacing w:line="360" w:lineRule="auto"/>
        <w:jc w:val="right"/>
        <w:rPr>
          <w:sz w:val="28"/>
          <w:szCs w:val="28"/>
        </w:rPr>
      </w:pPr>
      <w:r w:rsidRPr="00AD39C0">
        <w:rPr>
          <w:position w:val="-80"/>
          <w:sz w:val="28"/>
          <w:szCs w:val="28"/>
        </w:rPr>
        <w:object w:dxaOrig="5020" w:dyaOrig="1300">
          <v:shape id="_x0000_i1080" type="#_x0000_t75" style="width:251.05pt;height:64.4pt" o:ole="">
            <v:imagedata r:id="rId120" o:title=""/>
          </v:shape>
          <o:OLEObject Type="Embed" ProgID="Equation.3" ShapeID="_x0000_i1080" DrawAspect="Content" ObjectID="_1610886384" r:id="rId121"/>
        </w:object>
      </w:r>
      <w:r w:rsidR="00296051" w:rsidRPr="001753C1">
        <w:rPr>
          <w:sz w:val="28"/>
          <w:szCs w:val="28"/>
        </w:rPr>
        <w:t>.</w:t>
      </w:r>
      <w:r w:rsidR="00296051" w:rsidRPr="001753C1">
        <w:rPr>
          <w:sz w:val="28"/>
          <w:szCs w:val="28"/>
        </w:rPr>
        <w:tab/>
      </w:r>
      <w:r w:rsidR="00296051" w:rsidRPr="001753C1">
        <w:rPr>
          <w:sz w:val="28"/>
          <w:szCs w:val="28"/>
        </w:rPr>
        <w:tab/>
      </w:r>
      <w:r w:rsidR="00296051" w:rsidRPr="001753C1">
        <w:rPr>
          <w:sz w:val="28"/>
          <w:szCs w:val="28"/>
        </w:rPr>
        <w:tab/>
      </w:r>
      <w:r w:rsidR="00296051" w:rsidRPr="001753C1">
        <w:rPr>
          <w:sz w:val="28"/>
          <w:szCs w:val="28"/>
        </w:rPr>
        <w:tab/>
      </w:r>
      <w:r w:rsidR="00296051" w:rsidRPr="001753C1">
        <w:rPr>
          <w:sz w:val="28"/>
          <w:szCs w:val="28"/>
        </w:rPr>
        <w:tab/>
      </w:r>
    </w:p>
    <w:p w:rsidR="00296051" w:rsidRPr="001753C1" w:rsidRDefault="00296051" w:rsidP="001753C1">
      <w:pPr>
        <w:spacing w:line="360" w:lineRule="auto"/>
        <w:jc w:val="both"/>
        <w:rPr>
          <w:sz w:val="28"/>
          <w:szCs w:val="28"/>
        </w:rPr>
      </w:pPr>
      <w:r w:rsidRPr="001753C1">
        <w:rPr>
          <w:sz w:val="28"/>
          <w:szCs w:val="28"/>
        </w:rPr>
        <w:t>В этих выражениях интеграл можно записать как</w:t>
      </w:r>
    </w:p>
    <w:p w:rsidR="00296051" w:rsidRPr="001753C1" w:rsidRDefault="00AD39C0" w:rsidP="00AD39C0">
      <w:pPr>
        <w:spacing w:line="360" w:lineRule="auto"/>
        <w:jc w:val="center"/>
        <w:rPr>
          <w:sz w:val="28"/>
          <w:szCs w:val="28"/>
        </w:rPr>
      </w:pPr>
      <w:r w:rsidRPr="00AD39C0">
        <w:rPr>
          <w:position w:val="-80"/>
          <w:sz w:val="28"/>
          <w:szCs w:val="28"/>
        </w:rPr>
        <w:object w:dxaOrig="2840" w:dyaOrig="1300">
          <v:shape id="_x0000_i1081" type="#_x0000_t75" style="width:141.15pt;height:64.4pt" o:ole="">
            <v:imagedata r:id="rId122" o:title=""/>
          </v:shape>
          <o:OLEObject Type="Embed" ProgID="Equation.3" ShapeID="_x0000_i1081" DrawAspect="Content" ObjectID="_1610886385" r:id="rId123"/>
        </w:object>
      </w:r>
      <w:r w:rsidRPr="00AD39C0">
        <w:rPr>
          <w:position w:val="-72"/>
          <w:sz w:val="28"/>
          <w:szCs w:val="28"/>
        </w:rPr>
        <w:object w:dxaOrig="4760" w:dyaOrig="1579">
          <v:shape id="_x0000_i1082" type="#_x0000_t75" style="width:238.75pt;height:78.65pt" o:ole="">
            <v:imagedata r:id="rId124" o:title=""/>
          </v:shape>
          <o:OLEObject Type="Embed" ProgID="Equation.3" ShapeID="_x0000_i1082" DrawAspect="Content" ObjectID="_1610886386" r:id="rId125"/>
        </w:object>
      </w:r>
      <w:r w:rsidR="00296051" w:rsidRPr="001753C1">
        <w:rPr>
          <w:sz w:val="28"/>
          <w:szCs w:val="28"/>
        </w:rPr>
        <w:t>.</w:t>
      </w:r>
    </w:p>
    <w:p w:rsidR="00296051" w:rsidRPr="001753C1" w:rsidRDefault="00296051" w:rsidP="001753C1">
      <w:pPr>
        <w:spacing w:line="360" w:lineRule="auto"/>
        <w:jc w:val="both"/>
        <w:rPr>
          <w:sz w:val="28"/>
          <w:szCs w:val="28"/>
        </w:rPr>
      </w:pPr>
      <w:r w:rsidRPr="001753C1">
        <w:rPr>
          <w:sz w:val="28"/>
          <w:szCs w:val="28"/>
        </w:rPr>
        <w:t xml:space="preserve">Сила, действующая на элемент тока </w:t>
      </w:r>
      <w:r w:rsidR="00AD39C0" w:rsidRPr="00AD39C0">
        <w:rPr>
          <w:position w:val="-12"/>
          <w:sz w:val="28"/>
          <w:szCs w:val="28"/>
        </w:rPr>
        <w:object w:dxaOrig="380" w:dyaOrig="380">
          <v:shape id="_x0000_i1083" type="#_x0000_t75" style="width:18pt;height:18.95pt" o:ole="">
            <v:imagedata r:id="rId126" o:title=""/>
          </v:shape>
          <o:OLEObject Type="Embed" ProgID="Equation.3" ShapeID="_x0000_i1083" DrawAspect="Content" ObjectID="_1610886387" r:id="rId127"/>
        </w:object>
      </w:r>
      <w:r w:rsidRPr="001753C1">
        <w:rPr>
          <w:sz w:val="28"/>
          <w:szCs w:val="28"/>
        </w:rPr>
        <w:t xml:space="preserve"> со стороны тока </w:t>
      </w:r>
      <w:r w:rsidR="00BD01E0" w:rsidRPr="001753C1">
        <w:rPr>
          <w:position w:val="-12"/>
          <w:sz w:val="28"/>
          <w:szCs w:val="28"/>
        </w:rPr>
        <w:object w:dxaOrig="200" w:dyaOrig="360">
          <v:shape id="_x0000_i1084" type="#_x0000_t75" style="width:9.45pt;height:18pt" o:ole="">
            <v:imagedata r:id="rId128" o:title=""/>
          </v:shape>
          <o:OLEObject Type="Embed" ProgID="Equation.3" ShapeID="_x0000_i1084" DrawAspect="Content" ObjectID="_1610886388" r:id="rId129"/>
        </w:object>
      </w:r>
      <w:r w:rsidR="00BD01E0" w:rsidRPr="001753C1">
        <w:rPr>
          <w:sz w:val="28"/>
          <w:szCs w:val="28"/>
        </w:rPr>
        <w:t>,</w:t>
      </w:r>
      <w:r w:rsidR="00FA38AF" w:rsidRPr="001753C1">
        <w:rPr>
          <w:sz w:val="28"/>
          <w:szCs w:val="28"/>
        </w:rPr>
        <w:t xml:space="preserve"> </w:t>
      </w:r>
      <w:r w:rsidRPr="001753C1">
        <w:rPr>
          <w:sz w:val="28"/>
          <w:szCs w:val="28"/>
        </w:rPr>
        <w:t>запишется как</w:t>
      </w:r>
    </w:p>
    <w:p w:rsidR="00296051" w:rsidRPr="001753C1" w:rsidRDefault="009E763C" w:rsidP="001753C1">
      <w:pPr>
        <w:spacing w:line="360" w:lineRule="auto"/>
        <w:jc w:val="both"/>
        <w:rPr>
          <w:sz w:val="28"/>
          <w:szCs w:val="28"/>
        </w:rPr>
      </w:pPr>
      <w:r w:rsidRPr="001753C1">
        <w:rPr>
          <w:position w:val="-12"/>
          <w:sz w:val="28"/>
          <w:szCs w:val="28"/>
        </w:rPr>
        <w:object w:dxaOrig="2360" w:dyaOrig="440">
          <v:shape id="_x0000_i1085" type="#_x0000_t75" style="width:117.45pt;height:21.8pt" o:ole="">
            <v:imagedata r:id="rId130" o:title=""/>
          </v:shape>
          <o:OLEObject Type="Embed" ProgID="Equation.3" ShapeID="_x0000_i1085" DrawAspect="Content" ObjectID="_1610886389" r:id="rId131"/>
        </w:object>
      </w:r>
      <w:r w:rsidR="00296051" w:rsidRPr="001753C1">
        <w:rPr>
          <w:sz w:val="28"/>
          <w:szCs w:val="28"/>
        </w:rPr>
        <w:t>, где</w:t>
      </w:r>
      <w:r w:rsidR="00296051" w:rsidRPr="001753C1">
        <w:rPr>
          <w:sz w:val="28"/>
          <w:szCs w:val="28"/>
        </w:rPr>
        <w:tab/>
      </w:r>
      <w:r w:rsidR="00AD39C0" w:rsidRPr="001753C1">
        <w:rPr>
          <w:position w:val="-12"/>
          <w:sz w:val="28"/>
          <w:szCs w:val="28"/>
        </w:rPr>
        <w:object w:dxaOrig="1939" w:dyaOrig="380">
          <v:shape id="_x0000_i1086" type="#_x0000_t75" style="width:97.6pt;height:18.95pt" o:ole="">
            <v:imagedata r:id="rId132" o:title=""/>
          </v:shape>
          <o:OLEObject Type="Embed" ProgID="Equation.3" ShapeID="_x0000_i1086" DrawAspect="Content" ObjectID="_1610886390" r:id="rId133"/>
        </w:object>
      </w:r>
      <w:r w:rsidR="00296051" w:rsidRPr="001753C1">
        <w:rPr>
          <w:sz w:val="28"/>
          <w:szCs w:val="28"/>
        </w:rPr>
        <w:t>,</w:t>
      </w:r>
    </w:p>
    <w:p w:rsidR="00296051" w:rsidRPr="001753C1" w:rsidRDefault="00AD39C0" w:rsidP="001753C1">
      <w:pPr>
        <w:spacing w:line="360" w:lineRule="auto"/>
        <w:jc w:val="right"/>
        <w:rPr>
          <w:sz w:val="28"/>
          <w:szCs w:val="28"/>
        </w:rPr>
      </w:pPr>
      <w:r w:rsidRPr="00AD39C0">
        <w:rPr>
          <w:position w:val="-60"/>
          <w:sz w:val="28"/>
          <w:szCs w:val="28"/>
        </w:rPr>
        <w:object w:dxaOrig="5840" w:dyaOrig="1340">
          <v:shape id="_x0000_i1087" type="#_x0000_t75" style="width:293.7pt;height:66.3pt" o:ole="">
            <v:imagedata r:id="rId134" o:title=""/>
          </v:shape>
          <o:OLEObject Type="Embed" ProgID="Equation.3" ShapeID="_x0000_i1087" DrawAspect="Content" ObjectID="_1610886391" r:id="rId135"/>
        </w:object>
      </w:r>
      <w:r w:rsidR="00296051" w:rsidRPr="001753C1">
        <w:rPr>
          <w:sz w:val="28"/>
          <w:szCs w:val="28"/>
        </w:rPr>
        <w:t>.</w:t>
      </w:r>
      <w:r w:rsidR="00296051" w:rsidRPr="001753C1">
        <w:rPr>
          <w:sz w:val="28"/>
          <w:szCs w:val="28"/>
        </w:rPr>
        <w:tab/>
      </w:r>
      <w:r w:rsidR="00296051" w:rsidRPr="001753C1">
        <w:rPr>
          <w:sz w:val="28"/>
          <w:szCs w:val="28"/>
        </w:rPr>
        <w:tab/>
      </w:r>
      <w:r w:rsidR="00296051" w:rsidRPr="001753C1">
        <w:rPr>
          <w:sz w:val="28"/>
          <w:szCs w:val="28"/>
        </w:rPr>
        <w:tab/>
      </w:r>
      <w:r w:rsidR="00296051" w:rsidRPr="001753C1">
        <w:rPr>
          <w:sz w:val="28"/>
          <w:szCs w:val="28"/>
        </w:rPr>
        <w:tab/>
      </w:r>
    </w:p>
    <w:p w:rsidR="009F2835" w:rsidRPr="001753C1" w:rsidRDefault="00745ED7" w:rsidP="00AD39C0">
      <w:pPr>
        <w:spacing w:line="360" w:lineRule="auto"/>
        <w:jc w:val="both"/>
        <w:rPr>
          <w:sz w:val="28"/>
          <w:szCs w:val="28"/>
          <w:shd w:val="clear" w:color="auto" w:fill="FFFFFF"/>
        </w:rPr>
      </w:pPr>
      <w:r w:rsidRPr="001753C1">
        <w:rPr>
          <w:sz w:val="28"/>
          <w:szCs w:val="28"/>
        </w:rPr>
        <w:t>Вектор электромагнитной силы</w:t>
      </w:r>
      <w:r w:rsidR="00206492" w:rsidRPr="001753C1">
        <w:rPr>
          <w:sz w:val="28"/>
          <w:szCs w:val="28"/>
        </w:rPr>
        <w:t xml:space="preserve"> </w:t>
      </w:r>
      <w:r w:rsidR="00AD39C0" w:rsidRPr="001753C1">
        <w:rPr>
          <w:position w:val="-12"/>
          <w:sz w:val="28"/>
          <w:szCs w:val="28"/>
          <w:shd w:val="clear" w:color="auto" w:fill="FFFFFF"/>
        </w:rPr>
        <w:object w:dxaOrig="560" w:dyaOrig="420">
          <v:shape id="_x0000_i1088" type="#_x0000_t75" style="width:27.45pt;height:20.85pt" o:ole="">
            <v:imagedata r:id="rId136" o:title=""/>
          </v:shape>
          <o:OLEObject Type="Embed" ProgID="Equation.3" ShapeID="_x0000_i1088" DrawAspect="Content" ObjectID="_1610886392" r:id="rId137"/>
        </w:object>
      </w:r>
      <w:r w:rsidRPr="001753C1">
        <w:rPr>
          <w:sz w:val="28"/>
          <w:szCs w:val="28"/>
        </w:rPr>
        <w:t>, действующей</w:t>
      </w:r>
      <w:r w:rsidR="00296051" w:rsidRPr="001753C1">
        <w:rPr>
          <w:sz w:val="28"/>
          <w:szCs w:val="28"/>
        </w:rPr>
        <w:t xml:space="preserve"> на дугу </w:t>
      </w:r>
      <w:r w:rsidR="00296051" w:rsidRPr="001753C1">
        <w:rPr>
          <w:i/>
          <w:sz w:val="28"/>
          <w:szCs w:val="28"/>
        </w:rPr>
        <w:t>i</w:t>
      </w:r>
      <w:r w:rsidR="00296051" w:rsidRPr="001753C1">
        <w:rPr>
          <w:i/>
          <w:sz w:val="28"/>
          <w:szCs w:val="28"/>
          <w:vertAlign w:val="subscript"/>
        </w:rPr>
        <w:t>0</w:t>
      </w:r>
      <w:r w:rsidR="00296051" w:rsidRPr="001753C1">
        <w:rPr>
          <w:sz w:val="28"/>
          <w:szCs w:val="28"/>
        </w:rPr>
        <w:t xml:space="preserve"> со стороны т</w:t>
      </w:r>
      <w:r w:rsidR="00296051" w:rsidRPr="001753C1">
        <w:rPr>
          <w:sz w:val="28"/>
          <w:szCs w:val="28"/>
        </w:rPr>
        <w:t>о</w:t>
      </w:r>
      <w:r w:rsidR="00296051" w:rsidRPr="001753C1">
        <w:rPr>
          <w:sz w:val="28"/>
          <w:szCs w:val="28"/>
        </w:rPr>
        <w:t xml:space="preserve">ка </w:t>
      </w:r>
      <w:r w:rsidR="00296051" w:rsidRPr="001753C1">
        <w:rPr>
          <w:i/>
          <w:sz w:val="28"/>
          <w:szCs w:val="28"/>
        </w:rPr>
        <w:t>i</w:t>
      </w:r>
      <w:r w:rsidR="00296051" w:rsidRPr="00AD39C0">
        <w:rPr>
          <w:i/>
          <w:sz w:val="28"/>
          <w:szCs w:val="28"/>
          <w:vertAlign w:val="subscript"/>
        </w:rPr>
        <w:t>3</w:t>
      </w:r>
      <w:r w:rsidRPr="001753C1">
        <w:rPr>
          <w:sz w:val="28"/>
          <w:szCs w:val="28"/>
        </w:rPr>
        <w:t>,</w:t>
      </w:r>
      <w:r w:rsidR="00296051" w:rsidRPr="001753C1">
        <w:rPr>
          <w:sz w:val="28"/>
          <w:szCs w:val="28"/>
          <w:vertAlign w:val="subscript"/>
        </w:rPr>
        <w:t xml:space="preserve"> </w:t>
      </w:r>
      <w:r w:rsidR="00296051" w:rsidRPr="001753C1">
        <w:rPr>
          <w:sz w:val="28"/>
          <w:szCs w:val="28"/>
        </w:rPr>
        <w:t xml:space="preserve"> находится в плоскости </w:t>
      </w:r>
      <w:r w:rsidR="00296051" w:rsidRPr="001753C1">
        <w:rPr>
          <w:i/>
          <w:sz w:val="28"/>
          <w:szCs w:val="28"/>
          <w:lang w:val="en-US"/>
        </w:rPr>
        <w:t>Oxy</w:t>
      </w:r>
      <w:r w:rsidRPr="001753C1">
        <w:rPr>
          <w:sz w:val="28"/>
          <w:szCs w:val="28"/>
        </w:rPr>
        <w:t xml:space="preserve">, </w:t>
      </w:r>
      <w:r w:rsidR="00BB2BA0" w:rsidRPr="001753C1">
        <w:rPr>
          <w:sz w:val="28"/>
          <w:szCs w:val="28"/>
        </w:rPr>
        <w:t xml:space="preserve">его </w:t>
      </w:r>
      <w:r w:rsidRPr="001753C1">
        <w:rPr>
          <w:sz w:val="28"/>
          <w:szCs w:val="28"/>
        </w:rPr>
        <w:t>значения проекций</w:t>
      </w:r>
      <w:r w:rsidR="00296051" w:rsidRPr="001753C1">
        <w:rPr>
          <w:sz w:val="28"/>
          <w:szCs w:val="28"/>
        </w:rPr>
        <w:t xml:space="preserve"> </w:t>
      </w:r>
      <w:r w:rsidR="009F2835" w:rsidRPr="001753C1">
        <w:rPr>
          <w:sz w:val="28"/>
          <w:szCs w:val="28"/>
        </w:rPr>
        <w:t xml:space="preserve">с учетом </w:t>
      </w:r>
      <w:r w:rsidR="009F2835" w:rsidRPr="001753C1">
        <w:rPr>
          <w:sz w:val="28"/>
          <w:szCs w:val="28"/>
          <w:shd w:val="clear" w:color="auto" w:fill="FFFFFF"/>
        </w:rPr>
        <w:t>обознач</w:t>
      </w:r>
      <w:r w:rsidR="009F2835" w:rsidRPr="001753C1">
        <w:rPr>
          <w:sz w:val="28"/>
          <w:szCs w:val="28"/>
          <w:shd w:val="clear" w:color="auto" w:fill="FFFFFF"/>
        </w:rPr>
        <w:t>е</w:t>
      </w:r>
      <w:r w:rsidR="009F2835" w:rsidRPr="001753C1">
        <w:rPr>
          <w:sz w:val="28"/>
          <w:szCs w:val="28"/>
          <w:shd w:val="clear" w:color="auto" w:fill="FFFFFF"/>
        </w:rPr>
        <w:t>ния</w:t>
      </w:r>
    </w:p>
    <w:p w:rsidR="00296051" w:rsidRPr="001753C1" w:rsidRDefault="00AD39C0" w:rsidP="001753C1">
      <w:pPr>
        <w:spacing w:line="360" w:lineRule="auto"/>
        <w:jc w:val="both"/>
        <w:rPr>
          <w:sz w:val="28"/>
          <w:szCs w:val="28"/>
        </w:rPr>
      </w:pPr>
      <w:r w:rsidRPr="00AD39C0">
        <w:rPr>
          <w:position w:val="-12"/>
          <w:sz w:val="28"/>
          <w:szCs w:val="28"/>
          <w:shd w:val="clear" w:color="auto" w:fill="FFFFFF"/>
        </w:rPr>
        <w:object w:dxaOrig="560" w:dyaOrig="380">
          <v:shape id="_x0000_i1089" type="#_x0000_t75" style="width:27.45pt;height:18.95pt" o:ole="">
            <v:imagedata r:id="rId138" o:title=""/>
          </v:shape>
          <o:OLEObject Type="Embed" ProgID="Equation.3" ShapeID="_x0000_i1089" DrawAspect="Content" ObjectID="_1610886393" r:id="rId139"/>
        </w:object>
      </w:r>
      <w:r w:rsidRPr="00AD39C0">
        <w:rPr>
          <w:position w:val="-72"/>
          <w:sz w:val="28"/>
          <w:szCs w:val="28"/>
        </w:rPr>
        <w:object w:dxaOrig="5899" w:dyaOrig="1579">
          <v:shape id="_x0000_i1090" type="#_x0000_t75" style="width:294.65pt;height:80.55pt" o:ole="">
            <v:imagedata r:id="rId140" o:title=""/>
          </v:shape>
          <o:OLEObject Type="Embed" ProgID="Equation.3" ShapeID="_x0000_i1090" DrawAspect="Content" ObjectID="_1610886394" r:id="rId141"/>
        </w:object>
      </w:r>
      <w:r w:rsidR="009F2835" w:rsidRPr="001753C1">
        <w:rPr>
          <w:sz w:val="28"/>
          <w:szCs w:val="28"/>
        </w:rPr>
        <w:t xml:space="preserve"> </w:t>
      </w:r>
      <w:r w:rsidR="009F2835" w:rsidRPr="001753C1">
        <w:rPr>
          <w:sz w:val="28"/>
          <w:szCs w:val="28"/>
          <w:shd w:val="clear" w:color="auto" w:fill="FFFFFF"/>
        </w:rPr>
        <w:t>можно записать как</w:t>
      </w:r>
    </w:p>
    <w:p w:rsidR="00C31602" w:rsidRPr="001753C1" w:rsidRDefault="00AD39C0" w:rsidP="001753C1">
      <w:pPr>
        <w:shd w:val="clear" w:color="auto" w:fill="FFFFFF"/>
        <w:spacing w:line="360" w:lineRule="auto"/>
        <w:ind w:firstLine="357"/>
        <w:jc w:val="right"/>
        <w:rPr>
          <w:sz w:val="28"/>
          <w:szCs w:val="28"/>
        </w:rPr>
      </w:pPr>
      <w:r w:rsidRPr="00AD39C0">
        <w:rPr>
          <w:position w:val="-28"/>
          <w:sz w:val="28"/>
          <w:szCs w:val="28"/>
        </w:rPr>
        <w:object w:dxaOrig="4720" w:dyaOrig="720">
          <v:shape id="_x0000_i1091" type="#_x0000_t75" style="width:235.9pt;height:36pt" o:ole="">
            <v:imagedata r:id="rId142" o:title=""/>
          </v:shape>
          <o:OLEObject Type="Embed" ProgID="Equation.3" ShapeID="_x0000_i1091" DrawAspect="Content" ObjectID="_1610886395" r:id="rId143"/>
        </w:object>
      </w:r>
      <w:r w:rsidR="00664161" w:rsidRPr="001753C1">
        <w:rPr>
          <w:sz w:val="28"/>
          <w:szCs w:val="28"/>
        </w:rPr>
        <w:t>,</w:t>
      </w:r>
      <w:r w:rsidR="001C52FF" w:rsidRPr="001753C1">
        <w:rPr>
          <w:sz w:val="28"/>
          <w:szCs w:val="28"/>
        </w:rPr>
        <w:tab/>
      </w:r>
      <w:r w:rsidR="0046529C" w:rsidRPr="001753C1">
        <w:rPr>
          <w:sz w:val="28"/>
          <w:szCs w:val="28"/>
        </w:rPr>
        <w:tab/>
      </w:r>
      <w:r w:rsidR="0046529C" w:rsidRPr="001753C1">
        <w:rPr>
          <w:sz w:val="28"/>
          <w:szCs w:val="28"/>
        </w:rPr>
        <w:tab/>
      </w:r>
      <w:r w:rsidR="0046529C" w:rsidRPr="001753C1">
        <w:rPr>
          <w:sz w:val="28"/>
          <w:szCs w:val="28"/>
        </w:rPr>
        <w:tab/>
      </w:r>
      <w:r w:rsidR="009F2835" w:rsidRPr="001753C1">
        <w:rPr>
          <w:sz w:val="28"/>
          <w:szCs w:val="28"/>
        </w:rPr>
        <w:t>(4</w:t>
      </w:r>
      <w:r w:rsidR="00721502" w:rsidRPr="001753C1">
        <w:rPr>
          <w:sz w:val="28"/>
          <w:szCs w:val="28"/>
        </w:rPr>
        <w:t>)</w:t>
      </w:r>
    </w:p>
    <w:p w:rsidR="0046529C" w:rsidRPr="001753C1" w:rsidRDefault="00AD39C0" w:rsidP="001753C1">
      <w:pPr>
        <w:shd w:val="clear" w:color="auto" w:fill="FFFFFF"/>
        <w:spacing w:line="360" w:lineRule="auto"/>
        <w:ind w:firstLine="357"/>
        <w:jc w:val="right"/>
        <w:rPr>
          <w:sz w:val="28"/>
          <w:szCs w:val="28"/>
        </w:rPr>
      </w:pPr>
      <w:r w:rsidRPr="00AD39C0">
        <w:rPr>
          <w:position w:val="-28"/>
          <w:sz w:val="28"/>
          <w:szCs w:val="28"/>
        </w:rPr>
        <w:object w:dxaOrig="4520" w:dyaOrig="720">
          <v:shape id="_x0000_i1092" type="#_x0000_t75" style="width:226.4pt;height:36pt" o:ole="">
            <v:imagedata r:id="rId144" o:title=""/>
          </v:shape>
          <o:OLEObject Type="Embed" ProgID="Equation.3" ShapeID="_x0000_i1092" DrawAspect="Content" ObjectID="_1610886396" r:id="rId145"/>
        </w:object>
      </w:r>
      <w:r w:rsidR="00664161" w:rsidRPr="001753C1">
        <w:rPr>
          <w:sz w:val="28"/>
          <w:szCs w:val="28"/>
        </w:rPr>
        <w:t>.</w:t>
      </w:r>
      <w:r w:rsidR="001C52FF" w:rsidRPr="001753C1">
        <w:rPr>
          <w:sz w:val="28"/>
          <w:szCs w:val="28"/>
        </w:rPr>
        <w:tab/>
      </w:r>
      <w:r w:rsidR="001C52FF" w:rsidRPr="001753C1">
        <w:rPr>
          <w:sz w:val="28"/>
          <w:szCs w:val="28"/>
        </w:rPr>
        <w:tab/>
      </w:r>
      <w:r w:rsidR="0046529C" w:rsidRPr="001753C1">
        <w:rPr>
          <w:sz w:val="28"/>
          <w:szCs w:val="28"/>
        </w:rPr>
        <w:tab/>
      </w:r>
      <w:r w:rsidR="0046529C" w:rsidRPr="001753C1">
        <w:rPr>
          <w:sz w:val="28"/>
          <w:szCs w:val="28"/>
        </w:rPr>
        <w:tab/>
      </w:r>
      <w:r w:rsidR="0046529C" w:rsidRPr="001753C1">
        <w:rPr>
          <w:sz w:val="28"/>
          <w:szCs w:val="28"/>
        </w:rPr>
        <w:tab/>
      </w:r>
      <w:r w:rsidR="009F2835" w:rsidRPr="001753C1">
        <w:rPr>
          <w:sz w:val="28"/>
          <w:szCs w:val="28"/>
        </w:rPr>
        <w:t>(5</w:t>
      </w:r>
      <w:r w:rsidR="00721502" w:rsidRPr="001753C1">
        <w:rPr>
          <w:sz w:val="28"/>
          <w:szCs w:val="28"/>
        </w:rPr>
        <w:t>)</w:t>
      </w:r>
    </w:p>
    <w:p w:rsidR="00614659" w:rsidRPr="001753C1" w:rsidRDefault="00096680" w:rsidP="001753C1">
      <w:pPr>
        <w:shd w:val="clear" w:color="auto" w:fill="FFFFFF"/>
        <w:spacing w:line="360" w:lineRule="auto"/>
        <w:ind w:firstLine="357"/>
        <w:jc w:val="both"/>
        <w:rPr>
          <w:sz w:val="28"/>
          <w:szCs w:val="28"/>
          <w:shd w:val="clear" w:color="auto" w:fill="FFFFFF"/>
        </w:rPr>
      </w:pPr>
      <w:r w:rsidRPr="001753C1">
        <w:rPr>
          <w:sz w:val="28"/>
          <w:szCs w:val="28"/>
          <w:shd w:val="clear" w:color="auto" w:fill="FFFFFF"/>
        </w:rPr>
        <w:t xml:space="preserve">Можно увидеть, что тангенс угла наклона вектора силы </w:t>
      </w:r>
      <w:r w:rsidR="00AD39C0" w:rsidRPr="001753C1">
        <w:rPr>
          <w:position w:val="-12"/>
          <w:sz w:val="28"/>
          <w:szCs w:val="28"/>
          <w:shd w:val="clear" w:color="auto" w:fill="FFFFFF"/>
        </w:rPr>
        <w:object w:dxaOrig="560" w:dyaOrig="420">
          <v:shape id="_x0000_i1093" type="#_x0000_t75" style="width:27.45pt;height:20.85pt" o:ole="">
            <v:imagedata r:id="rId146" o:title=""/>
          </v:shape>
          <o:OLEObject Type="Embed" ProgID="Equation.3" ShapeID="_x0000_i1093" DrawAspect="Content" ObjectID="_1610886397" r:id="rId147"/>
        </w:object>
      </w:r>
      <w:r w:rsidRPr="001753C1">
        <w:rPr>
          <w:sz w:val="28"/>
          <w:szCs w:val="28"/>
          <w:shd w:val="clear" w:color="auto" w:fill="FFFFFF"/>
        </w:rPr>
        <w:t xml:space="preserve"> равен </w:t>
      </w:r>
      <w:r w:rsidR="00AD39C0" w:rsidRPr="001753C1">
        <w:rPr>
          <w:position w:val="-8"/>
          <w:sz w:val="28"/>
          <w:szCs w:val="28"/>
        </w:rPr>
        <w:object w:dxaOrig="400" w:dyaOrig="400">
          <v:shape id="_x0000_i1094" type="#_x0000_t75" style="width:19.9pt;height:19.9pt" o:ole="">
            <v:imagedata r:id="rId148" o:title=""/>
          </v:shape>
          <o:OLEObject Type="Embed" ProgID="Equation.3" ShapeID="_x0000_i1094" DrawAspect="Content" ObjectID="_1610886398" r:id="rId149"/>
        </w:object>
      </w:r>
      <w:r w:rsidR="00680D71" w:rsidRPr="001753C1">
        <w:rPr>
          <w:sz w:val="28"/>
          <w:szCs w:val="28"/>
        </w:rPr>
        <w:t>, это</w:t>
      </w:r>
      <w:r w:rsidRPr="001753C1">
        <w:rPr>
          <w:sz w:val="28"/>
          <w:szCs w:val="28"/>
        </w:rPr>
        <w:t xml:space="preserve"> </w:t>
      </w:r>
      <w:r w:rsidR="00680D71" w:rsidRPr="001753C1">
        <w:rPr>
          <w:sz w:val="28"/>
          <w:szCs w:val="28"/>
        </w:rPr>
        <w:t>означает, что</w:t>
      </w:r>
      <w:r w:rsidRPr="001753C1">
        <w:rPr>
          <w:sz w:val="28"/>
          <w:szCs w:val="28"/>
        </w:rPr>
        <w:t xml:space="preserve"> сила </w:t>
      </w:r>
      <w:r w:rsidRPr="001753C1">
        <w:rPr>
          <w:sz w:val="28"/>
          <w:szCs w:val="28"/>
          <w:shd w:val="clear" w:color="auto" w:fill="FFFFFF"/>
        </w:rPr>
        <w:t xml:space="preserve">направлена вдоль прямой </w:t>
      </w:r>
      <w:r w:rsidRPr="001753C1">
        <w:rPr>
          <w:i/>
          <w:sz w:val="28"/>
          <w:szCs w:val="28"/>
          <w:shd w:val="clear" w:color="auto" w:fill="FFFFFF"/>
        </w:rPr>
        <w:t>AB</w:t>
      </w:r>
      <w:r w:rsidR="009F2835" w:rsidRPr="001753C1">
        <w:rPr>
          <w:sz w:val="28"/>
          <w:szCs w:val="28"/>
          <w:shd w:val="clear" w:color="auto" w:fill="FFFFFF"/>
        </w:rPr>
        <w:t xml:space="preserve"> (см. рис. </w:t>
      </w:r>
      <w:r w:rsidR="009F2835" w:rsidRPr="001753C1">
        <w:rPr>
          <w:color w:val="0000FF"/>
          <w:sz w:val="28"/>
          <w:szCs w:val="28"/>
          <w:shd w:val="clear" w:color="auto" w:fill="FFFFFF"/>
        </w:rPr>
        <w:t>2</w:t>
      </w:r>
      <w:r w:rsidR="009F2835" w:rsidRPr="001753C1">
        <w:rPr>
          <w:sz w:val="28"/>
          <w:szCs w:val="28"/>
          <w:shd w:val="clear" w:color="auto" w:fill="FFFFFF"/>
        </w:rPr>
        <w:t>)</w:t>
      </w:r>
      <w:r w:rsidRPr="001753C1">
        <w:rPr>
          <w:i/>
          <w:sz w:val="28"/>
          <w:szCs w:val="28"/>
          <w:shd w:val="clear" w:color="auto" w:fill="FFFFFF"/>
        </w:rPr>
        <w:t>.</w:t>
      </w:r>
      <w:r w:rsidR="00680D71" w:rsidRPr="001753C1">
        <w:rPr>
          <w:sz w:val="28"/>
          <w:szCs w:val="28"/>
          <w:shd w:val="clear" w:color="auto" w:fill="FFFFFF"/>
        </w:rPr>
        <w:t xml:space="preserve"> </w:t>
      </w:r>
      <w:r w:rsidR="009F2835" w:rsidRPr="001753C1">
        <w:rPr>
          <w:sz w:val="28"/>
          <w:szCs w:val="28"/>
          <w:shd w:val="clear" w:color="auto" w:fill="FFFFFF"/>
        </w:rPr>
        <w:t>Формулы (2)–(4)</w:t>
      </w:r>
      <w:r w:rsidR="002474B8" w:rsidRPr="001753C1">
        <w:rPr>
          <w:sz w:val="28"/>
          <w:szCs w:val="28"/>
          <w:shd w:val="clear" w:color="auto" w:fill="FFFFFF"/>
        </w:rPr>
        <w:t xml:space="preserve"> </w:t>
      </w:r>
      <w:r w:rsidR="009F2835" w:rsidRPr="001753C1">
        <w:rPr>
          <w:sz w:val="28"/>
          <w:szCs w:val="28"/>
          <w:shd w:val="clear" w:color="auto" w:fill="FFFFFF"/>
        </w:rPr>
        <w:t xml:space="preserve">включают в себя </w:t>
      </w:r>
      <w:r w:rsidR="002474B8" w:rsidRPr="001753C1">
        <w:rPr>
          <w:sz w:val="28"/>
          <w:szCs w:val="28"/>
          <w:shd w:val="clear" w:color="auto" w:fill="FFFFFF"/>
        </w:rPr>
        <w:t>произведение синусов, которые в с</w:t>
      </w:r>
      <w:r w:rsidR="009F2835" w:rsidRPr="001753C1">
        <w:rPr>
          <w:sz w:val="28"/>
          <w:szCs w:val="28"/>
          <w:shd w:val="clear" w:color="auto" w:fill="FFFFFF"/>
        </w:rPr>
        <w:t>в</w:t>
      </w:r>
      <w:r w:rsidR="002474B8" w:rsidRPr="001753C1">
        <w:rPr>
          <w:sz w:val="28"/>
          <w:szCs w:val="28"/>
          <w:shd w:val="clear" w:color="auto" w:fill="FFFFFF"/>
        </w:rPr>
        <w:t>ою очередь ра</w:t>
      </w:r>
      <w:r w:rsidR="002474B8" w:rsidRPr="001753C1">
        <w:rPr>
          <w:sz w:val="28"/>
          <w:szCs w:val="28"/>
          <w:shd w:val="clear" w:color="auto" w:fill="FFFFFF"/>
        </w:rPr>
        <w:t>с</w:t>
      </w:r>
      <w:r w:rsidR="002474B8" w:rsidRPr="001753C1">
        <w:rPr>
          <w:sz w:val="28"/>
          <w:szCs w:val="28"/>
          <w:shd w:val="clear" w:color="auto" w:fill="FFFFFF"/>
        </w:rPr>
        <w:t>кладываются как сумма косинусов</w:t>
      </w:r>
      <w:r w:rsidR="00CB7039" w:rsidRPr="001753C1">
        <w:rPr>
          <w:sz w:val="28"/>
          <w:szCs w:val="28"/>
          <w:shd w:val="clear" w:color="auto" w:fill="FFFFFF"/>
        </w:rPr>
        <w:t>, например формулу</w:t>
      </w:r>
      <w:r w:rsidR="00614659" w:rsidRPr="001753C1">
        <w:rPr>
          <w:sz w:val="28"/>
          <w:szCs w:val="28"/>
          <w:shd w:val="clear" w:color="auto" w:fill="FFFFFF"/>
        </w:rPr>
        <w:t xml:space="preserve"> (5) можно предст</w:t>
      </w:r>
      <w:r w:rsidR="00614659" w:rsidRPr="001753C1">
        <w:rPr>
          <w:sz w:val="28"/>
          <w:szCs w:val="28"/>
          <w:shd w:val="clear" w:color="auto" w:fill="FFFFFF"/>
        </w:rPr>
        <w:t>а</w:t>
      </w:r>
      <w:r w:rsidR="00614659" w:rsidRPr="001753C1">
        <w:rPr>
          <w:sz w:val="28"/>
          <w:szCs w:val="28"/>
          <w:shd w:val="clear" w:color="auto" w:fill="FFFFFF"/>
        </w:rPr>
        <w:t>вить как</w:t>
      </w:r>
    </w:p>
    <w:p w:rsidR="00614659" w:rsidRPr="001753C1" w:rsidRDefault="00AD39C0" w:rsidP="001753C1">
      <w:pPr>
        <w:shd w:val="clear" w:color="auto" w:fill="FFFFFF"/>
        <w:spacing w:line="360" w:lineRule="auto"/>
        <w:jc w:val="both"/>
        <w:rPr>
          <w:sz w:val="28"/>
          <w:szCs w:val="28"/>
          <w:shd w:val="clear" w:color="auto" w:fill="FFFFFF"/>
        </w:rPr>
      </w:pPr>
      <w:r w:rsidRPr="00AD39C0">
        <w:rPr>
          <w:position w:val="-34"/>
          <w:sz w:val="28"/>
          <w:szCs w:val="28"/>
          <w:shd w:val="clear" w:color="auto" w:fill="FFFFFF"/>
        </w:rPr>
        <w:object w:dxaOrig="8820" w:dyaOrig="820">
          <v:shape id="_x0000_i1095" type="#_x0000_t75" style="width:440.55pt;height:40.75pt" o:ole="">
            <v:imagedata r:id="rId150" o:title=""/>
          </v:shape>
          <o:OLEObject Type="Embed" ProgID="Equation.3" ShapeID="_x0000_i1095" DrawAspect="Content" ObjectID="_1610886399" r:id="rId151"/>
        </w:object>
      </w:r>
      <w:r w:rsidR="00CB7039" w:rsidRPr="001753C1">
        <w:rPr>
          <w:sz w:val="28"/>
          <w:szCs w:val="28"/>
          <w:shd w:val="clear" w:color="auto" w:fill="FFFFFF"/>
        </w:rPr>
        <w:t>.</w:t>
      </w:r>
    </w:p>
    <w:p w:rsidR="002474B8" w:rsidRPr="001753C1" w:rsidRDefault="002474B8" w:rsidP="001753C1">
      <w:pPr>
        <w:shd w:val="clear" w:color="auto" w:fill="FFFFFF"/>
        <w:spacing w:line="360" w:lineRule="auto"/>
        <w:jc w:val="both"/>
        <w:rPr>
          <w:sz w:val="28"/>
          <w:szCs w:val="28"/>
          <w:shd w:val="clear" w:color="auto" w:fill="FFFFFF"/>
        </w:rPr>
      </w:pPr>
      <w:r w:rsidRPr="001753C1">
        <w:rPr>
          <w:sz w:val="28"/>
          <w:szCs w:val="28"/>
          <w:shd w:val="clear" w:color="auto" w:fill="FFFFFF"/>
        </w:rPr>
        <w:t>Силы представляют собой четные периодические функции с частотой в два раза выше промышленной частоты тока.</w:t>
      </w:r>
    </w:p>
    <w:p w:rsidR="00384305" w:rsidRDefault="00680D71" w:rsidP="001753C1">
      <w:pPr>
        <w:shd w:val="clear" w:color="auto" w:fill="FFFFFF"/>
        <w:spacing w:line="360" w:lineRule="auto"/>
        <w:ind w:firstLine="357"/>
        <w:jc w:val="both"/>
        <w:rPr>
          <w:color w:val="0000FF"/>
          <w:sz w:val="28"/>
          <w:szCs w:val="28"/>
        </w:rPr>
      </w:pPr>
      <w:r w:rsidRPr="001753C1">
        <w:rPr>
          <w:sz w:val="28"/>
          <w:szCs w:val="28"/>
          <w:shd w:val="clear" w:color="auto" w:fill="FFFFFF"/>
        </w:rPr>
        <w:t xml:space="preserve">Если принять, что </w:t>
      </w:r>
      <w:r w:rsidR="00AD39C0" w:rsidRPr="001753C1">
        <w:rPr>
          <w:position w:val="-10"/>
          <w:sz w:val="28"/>
          <w:szCs w:val="28"/>
        </w:rPr>
        <w:object w:dxaOrig="1219" w:dyaOrig="440">
          <v:shape id="_x0000_i1096" type="#_x0000_t75" style="width:60.65pt;height:20.85pt" o:ole="">
            <v:imagedata r:id="rId152" o:title=""/>
          </v:shape>
          <o:OLEObject Type="Embed" ProgID="Equation.3" ShapeID="_x0000_i1096" DrawAspect="Content" ObjectID="_1610886400" r:id="rId153"/>
        </w:object>
      </w:r>
      <w:r w:rsidRPr="001753C1">
        <w:rPr>
          <w:sz w:val="28"/>
          <w:szCs w:val="28"/>
        </w:rPr>
        <w:t xml:space="preserve"> и </w:t>
      </w:r>
      <w:r w:rsidR="00AD39C0" w:rsidRPr="00AD39C0">
        <w:rPr>
          <w:position w:val="-12"/>
          <w:sz w:val="28"/>
          <w:szCs w:val="28"/>
        </w:rPr>
        <w:object w:dxaOrig="1320" w:dyaOrig="460">
          <v:shape id="_x0000_i1097" type="#_x0000_t75" style="width:65.35pt;height:21.8pt" o:ole="">
            <v:imagedata r:id="rId154" o:title=""/>
          </v:shape>
          <o:OLEObject Type="Embed" ProgID="Equation.3" ShapeID="_x0000_i1097" DrawAspect="Content" ObjectID="_1610886401" r:id="rId155"/>
        </w:object>
      </w:r>
      <w:r w:rsidRPr="001753C1">
        <w:rPr>
          <w:sz w:val="28"/>
          <w:szCs w:val="28"/>
        </w:rPr>
        <w:t>, то можно получить качестве</w:t>
      </w:r>
      <w:r w:rsidRPr="001753C1">
        <w:rPr>
          <w:sz w:val="28"/>
          <w:szCs w:val="28"/>
        </w:rPr>
        <w:t>н</w:t>
      </w:r>
      <w:r w:rsidRPr="001753C1">
        <w:rPr>
          <w:sz w:val="28"/>
          <w:szCs w:val="28"/>
        </w:rPr>
        <w:t>ную картину динамического поведения сил</w:t>
      </w:r>
      <w:r w:rsidR="00CE22EB" w:rsidRPr="001753C1">
        <w:rPr>
          <w:sz w:val="28"/>
          <w:szCs w:val="28"/>
        </w:rPr>
        <w:t>,</w:t>
      </w:r>
      <w:r w:rsidRPr="001753C1">
        <w:rPr>
          <w:sz w:val="28"/>
          <w:szCs w:val="28"/>
        </w:rPr>
        <w:t xml:space="preserve"> действующих на дугу со стор</w:t>
      </w:r>
      <w:r w:rsidRPr="001753C1">
        <w:rPr>
          <w:sz w:val="28"/>
          <w:szCs w:val="28"/>
        </w:rPr>
        <w:t>о</w:t>
      </w:r>
      <w:r w:rsidRPr="001753C1">
        <w:rPr>
          <w:sz w:val="28"/>
          <w:szCs w:val="28"/>
        </w:rPr>
        <w:t>ны токов</w:t>
      </w:r>
      <w:r w:rsidR="009F2835" w:rsidRPr="001753C1">
        <w:rPr>
          <w:sz w:val="28"/>
          <w:szCs w:val="28"/>
        </w:rPr>
        <w:t>,</w:t>
      </w:r>
      <w:r w:rsidRPr="001753C1">
        <w:rPr>
          <w:sz w:val="28"/>
          <w:szCs w:val="28"/>
        </w:rPr>
        <w:t xml:space="preserve"> протекающих через расплав.</w:t>
      </w:r>
      <w:r w:rsidR="00A86A34" w:rsidRPr="001753C1">
        <w:rPr>
          <w:sz w:val="28"/>
          <w:szCs w:val="28"/>
        </w:rPr>
        <w:t xml:space="preserve"> Результаты компьютерного модел</w:t>
      </w:r>
      <w:r w:rsidR="00A86A34" w:rsidRPr="001753C1">
        <w:rPr>
          <w:sz w:val="28"/>
          <w:szCs w:val="28"/>
        </w:rPr>
        <w:t>и</w:t>
      </w:r>
      <w:r w:rsidR="00A86A34" w:rsidRPr="001753C1">
        <w:rPr>
          <w:sz w:val="28"/>
          <w:szCs w:val="28"/>
        </w:rPr>
        <w:t xml:space="preserve">рования показаны на рис. </w:t>
      </w:r>
      <w:r w:rsidR="00A86A34" w:rsidRPr="001753C1">
        <w:rPr>
          <w:color w:val="0000FF"/>
          <w:sz w:val="28"/>
          <w:szCs w:val="28"/>
        </w:rPr>
        <w:t>3.</w:t>
      </w:r>
    </w:p>
    <w:p w:rsidR="00A86A34" w:rsidRPr="001753C1" w:rsidRDefault="00B53B0B" w:rsidP="001753C1">
      <w:pPr>
        <w:shd w:val="clear" w:color="auto" w:fill="FFFFFF"/>
        <w:spacing w:line="360" w:lineRule="auto"/>
        <w:ind w:firstLine="357"/>
        <w:jc w:val="center"/>
        <w:rPr>
          <w:iCs/>
          <w:sz w:val="28"/>
          <w:szCs w:val="28"/>
        </w:rPr>
      </w:pPr>
      <w:r>
        <w:rPr>
          <w:noProof/>
          <w:sz w:val="28"/>
          <w:szCs w:val="28"/>
          <w:shd w:val="clear" w:color="auto" w:fill="FFFFFF"/>
        </w:rPr>
        <w:drawing>
          <wp:inline distT="0" distB="0" distL="0" distR="0">
            <wp:extent cx="2558005" cy="200078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56" cstate="print">
                      <a:extLst>
                        <a:ext uri="{28A0092B-C50C-407E-A947-70E740481C1C}">
                          <a14:useLocalDpi xmlns:a14="http://schemas.microsoft.com/office/drawing/2010/main" val="0"/>
                        </a:ext>
                      </a:extLst>
                    </a:blip>
                    <a:stretch>
                      <a:fillRect/>
                    </a:stretch>
                  </pic:blipFill>
                  <pic:spPr>
                    <a:xfrm>
                      <a:off x="0" y="0"/>
                      <a:ext cx="2550876" cy="1995211"/>
                    </a:xfrm>
                    <a:prstGeom prst="rect">
                      <a:avLst/>
                    </a:prstGeom>
                  </pic:spPr>
                </pic:pic>
              </a:graphicData>
            </a:graphic>
          </wp:inline>
        </w:drawing>
      </w:r>
    </w:p>
    <w:p w:rsidR="00A86A34" w:rsidRPr="009B2E94" w:rsidRDefault="00A86A34" w:rsidP="001753C1">
      <w:pPr>
        <w:shd w:val="clear" w:color="auto" w:fill="FFFFFF"/>
        <w:spacing w:line="360" w:lineRule="auto"/>
        <w:ind w:firstLine="357"/>
        <w:jc w:val="center"/>
        <w:rPr>
          <w:sz w:val="18"/>
          <w:szCs w:val="18"/>
        </w:rPr>
      </w:pPr>
      <w:r w:rsidRPr="00AD39C0">
        <w:rPr>
          <w:iCs/>
          <w:sz w:val="18"/>
          <w:szCs w:val="18"/>
        </w:rPr>
        <w:t>Рис</w:t>
      </w:r>
      <w:r w:rsidRPr="009B2E94">
        <w:rPr>
          <w:iCs/>
          <w:sz w:val="18"/>
          <w:szCs w:val="18"/>
        </w:rPr>
        <w:t xml:space="preserve">. 3. </w:t>
      </w:r>
      <w:r w:rsidRPr="00AD39C0">
        <w:rPr>
          <w:iCs/>
          <w:sz w:val="18"/>
          <w:szCs w:val="18"/>
        </w:rPr>
        <w:t>Годографы</w:t>
      </w:r>
      <w:r w:rsidRPr="009B2E94">
        <w:rPr>
          <w:iCs/>
          <w:sz w:val="18"/>
          <w:szCs w:val="18"/>
        </w:rPr>
        <w:t xml:space="preserve"> </w:t>
      </w:r>
      <w:r w:rsidRPr="00AD39C0">
        <w:rPr>
          <w:sz w:val="18"/>
          <w:szCs w:val="18"/>
        </w:rPr>
        <w:t>сил</w:t>
      </w:r>
      <w:r w:rsidR="00CE22EB" w:rsidRPr="009B2E94">
        <w:rPr>
          <w:sz w:val="18"/>
          <w:szCs w:val="18"/>
        </w:rPr>
        <w:t>,</w:t>
      </w:r>
      <w:r w:rsidRPr="009B2E94">
        <w:rPr>
          <w:sz w:val="18"/>
          <w:szCs w:val="18"/>
        </w:rPr>
        <w:t xml:space="preserve"> </w:t>
      </w:r>
      <w:r w:rsidRPr="00AD39C0">
        <w:rPr>
          <w:sz w:val="18"/>
          <w:szCs w:val="18"/>
        </w:rPr>
        <w:t>действующих</w:t>
      </w:r>
      <w:r w:rsidRPr="009B2E94">
        <w:rPr>
          <w:sz w:val="18"/>
          <w:szCs w:val="18"/>
        </w:rPr>
        <w:t xml:space="preserve"> </w:t>
      </w:r>
      <w:r w:rsidRPr="00AD39C0">
        <w:rPr>
          <w:sz w:val="18"/>
          <w:szCs w:val="18"/>
        </w:rPr>
        <w:t>на</w:t>
      </w:r>
      <w:r w:rsidRPr="009B2E94">
        <w:rPr>
          <w:sz w:val="18"/>
          <w:szCs w:val="18"/>
        </w:rPr>
        <w:t xml:space="preserve"> </w:t>
      </w:r>
      <w:r w:rsidRPr="00AD39C0">
        <w:rPr>
          <w:sz w:val="18"/>
          <w:szCs w:val="18"/>
        </w:rPr>
        <w:t>дугу</w:t>
      </w:r>
      <w:r w:rsidRPr="009B2E94">
        <w:rPr>
          <w:sz w:val="18"/>
          <w:szCs w:val="18"/>
        </w:rPr>
        <w:t xml:space="preserve"> </w:t>
      </w:r>
      <w:r w:rsidRPr="00AD39C0">
        <w:rPr>
          <w:sz w:val="18"/>
          <w:szCs w:val="18"/>
        </w:rPr>
        <w:t>со</w:t>
      </w:r>
      <w:r w:rsidRPr="009B2E94">
        <w:rPr>
          <w:sz w:val="18"/>
          <w:szCs w:val="18"/>
        </w:rPr>
        <w:t xml:space="preserve"> </w:t>
      </w:r>
      <w:r w:rsidRPr="00AD39C0">
        <w:rPr>
          <w:sz w:val="18"/>
          <w:szCs w:val="18"/>
        </w:rPr>
        <w:t>стороны</w:t>
      </w:r>
      <w:r w:rsidRPr="009B2E94">
        <w:rPr>
          <w:sz w:val="18"/>
          <w:szCs w:val="18"/>
        </w:rPr>
        <w:t xml:space="preserve"> </w:t>
      </w:r>
      <w:r w:rsidRPr="00AD39C0">
        <w:rPr>
          <w:sz w:val="18"/>
          <w:szCs w:val="18"/>
        </w:rPr>
        <w:t>токов</w:t>
      </w:r>
      <w:r w:rsidR="00CE22EB" w:rsidRPr="009B2E94">
        <w:rPr>
          <w:sz w:val="18"/>
          <w:szCs w:val="18"/>
        </w:rPr>
        <w:t>,</w:t>
      </w:r>
      <w:r w:rsidRPr="009B2E94">
        <w:rPr>
          <w:sz w:val="18"/>
          <w:szCs w:val="18"/>
        </w:rPr>
        <w:t xml:space="preserve"> </w:t>
      </w:r>
      <w:r w:rsidRPr="00AD39C0">
        <w:rPr>
          <w:sz w:val="18"/>
          <w:szCs w:val="18"/>
        </w:rPr>
        <w:t>протекающих</w:t>
      </w:r>
      <w:r w:rsidRPr="009B2E94">
        <w:rPr>
          <w:sz w:val="18"/>
          <w:szCs w:val="18"/>
        </w:rPr>
        <w:t xml:space="preserve"> </w:t>
      </w:r>
      <w:r w:rsidRPr="00AD39C0">
        <w:rPr>
          <w:sz w:val="18"/>
          <w:szCs w:val="18"/>
        </w:rPr>
        <w:t>через</w:t>
      </w:r>
      <w:r w:rsidRPr="009B2E94">
        <w:rPr>
          <w:sz w:val="18"/>
          <w:szCs w:val="18"/>
        </w:rPr>
        <w:t xml:space="preserve"> </w:t>
      </w:r>
      <w:r w:rsidRPr="00AD39C0">
        <w:rPr>
          <w:sz w:val="18"/>
          <w:szCs w:val="18"/>
        </w:rPr>
        <w:t>расплав</w:t>
      </w:r>
      <w:r w:rsidRPr="009B2E94">
        <w:rPr>
          <w:sz w:val="18"/>
          <w:szCs w:val="18"/>
        </w:rPr>
        <w:t xml:space="preserve">: </w:t>
      </w:r>
      <w:r w:rsidR="00B53B0B" w:rsidRPr="009B2E94">
        <w:rPr>
          <w:sz w:val="18"/>
          <w:szCs w:val="18"/>
        </w:rPr>
        <w:br/>
      </w:r>
      <w:r w:rsidRPr="009B2E94">
        <w:rPr>
          <w:sz w:val="18"/>
          <w:szCs w:val="18"/>
        </w:rPr>
        <w:t xml:space="preserve">1 – </w:t>
      </w:r>
      <w:r w:rsidRPr="00AD39C0">
        <w:rPr>
          <w:position w:val="-10"/>
          <w:sz w:val="18"/>
          <w:szCs w:val="18"/>
        </w:rPr>
        <w:object w:dxaOrig="420" w:dyaOrig="380">
          <v:shape id="_x0000_i1098" type="#_x0000_t75" style="width:20.85pt;height:18pt" o:ole="">
            <v:imagedata r:id="rId157" o:title=""/>
          </v:shape>
          <o:OLEObject Type="Embed" ProgID="Equation.3" ShapeID="_x0000_i1098" DrawAspect="Content" ObjectID="_1610886402" r:id="rId158"/>
        </w:object>
      </w:r>
      <w:r w:rsidRPr="009B2E94">
        <w:rPr>
          <w:sz w:val="18"/>
          <w:szCs w:val="18"/>
        </w:rPr>
        <w:t xml:space="preserve"> +</w:t>
      </w:r>
      <w:r w:rsidRPr="00AD39C0">
        <w:rPr>
          <w:position w:val="-12"/>
          <w:sz w:val="18"/>
          <w:szCs w:val="18"/>
        </w:rPr>
        <w:object w:dxaOrig="420" w:dyaOrig="400">
          <v:shape id="_x0000_i1099" type="#_x0000_t75" style="width:19.9pt;height:18.95pt" o:ole="">
            <v:imagedata r:id="rId159" o:title=""/>
          </v:shape>
          <o:OLEObject Type="Embed" ProgID="Equation.3" ShapeID="_x0000_i1099" DrawAspect="Content" ObjectID="_1610886403" r:id="rId160"/>
        </w:object>
      </w:r>
      <w:r w:rsidRPr="009B2E94">
        <w:rPr>
          <w:sz w:val="18"/>
          <w:szCs w:val="18"/>
        </w:rPr>
        <w:t xml:space="preserve">; 2 – </w:t>
      </w:r>
      <w:r w:rsidRPr="00AD39C0">
        <w:rPr>
          <w:position w:val="-12"/>
          <w:sz w:val="18"/>
          <w:szCs w:val="18"/>
        </w:rPr>
        <w:object w:dxaOrig="440" w:dyaOrig="400">
          <v:shape id="_x0000_i1100" type="#_x0000_t75" style="width:20.85pt;height:18.95pt" o:ole="">
            <v:imagedata r:id="rId161" o:title=""/>
          </v:shape>
          <o:OLEObject Type="Embed" ProgID="Equation.3" ShapeID="_x0000_i1100" DrawAspect="Content" ObjectID="_1610886404" r:id="rId162"/>
        </w:object>
      </w:r>
      <w:r w:rsidRPr="009B2E94">
        <w:rPr>
          <w:sz w:val="18"/>
          <w:szCs w:val="18"/>
        </w:rPr>
        <w:t>; 3 –</w:t>
      </w:r>
      <w:r w:rsidRPr="009B2E94">
        <w:rPr>
          <w:position w:val="-12"/>
          <w:sz w:val="18"/>
          <w:szCs w:val="18"/>
          <w:shd w:val="clear" w:color="auto" w:fill="FFFFFF"/>
        </w:rPr>
        <w:t xml:space="preserve"> </w:t>
      </w:r>
      <w:r w:rsidR="009F2835" w:rsidRPr="00AD39C0">
        <w:rPr>
          <w:position w:val="-10"/>
          <w:sz w:val="18"/>
          <w:szCs w:val="18"/>
        </w:rPr>
        <w:object w:dxaOrig="940" w:dyaOrig="380">
          <v:shape id="_x0000_i1101" type="#_x0000_t75" style="width:47.35pt;height:18pt" o:ole="">
            <v:imagedata r:id="rId163" o:title=""/>
          </v:shape>
          <o:OLEObject Type="Embed" ProgID="Equation.3" ShapeID="_x0000_i1101" DrawAspect="Content" ObjectID="_1610886405" r:id="rId164"/>
        </w:object>
      </w:r>
      <w:r w:rsidRPr="009B2E94">
        <w:rPr>
          <w:sz w:val="18"/>
          <w:szCs w:val="18"/>
        </w:rPr>
        <w:t xml:space="preserve"> +</w:t>
      </w:r>
      <w:r w:rsidRPr="00AD39C0">
        <w:rPr>
          <w:position w:val="-12"/>
          <w:sz w:val="18"/>
          <w:szCs w:val="18"/>
        </w:rPr>
        <w:object w:dxaOrig="420" w:dyaOrig="400">
          <v:shape id="_x0000_i1102" type="#_x0000_t75" style="width:19.9pt;height:18.95pt" o:ole="">
            <v:imagedata r:id="rId159" o:title=""/>
          </v:shape>
          <o:OLEObject Type="Embed" ProgID="Equation.3" ShapeID="_x0000_i1102" DrawAspect="Content" ObjectID="_1610886406" r:id="rId165"/>
        </w:object>
      </w:r>
      <w:r w:rsidRPr="009B2E94">
        <w:rPr>
          <w:sz w:val="18"/>
          <w:szCs w:val="18"/>
        </w:rPr>
        <w:t>+</w:t>
      </w:r>
      <w:r w:rsidRPr="00AD39C0">
        <w:rPr>
          <w:position w:val="-12"/>
          <w:sz w:val="18"/>
          <w:szCs w:val="18"/>
        </w:rPr>
        <w:object w:dxaOrig="440" w:dyaOrig="400">
          <v:shape id="_x0000_i1103" type="#_x0000_t75" style="width:20.85pt;height:18.95pt" o:ole="">
            <v:imagedata r:id="rId161" o:title=""/>
          </v:shape>
          <o:OLEObject Type="Embed" ProgID="Equation.3" ShapeID="_x0000_i1103" DrawAspect="Content" ObjectID="_1610886407" r:id="rId166"/>
        </w:object>
      </w:r>
    </w:p>
    <w:p w:rsidR="00B53B0B" w:rsidRPr="00B53B0B" w:rsidRDefault="00B53B0B" w:rsidP="009E763C">
      <w:pPr>
        <w:widowControl w:val="0"/>
        <w:shd w:val="clear" w:color="auto" w:fill="FFFFFF"/>
        <w:spacing w:line="360" w:lineRule="auto"/>
        <w:ind w:firstLine="357"/>
        <w:jc w:val="center"/>
        <w:rPr>
          <w:sz w:val="18"/>
          <w:szCs w:val="18"/>
          <w:lang w:val="en-US"/>
        </w:rPr>
      </w:pPr>
      <w:r w:rsidRPr="00B53B0B">
        <w:rPr>
          <w:sz w:val="18"/>
          <w:szCs w:val="18"/>
          <w:lang w:val="en-US"/>
        </w:rPr>
        <w:t xml:space="preserve">Fig. 3. The hodographs of the forces acting on the arc from the currents flowing through the melt: </w:t>
      </w:r>
      <w:r w:rsidRPr="00B53B0B">
        <w:rPr>
          <w:sz w:val="18"/>
          <w:szCs w:val="18"/>
          <w:lang w:val="en-US"/>
        </w:rPr>
        <w:br/>
      </w:r>
      <w:r w:rsidRPr="00B53B0B">
        <w:rPr>
          <w:sz w:val="18"/>
          <w:szCs w:val="18"/>
          <w:lang w:val="en-US"/>
        </w:rPr>
        <w:lastRenderedPageBreak/>
        <w:t xml:space="preserve">1 – </w:t>
      </w:r>
      <w:r w:rsidRPr="00AD39C0">
        <w:rPr>
          <w:position w:val="-10"/>
          <w:sz w:val="18"/>
          <w:szCs w:val="18"/>
        </w:rPr>
        <w:object w:dxaOrig="420" w:dyaOrig="380">
          <v:shape id="_x0000_i1104" type="#_x0000_t75" style="width:20.85pt;height:18pt" o:ole="">
            <v:imagedata r:id="rId157" o:title=""/>
          </v:shape>
          <o:OLEObject Type="Embed" ProgID="Equation.3" ShapeID="_x0000_i1104" DrawAspect="Content" ObjectID="_1610886408" r:id="rId167"/>
        </w:object>
      </w:r>
      <w:r w:rsidRPr="00B53B0B">
        <w:rPr>
          <w:sz w:val="18"/>
          <w:szCs w:val="18"/>
          <w:lang w:val="en-US"/>
        </w:rPr>
        <w:t xml:space="preserve"> +</w:t>
      </w:r>
      <w:r w:rsidRPr="00AD39C0">
        <w:rPr>
          <w:position w:val="-12"/>
          <w:sz w:val="18"/>
          <w:szCs w:val="18"/>
        </w:rPr>
        <w:object w:dxaOrig="420" w:dyaOrig="400">
          <v:shape id="_x0000_i1105" type="#_x0000_t75" style="width:19.9pt;height:18.95pt" o:ole="">
            <v:imagedata r:id="rId159" o:title=""/>
          </v:shape>
          <o:OLEObject Type="Embed" ProgID="Equation.3" ShapeID="_x0000_i1105" DrawAspect="Content" ObjectID="_1610886409" r:id="rId168"/>
        </w:object>
      </w:r>
      <w:r w:rsidRPr="00B53B0B">
        <w:rPr>
          <w:sz w:val="18"/>
          <w:szCs w:val="18"/>
          <w:lang w:val="en-US"/>
        </w:rPr>
        <w:t xml:space="preserve">; 2 – </w:t>
      </w:r>
      <w:r w:rsidRPr="00AD39C0">
        <w:rPr>
          <w:position w:val="-12"/>
          <w:sz w:val="18"/>
          <w:szCs w:val="18"/>
        </w:rPr>
        <w:object w:dxaOrig="440" w:dyaOrig="400">
          <v:shape id="_x0000_i1106" type="#_x0000_t75" style="width:20.85pt;height:18.95pt" o:ole="">
            <v:imagedata r:id="rId161" o:title=""/>
          </v:shape>
          <o:OLEObject Type="Embed" ProgID="Equation.3" ShapeID="_x0000_i1106" DrawAspect="Content" ObjectID="_1610886410" r:id="rId169"/>
        </w:object>
      </w:r>
      <w:r w:rsidRPr="00B53B0B">
        <w:rPr>
          <w:sz w:val="18"/>
          <w:szCs w:val="18"/>
          <w:lang w:val="en-US"/>
        </w:rPr>
        <w:t>; 3 –</w:t>
      </w:r>
      <w:r w:rsidRPr="00B53B0B">
        <w:rPr>
          <w:position w:val="-12"/>
          <w:sz w:val="18"/>
          <w:szCs w:val="18"/>
          <w:shd w:val="clear" w:color="auto" w:fill="FFFFFF"/>
          <w:lang w:val="en-US"/>
        </w:rPr>
        <w:t xml:space="preserve"> </w:t>
      </w:r>
      <w:r w:rsidRPr="00AD39C0">
        <w:rPr>
          <w:position w:val="-10"/>
          <w:sz w:val="18"/>
          <w:szCs w:val="18"/>
        </w:rPr>
        <w:object w:dxaOrig="940" w:dyaOrig="380">
          <v:shape id="_x0000_i1107" type="#_x0000_t75" style="width:47.35pt;height:18pt" o:ole="">
            <v:imagedata r:id="rId163" o:title=""/>
          </v:shape>
          <o:OLEObject Type="Embed" ProgID="Equation.3" ShapeID="_x0000_i1107" DrawAspect="Content" ObjectID="_1610886411" r:id="rId170"/>
        </w:object>
      </w:r>
      <w:r w:rsidRPr="00B53B0B">
        <w:rPr>
          <w:sz w:val="18"/>
          <w:szCs w:val="18"/>
          <w:lang w:val="en-US"/>
        </w:rPr>
        <w:t xml:space="preserve"> +</w:t>
      </w:r>
      <w:r w:rsidRPr="00AD39C0">
        <w:rPr>
          <w:position w:val="-12"/>
          <w:sz w:val="18"/>
          <w:szCs w:val="18"/>
        </w:rPr>
        <w:object w:dxaOrig="420" w:dyaOrig="400">
          <v:shape id="_x0000_i1108" type="#_x0000_t75" style="width:19.9pt;height:18.95pt" o:ole="">
            <v:imagedata r:id="rId159" o:title=""/>
          </v:shape>
          <o:OLEObject Type="Embed" ProgID="Equation.3" ShapeID="_x0000_i1108" DrawAspect="Content" ObjectID="_1610886412" r:id="rId171"/>
        </w:object>
      </w:r>
      <w:r w:rsidRPr="00B53B0B">
        <w:rPr>
          <w:sz w:val="18"/>
          <w:szCs w:val="18"/>
          <w:lang w:val="en-US"/>
        </w:rPr>
        <w:t>+</w:t>
      </w:r>
      <w:r w:rsidRPr="00AD39C0">
        <w:rPr>
          <w:position w:val="-12"/>
          <w:sz w:val="18"/>
          <w:szCs w:val="18"/>
        </w:rPr>
        <w:object w:dxaOrig="440" w:dyaOrig="400">
          <v:shape id="_x0000_i1109" type="#_x0000_t75" style="width:20.85pt;height:18.95pt" o:ole="">
            <v:imagedata r:id="rId161" o:title=""/>
          </v:shape>
          <o:OLEObject Type="Embed" ProgID="Equation.3" ShapeID="_x0000_i1109" DrawAspect="Content" ObjectID="_1610886413" r:id="rId172"/>
        </w:object>
      </w:r>
    </w:p>
    <w:p w:rsidR="00B446ED" w:rsidRPr="00B53B0B" w:rsidRDefault="00B446ED" w:rsidP="001753C1">
      <w:pPr>
        <w:shd w:val="clear" w:color="auto" w:fill="FFFFFF"/>
        <w:spacing w:line="360" w:lineRule="auto"/>
        <w:ind w:firstLine="357"/>
        <w:jc w:val="center"/>
        <w:rPr>
          <w:sz w:val="18"/>
          <w:szCs w:val="18"/>
          <w:lang w:val="en-US"/>
        </w:rPr>
      </w:pPr>
    </w:p>
    <w:p w:rsidR="002474B8" w:rsidRPr="001753C1" w:rsidRDefault="002474B8" w:rsidP="001753C1">
      <w:pPr>
        <w:shd w:val="clear" w:color="auto" w:fill="FFFFFF"/>
        <w:spacing w:line="360" w:lineRule="auto"/>
        <w:ind w:firstLine="357"/>
        <w:jc w:val="both"/>
        <w:rPr>
          <w:sz w:val="28"/>
          <w:szCs w:val="28"/>
        </w:rPr>
      </w:pPr>
      <w:r w:rsidRPr="001753C1">
        <w:rPr>
          <w:sz w:val="28"/>
          <w:szCs w:val="28"/>
        </w:rPr>
        <w:t>Видно, что годограф</w:t>
      </w:r>
      <w:r w:rsidR="000B79F6" w:rsidRPr="001753C1">
        <w:rPr>
          <w:sz w:val="28"/>
          <w:szCs w:val="28"/>
        </w:rPr>
        <w:t xml:space="preserve">ы суммы сил </w:t>
      </w:r>
      <w:r w:rsidR="00AD39C0" w:rsidRPr="00AD39C0">
        <w:rPr>
          <w:position w:val="-12"/>
          <w:sz w:val="28"/>
          <w:szCs w:val="28"/>
        </w:rPr>
        <w:object w:dxaOrig="540" w:dyaOrig="420">
          <v:shape id="_x0000_i1110" type="#_x0000_t75" style="width:26.55pt;height:19.9pt" o:ole="">
            <v:imagedata r:id="rId173" o:title=""/>
          </v:shape>
          <o:OLEObject Type="Embed" ProgID="Equation.3" ShapeID="_x0000_i1110" DrawAspect="Content" ObjectID="_1610886414" r:id="rId174"/>
        </w:object>
      </w:r>
      <w:r w:rsidR="000B79F6" w:rsidRPr="001753C1">
        <w:rPr>
          <w:sz w:val="28"/>
          <w:szCs w:val="28"/>
        </w:rPr>
        <w:t>+</w:t>
      </w:r>
      <w:r w:rsidR="00AD39C0" w:rsidRPr="001753C1">
        <w:rPr>
          <w:position w:val="-12"/>
          <w:sz w:val="28"/>
          <w:szCs w:val="28"/>
        </w:rPr>
        <w:object w:dxaOrig="520" w:dyaOrig="420">
          <v:shape id="_x0000_i1111" type="#_x0000_t75" style="width:24.65pt;height:20.85pt" o:ole="">
            <v:imagedata r:id="rId175" o:title=""/>
          </v:shape>
          <o:OLEObject Type="Embed" ProgID="Equation.3" ShapeID="_x0000_i1111" DrawAspect="Content" ObjectID="_1610886415" r:id="rId176"/>
        </w:object>
      </w:r>
      <w:r w:rsidR="000B79F6" w:rsidRPr="001753C1">
        <w:rPr>
          <w:sz w:val="28"/>
          <w:szCs w:val="28"/>
        </w:rPr>
        <w:t xml:space="preserve"> и </w:t>
      </w:r>
      <w:r w:rsidRPr="001753C1">
        <w:rPr>
          <w:sz w:val="28"/>
          <w:szCs w:val="28"/>
        </w:rPr>
        <w:t>ре</w:t>
      </w:r>
      <w:r w:rsidR="000B79F6" w:rsidRPr="001753C1">
        <w:rPr>
          <w:sz w:val="28"/>
          <w:szCs w:val="28"/>
        </w:rPr>
        <w:t xml:space="preserve">зультирующей силы </w:t>
      </w:r>
      <w:r w:rsidR="00AD39C0" w:rsidRPr="00AD39C0">
        <w:rPr>
          <w:position w:val="-12"/>
          <w:sz w:val="28"/>
          <w:szCs w:val="28"/>
        </w:rPr>
        <w:object w:dxaOrig="380" w:dyaOrig="420">
          <v:shape id="_x0000_i1112" type="#_x0000_t75" style="width:18pt;height:19.9pt" o:ole="">
            <v:imagedata r:id="rId177" o:title=""/>
          </v:shape>
          <o:OLEObject Type="Embed" ProgID="Equation.3" ShapeID="_x0000_i1112" DrawAspect="Content" ObjectID="_1610886416" r:id="rId178"/>
        </w:object>
      </w:r>
      <w:r w:rsidR="009F2835" w:rsidRPr="001753C1">
        <w:rPr>
          <w:sz w:val="28"/>
          <w:szCs w:val="28"/>
        </w:rPr>
        <w:t xml:space="preserve"> </w:t>
      </w:r>
      <w:r w:rsidR="000B79F6" w:rsidRPr="001753C1">
        <w:rPr>
          <w:sz w:val="28"/>
          <w:szCs w:val="28"/>
        </w:rPr>
        <w:t>имею</w:t>
      </w:r>
      <w:r w:rsidRPr="001753C1">
        <w:rPr>
          <w:sz w:val="28"/>
          <w:szCs w:val="28"/>
        </w:rPr>
        <w:t>т вид эл</w:t>
      </w:r>
      <w:r w:rsidR="00D976C9" w:rsidRPr="001753C1">
        <w:rPr>
          <w:sz w:val="28"/>
          <w:szCs w:val="28"/>
        </w:rPr>
        <w:t>л</w:t>
      </w:r>
      <w:r w:rsidRPr="001753C1">
        <w:rPr>
          <w:sz w:val="28"/>
          <w:szCs w:val="28"/>
        </w:rPr>
        <w:t>ипса</w:t>
      </w:r>
      <w:r w:rsidR="00D976C9" w:rsidRPr="001753C1">
        <w:rPr>
          <w:sz w:val="28"/>
          <w:szCs w:val="28"/>
        </w:rPr>
        <w:t xml:space="preserve">. </w:t>
      </w:r>
      <w:r w:rsidR="00045C65" w:rsidRPr="001753C1">
        <w:rPr>
          <w:sz w:val="28"/>
          <w:szCs w:val="28"/>
        </w:rPr>
        <w:t xml:space="preserve">Наличие силы </w:t>
      </w:r>
      <w:r w:rsidR="00AD39C0" w:rsidRPr="001753C1">
        <w:rPr>
          <w:position w:val="-12"/>
          <w:sz w:val="28"/>
          <w:szCs w:val="28"/>
        </w:rPr>
        <w:object w:dxaOrig="560" w:dyaOrig="420">
          <v:shape id="_x0000_i1113" type="#_x0000_t75" style="width:27.45pt;height:20.85pt" o:ole="">
            <v:imagedata r:id="rId179" o:title=""/>
          </v:shape>
          <o:OLEObject Type="Embed" ProgID="Equation.3" ShapeID="_x0000_i1113" DrawAspect="Content" ObjectID="_1610886417" r:id="rId180"/>
        </w:object>
      </w:r>
      <w:r w:rsidR="00045C65" w:rsidRPr="001753C1">
        <w:rPr>
          <w:sz w:val="28"/>
          <w:szCs w:val="28"/>
        </w:rPr>
        <w:t xml:space="preserve"> вытягивает исходный эллипс, обр</w:t>
      </w:r>
      <w:r w:rsidR="00045C65" w:rsidRPr="001753C1">
        <w:rPr>
          <w:sz w:val="28"/>
          <w:szCs w:val="28"/>
        </w:rPr>
        <w:t>а</w:t>
      </w:r>
      <w:r w:rsidR="00045C65" w:rsidRPr="001753C1">
        <w:rPr>
          <w:sz w:val="28"/>
          <w:szCs w:val="28"/>
        </w:rPr>
        <w:t xml:space="preserve">зованный силами </w:t>
      </w:r>
      <w:r w:rsidR="00AD39C0" w:rsidRPr="00AD39C0">
        <w:rPr>
          <w:position w:val="-12"/>
          <w:sz w:val="28"/>
          <w:szCs w:val="28"/>
        </w:rPr>
        <w:object w:dxaOrig="540" w:dyaOrig="420">
          <v:shape id="_x0000_i1114" type="#_x0000_t75" style="width:26.55pt;height:19.9pt" o:ole="">
            <v:imagedata r:id="rId181" o:title=""/>
          </v:shape>
          <o:OLEObject Type="Embed" ProgID="Equation.3" ShapeID="_x0000_i1114" DrawAspect="Content" ObjectID="_1610886418" r:id="rId182"/>
        </w:object>
      </w:r>
      <w:r w:rsidR="00045C65" w:rsidRPr="001753C1">
        <w:rPr>
          <w:sz w:val="28"/>
          <w:szCs w:val="28"/>
        </w:rPr>
        <w:t>+</w:t>
      </w:r>
      <w:r w:rsidR="00AD39C0" w:rsidRPr="001753C1">
        <w:rPr>
          <w:position w:val="-12"/>
          <w:sz w:val="28"/>
          <w:szCs w:val="28"/>
        </w:rPr>
        <w:object w:dxaOrig="520" w:dyaOrig="420">
          <v:shape id="_x0000_i1115" type="#_x0000_t75" style="width:24.65pt;height:20.85pt" o:ole="">
            <v:imagedata r:id="rId183" o:title=""/>
          </v:shape>
          <o:OLEObject Type="Embed" ProgID="Equation.3" ShapeID="_x0000_i1115" DrawAspect="Content" ObjectID="_1610886419" r:id="rId184"/>
        </w:object>
      </w:r>
      <w:r w:rsidR="00045C65" w:rsidRPr="001753C1">
        <w:rPr>
          <w:sz w:val="28"/>
          <w:szCs w:val="28"/>
        </w:rPr>
        <w:t xml:space="preserve"> в вертикальном направлении. </w:t>
      </w:r>
      <w:r w:rsidR="00D976C9" w:rsidRPr="001753C1">
        <w:rPr>
          <w:sz w:val="28"/>
          <w:szCs w:val="28"/>
        </w:rPr>
        <w:t>Точками на граф</w:t>
      </w:r>
      <w:r w:rsidR="00D976C9" w:rsidRPr="001753C1">
        <w:rPr>
          <w:sz w:val="28"/>
          <w:szCs w:val="28"/>
        </w:rPr>
        <w:t>и</w:t>
      </w:r>
      <w:r w:rsidR="00D976C9" w:rsidRPr="001753C1">
        <w:rPr>
          <w:sz w:val="28"/>
          <w:szCs w:val="28"/>
        </w:rPr>
        <w:t>ке</w:t>
      </w:r>
      <w:r w:rsidRPr="001753C1">
        <w:rPr>
          <w:sz w:val="28"/>
          <w:szCs w:val="28"/>
        </w:rPr>
        <w:t xml:space="preserve"> </w:t>
      </w:r>
      <w:r w:rsidR="00D976C9" w:rsidRPr="001753C1">
        <w:rPr>
          <w:sz w:val="28"/>
          <w:szCs w:val="28"/>
        </w:rPr>
        <w:t xml:space="preserve">показано </w:t>
      </w:r>
      <w:r w:rsidR="000B79F6" w:rsidRPr="001753C1">
        <w:rPr>
          <w:sz w:val="28"/>
          <w:szCs w:val="28"/>
        </w:rPr>
        <w:t xml:space="preserve">значение </w:t>
      </w:r>
      <w:r w:rsidR="00045C65" w:rsidRPr="001753C1">
        <w:rPr>
          <w:sz w:val="28"/>
          <w:szCs w:val="28"/>
        </w:rPr>
        <w:t xml:space="preserve">результирующей </w:t>
      </w:r>
      <w:r w:rsidR="000B79F6" w:rsidRPr="001753C1">
        <w:rPr>
          <w:sz w:val="28"/>
          <w:szCs w:val="28"/>
        </w:rPr>
        <w:t>силы</w:t>
      </w:r>
      <w:r w:rsidR="00D976C9" w:rsidRPr="001753C1">
        <w:rPr>
          <w:sz w:val="28"/>
          <w:szCs w:val="28"/>
        </w:rPr>
        <w:t xml:space="preserve"> с шагом</w:t>
      </w:r>
      <w:r w:rsidR="00D976C9" w:rsidRPr="001753C1">
        <w:rPr>
          <w:i/>
          <w:sz w:val="28"/>
          <w:szCs w:val="28"/>
        </w:rPr>
        <w:t xml:space="preserve"> </w:t>
      </w:r>
      <w:r w:rsidR="000B79F6" w:rsidRPr="001753C1">
        <w:rPr>
          <w:sz w:val="28"/>
          <w:szCs w:val="28"/>
        </w:rPr>
        <w:t>по времени</w:t>
      </w:r>
      <w:r w:rsidR="000B79F6" w:rsidRPr="001753C1">
        <w:rPr>
          <w:i/>
          <w:sz w:val="28"/>
          <w:szCs w:val="28"/>
        </w:rPr>
        <w:t xml:space="preserve"> </w:t>
      </w:r>
      <w:r w:rsidR="00D976C9" w:rsidRPr="001753C1">
        <w:rPr>
          <w:i/>
          <w:sz w:val="28"/>
          <w:szCs w:val="28"/>
          <w:lang w:val="en-US"/>
        </w:rPr>
        <w:t>T</w:t>
      </w:r>
      <w:r w:rsidR="00D976C9" w:rsidRPr="001753C1">
        <w:rPr>
          <w:sz w:val="28"/>
          <w:szCs w:val="28"/>
        </w:rPr>
        <w:t>/36, То</w:t>
      </w:r>
      <w:r w:rsidR="00D976C9" w:rsidRPr="001753C1">
        <w:rPr>
          <w:sz w:val="28"/>
          <w:szCs w:val="28"/>
        </w:rPr>
        <w:t>ч</w:t>
      </w:r>
      <w:r w:rsidR="00D976C9" w:rsidRPr="001753C1">
        <w:rPr>
          <w:sz w:val="28"/>
          <w:szCs w:val="28"/>
        </w:rPr>
        <w:t xml:space="preserve">кой </w:t>
      </w:r>
      <w:r w:rsidR="00D976C9" w:rsidRPr="001753C1">
        <w:rPr>
          <w:i/>
          <w:sz w:val="28"/>
          <w:szCs w:val="28"/>
          <w:lang w:val="en-US"/>
        </w:rPr>
        <w:t>M</w:t>
      </w:r>
      <w:r w:rsidR="00D976C9" w:rsidRPr="001753C1">
        <w:rPr>
          <w:sz w:val="28"/>
          <w:szCs w:val="28"/>
        </w:rPr>
        <w:t xml:space="preserve"> показано </w:t>
      </w:r>
      <w:r w:rsidR="00B46298" w:rsidRPr="001753C1">
        <w:rPr>
          <w:sz w:val="28"/>
          <w:szCs w:val="28"/>
        </w:rPr>
        <w:t xml:space="preserve">начальное </w:t>
      </w:r>
      <w:r w:rsidR="00D976C9" w:rsidRPr="001753C1">
        <w:rPr>
          <w:sz w:val="28"/>
          <w:szCs w:val="28"/>
        </w:rPr>
        <w:t xml:space="preserve">положение суммарной силы </w:t>
      </w:r>
      <w:r w:rsidR="00B46298" w:rsidRPr="001753C1">
        <w:rPr>
          <w:sz w:val="28"/>
          <w:szCs w:val="28"/>
        </w:rPr>
        <w:t>(</w:t>
      </w:r>
      <w:r w:rsidR="00D976C9" w:rsidRPr="001753C1">
        <w:rPr>
          <w:sz w:val="28"/>
          <w:szCs w:val="28"/>
        </w:rPr>
        <w:t xml:space="preserve">при </w:t>
      </w:r>
      <w:r w:rsidR="00D976C9" w:rsidRPr="001753C1">
        <w:rPr>
          <w:i/>
          <w:sz w:val="28"/>
          <w:szCs w:val="28"/>
          <w:lang w:val="en-US"/>
        </w:rPr>
        <w:t>t</w:t>
      </w:r>
      <w:r w:rsidR="00D976C9" w:rsidRPr="001753C1">
        <w:rPr>
          <w:sz w:val="28"/>
          <w:szCs w:val="28"/>
        </w:rPr>
        <w:t>=0</w:t>
      </w:r>
      <w:r w:rsidR="00B46298" w:rsidRPr="001753C1">
        <w:rPr>
          <w:sz w:val="28"/>
          <w:szCs w:val="28"/>
        </w:rPr>
        <w:t>). С</w:t>
      </w:r>
      <w:r w:rsidR="00D976C9" w:rsidRPr="001753C1">
        <w:rPr>
          <w:sz w:val="28"/>
          <w:szCs w:val="28"/>
        </w:rPr>
        <w:t xml:space="preserve"> течением времени вектор силы движется </w:t>
      </w:r>
      <w:r w:rsidRPr="001753C1">
        <w:rPr>
          <w:sz w:val="28"/>
          <w:szCs w:val="28"/>
        </w:rPr>
        <w:t>по ходу часовой стрелки.</w:t>
      </w:r>
    </w:p>
    <w:p w:rsidR="00A96904" w:rsidRPr="001753C1" w:rsidRDefault="00FA6564" w:rsidP="001753C1">
      <w:pPr>
        <w:spacing w:line="360" w:lineRule="auto"/>
        <w:ind w:firstLine="709"/>
        <w:jc w:val="both"/>
        <w:rPr>
          <w:position w:val="-12"/>
          <w:sz w:val="28"/>
          <w:szCs w:val="28"/>
        </w:rPr>
      </w:pPr>
      <w:r w:rsidRPr="001753C1">
        <w:rPr>
          <w:sz w:val="28"/>
          <w:szCs w:val="28"/>
          <w:shd w:val="clear" w:color="auto" w:fill="FFFFFF"/>
        </w:rPr>
        <w:t xml:space="preserve">Рассмотрим вторую силу </w:t>
      </w:r>
      <w:r w:rsidRPr="001753C1">
        <w:rPr>
          <w:sz w:val="28"/>
          <w:szCs w:val="28"/>
        </w:rPr>
        <w:t>электромагнитного взаимодействия дуги с другими дугами и токами, протекающими через графитированные электр</w:t>
      </w:r>
      <w:r w:rsidRPr="001753C1">
        <w:rPr>
          <w:sz w:val="28"/>
          <w:szCs w:val="28"/>
        </w:rPr>
        <w:t>о</w:t>
      </w:r>
      <w:r w:rsidRPr="001753C1">
        <w:rPr>
          <w:sz w:val="28"/>
          <w:szCs w:val="28"/>
        </w:rPr>
        <w:t xml:space="preserve">ды. Она действует </w:t>
      </w:r>
      <w:r w:rsidRPr="001753C1">
        <w:rPr>
          <w:color w:val="0000FF"/>
          <w:sz w:val="28"/>
          <w:szCs w:val="28"/>
          <w:shd w:val="clear" w:color="auto" w:fill="FFFFFF"/>
        </w:rPr>
        <w:t xml:space="preserve"> </w:t>
      </w:r>
      <w:r w:rsidRPr="001753C1">
        <w:rPr>
          <w:sz w:val="28"/>
          <w:szCs w:val="28"/>
        </w:rPr>
        <w:t xml:space="preserve">на ток дуги </w:t>
      </w:r>
      <w:r w:rsidR="00AD39C0" w:rsidRPr="001753C1">
        <w:rPr>
          <w:position w:val="-12"/>
          <w:sz w:val="28"/>
          <w:szCs w:val="28"/>
        </w:rPr>
        <w:object w:dxaOrig="260" w:dyaOrig="380">
          <v:shape id="_x0000_i1116" type="#_x0000_t75" style="width:12.3pt;height:17.05pt" o:ole="">
            <v:imagedata r:id="rId185" o:title=""/>
          </v:shape>
          <o:OLEObject Type="Embed" ProgID="Equation.3" ShapeID="_x0000_i1116" DrawAspect="Content" ObjectID="_1610886420" r:id="rId186"/>
        </w:object>
      </w:r>
      <w:r w:rsidRPr="001753C1">
        <w:rPr>
          <w:sz w:val="28"/>
          <w:szCs w:val="28"/>
        </w:rPr>
        <w:t xml:space="preserve"> со стороны другого </w:t>
      </w:r>
      <w:r w:rsidR="000C035E" w:rsidRPr="001753C1">
        <w:rPr>
          <w:sz w:val="28"/>
          <w:szCs w:val="28"/>
        </w:rPr>
        <w:t xml:space="preserve">параллельного </w:t>
      </w:r>
      <w:r w:rsidRPr="001753C1">
        <w:rPr>
          <w:sz w:val="28"/>
          <w:szCs w:val="28"/>
        </w:rPr>
        <w:t xml:space="preserve">тока </w:t>
      </w:r>
      <w:r w:rsidR="00AD39C0" w:rsidRPr="001753C1">
        <w:rPr>
          <w:position w:val="-12"/>
          <w:sz w:val="28"/>
          <w:szCs w:val="28"/>
        </w:rPr>
        <w:object w:dxaOrig="220" w:dyaOrig="380">
          <v:shape id="_x0000_i1117" type="#_x0000_t75" style="width:11.35pt;height:18.95pt" o:ole="">
            <v:imagedata r:id="rId187" o:title=""/>
          </v:shape>
          <o:OLEObject Type="Embed" ProgID="Equation.3" ShapeID="_x0000_i1117" DrawAspect="Content" ObjectID="_1610886421" r:id="rId188"/>
        </w:object>
      </w:r>
      <w:r w:rsidRPr="001753C1">
        <w:rPr>
          <w:sz w:val="28"/>
          <w:szCs w:val="28"/>
        </w:rPr>
        <w:t xml:space="preserve">, протекающего по графитированному электроду длиной </w:t>
      </w:r>
      <w:r w:rsidR="00AD39C0" w:rsidRPr="00AD39C0">
        <w:rPr>
          <w:position w:val="-14"/>
          <w:sz w:val="28"/>
          <w:szCs w:val="28"/>
        </w:rPr>
        <w:object w:dxaOrig="360" w:dyaOrig="400">
          <v:shape id="_x0000_i1118" type="#_x0000_t75" style="width:17.05pt;height:19.9pt" o:ole="">
            <v:imagedata r:id="rId189" o:title=""/>
          </v:shape>
          <o:OLEObject Type="Embed" ProgID="Equation.3" ShapeID="_x0000_i1118" DrawAspect="Content" ObjectID="_1610886422" r:id="rId190"/>
        </w:object>
      </w:r>
      <w:r w:rsidRPr="001753C1">
        <w:rPr>
          <w:sz w:val="28"/>
          <w:szCs w:val="28"/>
        </w:rPr>
        <w:t xml:space="preserve"> и дуге длиной </w:t>
      </w:r>
      <w:r w:rsidR="00AD39C0" w:rsidRPr="00AD39C0">
        <w:rPr>
          <w:position w:val="-14"/>
          <w:sz w:val="28"/>
          <w:szCs w:val="28"/>
        </w:rPr>
        <w:object w:dxaOrig="279" w:dyaOrig="400">
          <v:shape id="_x0000_i1119" type="#_x0000_t75" style="width:12.3pt;height:19.9pt" o:ole="">
            <v:imagedata r:id="rId191" o:title=""/>
          </v:shape>
          <o:OLEObject Type="Embed" ProgID="Equation.3" ShapeID="_x0000_i1119" DrawAspect="Content" ObjectID="_1610886423" r:id="rId192"/>
        </w:object>
      </w:r>
      <w:r w:rsidR="005D4A5A" w:rsidRPr="001753C1">
        <w:rPr>
          <w:sz w:val="28"/>
          <w:szCs w:val="28"/>
        </w:rPr>
        <w:t>. Данную силу можно определить как [</w:t>
      </w:r>
      <w:r w:rsidR="00970CAF">
        <w:rPr>
          <w:color w:val="FF0000"/>
          <w:sz w:val="28"/>
          <w:szCs w:val="28"/>
        </w:rPr>
        <w:t>1</w:t>
      </w:r>
      <w:r w:rsidR="00441139">
        <w:rPr>
          <w:color w:val="FF0000"/>
          <w:sz w:val="28"/>
          <w:szCs w:val="28"/>
        </w:rPr>
        <w:t>6</w:t>
      </w:r>
      <w:r w:rsidR="005D4A5A" w:rsidRPr="001753C1">
        <w:rPr>
          <w:sz w:val="28"/>
          <w:szCs w:val="28"/>
        </w:rPr>
        <w:t>]</w:t>
      </w:r>
    </w:p>
    <w:p w:rsidR="00A96904" w:rsidRPr="001753C1" w:rsidRDefault="00AD39C0" w:rsidP="001753C1">
      <w:pPr>
        <w:spacing w:line="360" w:lineRule="auto"/>
        <w:ind w:firstLine="709"/>
        <w:jc w:val="right"/>
        <w:rPr>
          <w:sz w:val="28"/>
          <w:szCs w:val="28"/>
        </w:rPr>
      </w:pPr>
      <w:r w:rsidRPr="00AD39C0">
        <w:rPr>
          <w:position w:val="-28"/>
          <w:sz w:val="28"/>
          <w:szCs w:val="28"/>
        </w:rPr>
        <w:object w:dxaOrig="6580" w:dyaOrig="740">
          <v:shape id="_x0000_i1120" type="#_x0000_t75" style="width:327.8pt;height:36.95pt" o:ole="">
            <v:imagedata r:id="rId193" o:title=""/>
          </v:shape>
          <o:OLEObject Type="Embed" ProgID="Equation.3" ShapeID="_x0000_i1120" DrawAspect="Content" ObjectID="_1610886424" r:id="rId194"/>
        </w:object>
      </w:r>
      <w:r w:rsidR="00B20A04" w:rsidRPr="001753C1">
        <w:rPr>
          <w:sz w:val="28"/>
          <w:szCs w:val="28"/>
        </w:rPr>
        <w:t>.</w:t>
      </w:r>
      <w:r w:rsidR="00A96904" w:rsidRPr="001753C1">
        <w:rPr>
          <w:sz w:val="28"/>
          <w:szCs w:val="28"/>
        </w:rPr>
        <w:tab/>
      </w:r>
      <w:r w:rsidR="00A96904" w:rsidRPr="001753C1">
        <w:rPr>
          <w:sz w:val="28"/>
          <w:szCs w:val="28"/>
        </w:rPr>
        <w:tab/>
      </w:r>
      <w:r w:rsidR="00A96904" w:rsidRPr="001753C1">
        <w:rPr>
          <w:sz w:val="28"/>
          <w:szCs w:val="28"/>
        </w:rPr>
        <w:tab/>
      </w:r>
    </w:p>
    <w:p w:rsidR="000C035E" w:rsidRPr="001753C1" w:rsidRDefault="000C035E" w:rsidP="001753C1">
      <w:pPr>
        <w:shd w:val="clear" w:color="auto" w:fill="FFFFFF"/>
        <w:spacing w:line="360" w:lineRule="auto"/>
        <w:ind w:firstLine="357"/>
        <w:jc w:val="both"/>
        <w:rPr>
          <w:sz w:val="28"/>
          <w:szCs w:val="28"/>
        </w:rPr>
      </w:pPr>
      <w:r w:rsidRPr="001753C1">
        <w:rPr>
          <w:sz w:val="28"/>
          <w:szCs w:val="28"/>
          <w:shd w:val="clear" w:color="auto" w:fill="FFFFFF"/>
        </w:rPr>
        <w:t xml:space="preserve">Силы </w:t>
      </w:r>
      <w:r w:rsidR="00AD39C0" w:rsidRPr="00AD39C0">
        <w:rPr>
          <w:position w:val="-14"/>
          <w:sz w:val="28"/>
          <w:szCs w:val="28"/>
          <w:shd w:val="clear" w:color="auto" w:fill="FFFFFF"/>
        </w:rPr>
        <w:object w:dxaOrig="460" w:dyaOrig="440">
          <v:shape id="_x0000_i1121" type="#_x0000_t75" style="width:22.75pt;height:20.85pt" o:ole="">
            <v:imagedata r:id="rId195" o:title=""/>
          </v:shape>
          <o:OLEObject Type="Embed" ProgID="Equation.3" ShapeID="_x0000_i1121" DrawAspect="Content" ObjectID="_1610886425" r:id="rId196"/>
        </w:object>
      </w:r>
      <w:r w:rsidRPr="001753C1">
        <w:rPr>
          <w:sz w:val="28"/>
          <w:szCs w:val="28"/>
          <w:shd w:val="clear" w:color="auto" w:fill="FFFFFF"/>
        </w:rPr>
        <w:t xml:space="preserve"> и </w:t>
      </w:r>
      <w:r w:rsidR="00AD39C0" w:rsidRPr="00AD39C0">
        <w:rPr>
          <w:position w:val="-14"/>
          <w:sz w:val="28"/>
          <w:szCs w:val="28"/>
          <w:shd w:val="clear" w:color="auto" w:fill="FFFFFF"/>
        </w:rPr>
        <w:object w:dxaOrig="480" w:dyaOrig="440">
          <v:shape id="_x0000_i1122" type="#_x0000_t75" style="width:21.8pt;height:20.85pt" o:ole="">
            <v:imagedata r:id="rId197" o:title=""/>
          </v:shape>
          <o:OLEObject Type="Embed" ProgID="Equation.3" ShapeID="_x0000_i1122" DrawAspect="Content" ObjectID="_1610886426" r:id="rId198"/>
        </w:object>
      </w:r>
      <w:r w:rsidRPr="001753C1">
        <w:rPr>
          <w:sz w:val="28"/>
          <w:szCs w:val="28"/>
          <w:shd w:val="clear" w:color="auto" w:fill="FFFFFF"/>
        </w:rPr>
        <w:t xml:space="preserve"> со стороны дуг </w:t>
      </w:r>
      <w:r w:rsidRPr="001753C1">
        <w:rPr>
          <w:i/>
          <w:sz w:val="28"/>
          <w:szCs w:val="28"/>
          <w:shd w:val="clear" w:color="auto" w:fill="FFFFFF"/>
          <w:lang w:val="en-US"/>
        </w:rPr>
        <w:t>B</w:t>
      </w:r>
      <w:r w:rsidRPr="001753C1">
        <w:rPr>
          <w:sz w:val="28"/>
          <w:szCs w:val="28"/>
          <w:shd w:val="clear" w:color="auto" w:fill="FFFFFF"/>
        </w:rPr>
        <w:t xml:space="preserve"> и </w:t>
      </w:r>
      <w:r w:rsidRPr="001753C1">
        <w:rPr>
          <w:i/>
          <w:sz w:val="28"/>
          <w:szCs w:val="28"/>
          <w:shd w:val="clear" w:color="auto" w:fill="FFFFFF"/>
          <w:lang w:val="en-US"/>
        </w:rPr>
        <w:t>C</w:t>
      </w:r>
      <w:r w:rsidRPr="001753C1">
        <w:rPr>
          <w:sz w:val="28"/>
          <w:szCs w:val="28"/>
          <w:shd w:val="clear" w:color="auto" w:fill="FFFFFF"/>
        </w:rPr>
        <w:t xml:space="preserve"> соответственно направлены вдоль прямых </w:t>
      </w:r>
      <w:r w:rsidRPr="001753C1">
        <w:rPr>
          <w:i/>
          <w:sz w:val="28"/>
          <w:szCs w:val="28"/>
          <w:shd w:val="clear" w:color="auto" w:fill="FFFFFF"/>
        </w:rPr>
        <w:t>АВ</w:t>
      </w:r>
      <w:r w:rsidRPr="001753C1">
        <w:rPr>
          <w:sz w:val="28"/>
          <w:szCs w:val="28"/>
          <w:shd w:val="clear" w:color="auto" w:fill="FFFFFF"/>
        </w:rPr>
        <w:t xml:space="preserve"> и </w:t>
      </w:r>
      <w:r w:rsidRPr="001753C1">
        <w:rPr>
          <w:i/>
          <w:sz w:val="28"/>
          <w:szCs w:val="28"/>
          <w:shd w:val="clear" w:color="auto" w:fill="FFFFFF"/>
        </w:rPr>
        <w:t>AС</w:t>
      </w:r>
      <w:r w:rsidR="00F85FB3" w:rsidRPr="001753C1">
        <w:rPr>
          <w:sz w:val="28"/>
          <w:szCs w:val="28"/>
          <w:shd w:val="clear" w:color="auto" w:fill="FFFFFF"/>
        </w:rPr>
        <w:t xml:space="preserve"> (см. рис. 1)</w:t>
      </w:r>
      <w:r w:rsidRPr="001753C1">
        <w:rPr>
          <w:sz w:val="28"/>
          <w:szCs w:val="28"/>
          <w:shd w:val="clear" w:color="auto" w:fill="FFFFFF"/>
        </w:rPr>
        <w:t>.</w:t>
      </w:r>
      <w:r w:rsidR="00AE03EB" w:rsidRPr="001753C1">
        <w:rPr>
          <w:sz w:val="28"/>
          <w:szCs w:val="28"/>
          <w:shd w:val="clear" w:color="auto" w:fill="FFFFFF"/>
        </w:rPr>
        <w:t xml:space="preserve"> Обозначив за </w:t>
      </w:r>
      <w:r w:rsidR="00AD39C0" w:rsidRPr="00AD39C0">
        <w:rPr>
          <w:position w:val="-28"/>
          <w:sz w:val="28"/>
          <w:szCs w:val="28"/>
          <w:shd w:val="clear" w:color="auto" w:fill="FFFFFF"/>
        </w:rPr>
        <w:object w:dxaOrig="6280" w:dyaOrig="740">
          <v:shape id="_x0000_i1123" type="#_x0000_t75" style="width:314.55pt;height:36.95pt" o:ole="">
            <v:imagedata r:id="rId199" o:title=""/>
          </v:shape>
          <o:OLEObject Type="Embed" ProgID="Equation.3" ShapeID="_x0000_i1123" DrawAspect="Content" ObjectID="_1610886427" r:id="rId200"/>
        </w:object>
      </w:r>
      <w:r w:rsidR="00CE22EB" w:rsidRPr="001753C1">
        <w:rPr>
          <w:sz w:val="28"/>
          <w:szCs w:val="28"/>
          <w:shd w:val="clear" w:color="auto" w:fill="FFFFFF"/>
        </w:rPr>
        <w:t>,</w:t>
      </w:r>
      <w:r w:rsidR="00AE03EB" w:rsidRPr="001753C1">
        <w:rPr>
          <w:sz w:val="28"/>
          <w:szCs w:val="28"/>
          <w:shd w:val="clear" w:color="auto" w:fill="FFFFFF"/>
        </w:rPr>
        <w:t xml:space="preserve"> можно</w:t>
      </w:r>
      <w:r w:rsidR="00AE03EB" w:rsidRPr="001753C1">
        <w:rPr>
          <w:sz w:val="28"/>
          <w:szCs w:val="28"/>
        </w:rPr>
        <w:t xml:space="preserve"> записать модули этих сил как</w:t>
      </w:r>
    </w:p>
    <w:p w:rsidR="00AE03EB" w:rsidRPr="001753C1" w:rsidRDefault="00AD39C0" w:rsidP="001753C1">
      <w:pPr>
        <w:shd w:val="clear" w:color="auto" w:fill="FFFFFF"/>
        <w:spacing w:line="360" w:lineRule="auto"/>
        <w:ind w:firstLine="357"/>
        <w:jc w:val="right"/>
        <w:rPr>
          <w:sz w:val="28"/>
          <w:szCs w:val="28"/>
          <w:shd w:val="clear" w:color="auto" w:fill="FFFFFF"/>
        </w:rPr>
      </w:pPr>
      <w:r w:rsidRPr="00AD39C0">
        <w:rPr>
          <w:position w:val="-32"/>
          <w:sz w:val="28"/>
          <w:szCs w:val="28"/>
          <w:shd w:val="clear" w:color="auto" w:fill="FFFFFF"/>
        </w:rPr>
        <w:object w:dxaOrig="8380" w:dyaOrig="780">
          <v:shape id="_x0000_i1124" type="#_x0000_t75" style="width:417.8pt;height:37.9pt" o:ole="">
            <v:imagedata r:id="rId201" o:title=""/>
          </v:shape>
          <o:OLEObject Type="Embed" ProgID="Equation.3" ShapeID="_x0000_i1124" DrawAspect="Content" ObjectID="_1610886428" r:id="rId202"/>
        </w:object>
      </w:r>
      <w:r>
        <w:rPr>
          <w:position w:val="-10"/>
          <w:sz w:val="28"/>
          <w:szCs w:val="28"/>
          <w:shd w:val="clear" w:color="auto" w:fill="FFFFFF"/>
        </w:rPr>
        <w:t xml:space="preserve">, </w:t>
      </w:r>
      <w:r w:rsidR="00F03EFC" w:rsidRPr="001753C1">
        <w:rPr>
          <w:sz w:val="28"/>
          <w:szCs w:val="28"/>
        </w:rPr>
        <w:t>(6)</w:t>
      </w:r>
    </w:p>
    <w:p w:rsidR="00F03EFC" w:rsidRPr="001753C1" w:rsidRDefault="00AD39C0" w:rsidP="001753C1">
      <w:pPr>
        <w:shd w:val="clear" w:color="auto" w:fill="FFFFFF"/>
        <w:spacing w:line="360" w:lineRule="auto"/>
        <w:ind w:firstLine="357"/>
        <w:jc w:val="right"/>
        <w:rPr>
          <w:sz w:val="28"/>
          <w:szCs w:val="28"/>
          <w:shd w:val="clear" w:color="auto" w:fill="FFFFFF"/>
        </w:rPr>
      </w:pPr>
      <w:r w:rsidRPr="00AD39C0">
        <w:rPr>
          <w:position w:val="-34"/>
          <w:sz w:val="28"/>
          <w:szCs w:val="28"/>
          <w:shd w:val="clear" w:color="auto" w:fill="FFFFFF"/>
        </w:rPr>
        <w:object w:dxaOrig="8400" w:dyaOrig="820">
          <v:shape id="_x0000_i1125" type="#_x0000_t75" style="width:418.75pt;height:40.75pt" o:ole="">
            <v:imagedata r:id="rId203" o:title=""/>
          </v:shape>
          <o:OLEObject Type="Embed" ProgID="Equation.3" ShapeID="_x0000_i1125" DrawAspect="Content" ObjectID="_1610886429" r:id="rId204"/>
        </w:object>
      </w:r>
      <w:r w:rsidR="00FE7501" w:rsidRPr="001753C1">
        <w:rPr>
          <w:position w:val="-10"/>
          <w:sz w:val="28"/>
          <w:szCs w:val="28"/>
          <w:shd w:val="clear" w:color="auto" w:fill="FFFFFF"/>
        </w:rPr>
        <w:t>.</w:t>
      </w:r>
      <w:r>
        <w:rPr>
          <w:position w:val="-10"/>
          <w:sz w:val="28"/>
          <w:szCs w:val="28"/>
          <w:shd w:val="clear" w:color="auto" w:fill="FFFFFF"/>
        </w:rPr>
        <w:t xml:space="preserve"> </w:t>
      </w:r>
      <w:r w:rsidR="00F03EFC" w:rsidRPr="001753C1">
        <w:rPr>
          <w:sz w:val="28"/>
          <w:szCs w:val="28"/>
        </w:rPr>
        <w:t>(7)</w:t>
      </w:r>
    </w:p>
    <w:p w:rsidR="00B20A04" w:rsidRDefault="006B778B" w:rsidP="00AD39C0">
      <w:pPr>
        <w:shd w:val="clear" w:color="auto" w:fill="FFFFFF"/>
        <w:spacing w:line="360" w:lineRule="auto"/>
        <w:ind w:firstLine="357"/>
        <w:jc w:val="both"/>
        <w:rPr>
          <w:sz w:val="28"/>
          <w:szCs w:val="28"/>
        </w:rPr>
      </w:pPr>
      <w:r w:rsidRPr="001753C1">
        <w:rPr>
          <w:sz w:val="28"/>
          <w:szCs w:val="28"/>
        </w:rPr>
        <w:t xml:space="preserve">Если принять, что </w:t>
      </w:r>
      <w:r w:rsidR="00AD39C0" w:rsidRPr="00AD39C0">
        <w:rPr>
          <w:position w:val="-12"/>
          <w:sz w:val="28"/>
          <w:szCs w:val="28"/>
        </w:rPr>
        <w:object w:dxaOrig="1359" w:dyaOrig="460">
          <v:shape id="_x0000_i1126" type="#_x0000_t75" style="width:67.25pt;height:21.8pt" o:ole="">
            <v:imagedata r:id="rId205" o:title=""/>
          </v:shape>
          <o:OLEObject Type="Embed" ProgID="Equation.3" ShapeID="_x0000_i1126" DrawAspect="Content" ObjectID="_1610886430" r:id="rId206"/>
        </w:object>
      </w:r>
      <w:r w:rsidRPr="001753C1">
        <w:rPr>
          <w:sz w:val="28"/>
          <w:szCs w:val="28"/>
        </w:rPr>
        <w:t>, то можно получить качественную картину динамического поведения сил</w:t>
      </w:r>
      <w:r w:rsidR="00CE22EB" w:rsidRPr="001753C1">
        <w:rPr>
          <w:sz w:val="28"/>
          <w:szCs w:val="28"/>
        </w:rPr>
        <w:t>,</w:t>
      </w:r>
      <w:r w:rsidRPr="001753C1">
        <w:rPr>
          <w:sz w:val="28"/>
          <w:szCs w:val="28"/>
        </w:rPr>
        <w:t xml:space="preserve"> действующих на дугу</w:t>
      </w:r>
      <w:r w:rsidR="00307231" w:rsidRPr="001753C1">
        <w:rPr>
          <w:sz w:val="28"/>
          <w:szCs w:val="28"/>
        </w:rPr>
        <w:t>:</w:t>
      </w:r>
      <w:r w:rsidRPr="001753C1">
        <w:rPr>
          <w:sz w:val="28"/>
          <w:szCs w:val="28"/>
        </w:rPr>
        <w:t xml:space="preserve"> со стороны токов, пр</w:t>
      </w:r>
      <w:r w:rsidRPr="001753C1">
        <w:rPr>
          <w:sz w:val="28"/>
          <w:szCs w:val="28"/>
        </w:rPr>
        <w:t>о</w:t>
      </w:r>
      <w:r w:rsidRPr="001753C1">
        <w:rPr>
          <w:sz w:val="28"/>
          <w:szCs w:val="28"/>
        </w:rPr>
        <w:t>текающих через расплав</w:t>
      </w:r>
      <w:r w:rsidR="00307231" w:rsidRPr="001753C1">
        <w:rPr>
          <w:sz w:val="28"/>
          <w:szCs w:val="28"/>
        </w:rPr>
        <w:t xml:space="preserve"> </w:t>
      </w:r>
      <w:r w:rsidR="00AD39C0" w:rsidRPr="00AD39C0">
        <w:rPr>
          <w:position w:val="-12"/>
          <w:sz w:val="28"/>
          <w:szCs w:val="28"/>
        </w:rPr>
        <w:object w:dxaOrig="380" w:dyaOrig="420">
          <v:shape id="_x0000_i1127" type="#_x0000_t75" style="width:18pt;height:20.85pt" o:ole="">
            <v:imagedata r:id="rId207" o:title=""/>
          </v:shape>
          <o:OLEObject Type="Embed" ProgID="Equation.3" ShapeID="_x0000_i1127" DrawAspect="Content" ObjectID="_1610886431" r:id="rId208"/>
        </w:object>
      </w:r>
      <w:r w:rsidR="00307231" w:rsidRPr="001753C1">
        <w:rPr>
          <w:sz w:val="28"/>
          <w:szCs w:val="28"/>
        </w:rPr>
        <w:t>,</w:t>
      </w:r>
      <w:r w:rsidRPr="001753C1">
        <w:rPr>
          <w:sz w:val="28"/>
          <w:szCs w:val="28"/>
        </w:rPr>
        <w:t xml:space="preserve"> </w:t>
      </w:r>
      <w:r w:rsidR="00307231" w:rsidRPr="001753C1">
        <w:rPr>
          <w:sz w:val="28"/>
          <w:szCs w:val="28"/>
        </w:rPr>
        <w:t xml:space="preserve">от токов, протекающих через </w:t>
      </w:r>
      <w:r w:rsidRPr="001753C1">
        <w:rPr>
          <w:sz w:val="28"/>
          <w:szCs w:val="28"/>
        </w:rPr>
        <w:t>параллельные д</w:t>
      </w:r>
      <w:r w:rsidRPr="001753C1">
        <w:rPr>
          <w:sz w:val="28"/>
          <w:szCs w:val="28"/>
        </w:rPr>
        <w:t>у</w:t>
      </w:r>
      <w:r w:rsidRPr="001753C1">
        <w:rPr>
          <w:sz w:val="28"/>
          <w:szCs w:val="28"/>
        </w:rPr>
        <w:t>ги и электроды</w:t>
      </w:r>
      <w:r w:rsidR="00307231" w:rsidRPr="001753C1">
        <w:rPr>
          <w:sz w:val="28"/>
          <w:szCs w:val="28"/>
        </w:rPr>
        <w:t xml:space="preserve"> </w:t>
      </w:r>
      <w:r w:rsidR="00AD39C0" w:rsidRPr="00AD39C0">
        <w:rPr>
          <w:position w:val="-14"/>
          <w:sz w:val="28"/>
          <w:szCs w:val="28"/>
        </w:rPr>
        <w:object w:dxaOrig="360" w:dyaOrig="440">
          <v:shape id="_x0000_i1128" type="#_x0000_t75" style="width:17.05pt;height:21.8pt" o:ole="">
            <v:imagedata r:id="rId209" o:title=""/>
          </v:shape>
          <o:OLEObject Type="Embed" ProgID="Equation.3" ShapeID="_x0000_i1128" DrawAspect="Content" ObjectID="_1610886432" r:id="rId210"/>
        </w:object>
      </w:r>
      <w:r w:rsidR="00307231" w:rsidRPr="001753C1">
        <w:rPr>
          <w:sz w:val="28"/>
          <w:szCs w:val="28"/>
        </w:rPr>
        <w:t xml:space="preserve">, а также совместного действия </w:t>
      </w:r>
      <w:r w:rsidR="00AD39C0" w:rsidRPr="00AD39C0">
        <w:rPr>
          <w:position w:val="-14"/>
          <w:sz w:val="28"/>
          <w:szCs w:val="28"/>
        </w:rPr>
        <w:object w:dxaOrig="1600" w:dyaOrig="440">
          <v:shape id="_x0000_i1129" type="#_x0000_t75" style="width:78.65pt;height:20.85pt" o:ole="">
            <v:imagedata r:id="rId211" o:title=""/>
          </v:shape>
          <o:OLEObject Type="Embed" ProgID="Equation.3" ShapeID="_x0000_i1129" DrawAspect="Content" ObjectID="_1610886433" r:id="rId212"/>
        </w:object>
      </w:r>
      <w:r w:rsidR="00307231" w:rsidRPr="001753C1">
        <w:rPr>
          <w:sz w:val="28"/>
          <w:szCs w:val="28"/>
        </w:rPr>
        <w:t>.</w:t>
      </w:r>
      <w:r w:rsidRPr="001753C1">
        <w:rPr>
          <w:sz w:val="28"/>
          <w:szCs w:val="28"/>
        </w:rPr>
        <w:t xml:space="preserve"> </w:t>
      </w:r>
      <w:r w:rsidR="00EE1ECF">
        <w:rPr>
          <w:sz w:val="28"/>
          <w:szCs w:val="28"/>
        </w:rPr>
        <w:t>Создана пр</w:t>
      </w:r>
      <w:r w:rsidR="00EE1ECF">
        <w:rPr>
          <w:sz w:val="28"/>
          <w:szCs w:val="28"/>
        </w:rPr>
        <w:t>о</w:t>
      </w:r>
      <w:r w:rsidR="00EE1ECF">
        <w:rPr>
          <w:sz w:val="28"/>
          <w:szCs w:val="28"/>
        </w:rPr>
        <w:t xml:space="preserve">грамма в среде </w:t>
      </w:r>
      <w:r w:rsidR="00EE1ECF" w:rsidRPr="00EE1ECF">
        <w:rPr>
          <w:i/>
          <w:sz w:val="28"/>
          <w:szCs w:val="28"/>
          <w:lang w:val="en-US"/>
        </w:rPr>
        <w:t>Mathcad</w:t>
      </w:r>
      <w:r w:rsidR="00EE1ECF">
        <w:rPr>
          <w:sz w:val="28"/>
          <w:szCs w:val="28"/>
        </w:rPr>
        <w:t xml:space="preserve">, позволяющая визуализировать поведение годографа </w:t>
      </w:r>
      <w:r w:rsidR="00EE1ECF">
        <w:rPr>
          <w:sz w:val="28"/>
          <w:szCs w:val="28"/>
        </w:rPr>
        <w:lastRenderedPageBreak/>
        <w:t xml:space="preserve">сил действующих на дугу. </w:t>
      </w:r>
      <w:r w:rsidRPr="001753C1">
        <w:rPr>
          <w:sz w:val="28"/>
          <w:szCs w:val="28"/>
        </w:rPr>
        <w:t>Результаты компьютерного моделирования пок</w:t>
      </w:r>
      <w:r w:rsidRPr="001753C1">
        <w:rPr>
          <w:sz w:val="28"/>
          <w:szCs w:val="28"/>
        </w:rPr>
        <w:t>а</w:t>
      </w:r>
      <w:r w:rsidRPr="001753C1">
        <w:rPr>
          <w:sz w:val="28"/>
          <w:szCs w:val="28"/>
        </w:rPr>
        <w:t xml:space="preserve">заны на рис. </w:t>
      </w:r>
      <w:r w:rsidRPr="001753C1">
        <w:rPr>
          <w:color w:val="0000FF"/>
          <w:sz w:val="28"/>
          <w:szCs w:val="28"/>
        </w:rPr>
        <w:t>4</w:t>
      </w:r>
      <w:r w:rsidRPr="001753C1">
        <w:rPr>
          <w:sz w:val="28"/>
          <w:szCs w:val="28"/>
        </w:rPr>
        <w:t>.</w:t>
      </w:r>
    </w:p>
    <w:p w:rsidR="00B53B0B" w:rsidRPr="001753C1" w:rsidRDefault="00B53B0B" w:rsidP="00B53B0B">
      <w:pPr>
        <w:shd w:val="clear" w:color="auto" w:fill="FFFFFF"/>
        <w:spacing w:line="360" w:lineRule="auto"/>
        <w:ind w:firstLine="357"/>
        <w:jc w:val="center"/>
        <w:rPr>
          <w:b/>
          <w:sz w:val="28"/>
          <w:szCs w:val="28"/>
        </w:rPr>
      </w:pPr>
      <w:r>
        <w:rPr>
          <w:b/>
          <w:noProof/>
          <w:sz w:val="28"/>
          <w:szCs w:val="28"/>
        </w:rPr>
        <w:drawing>
          <wp:inline distT="0" distB="0" distL="0" distR="0">
            <wp:extent cx="2700528" cy="2115312"/>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213" cstate="print">
                      <a:extLst>
                        <a:ext uri="{28A0092B-C50C-407E-A947-70E740481C1C}">
                          <a14:useLocalDpi xmlns:a14="http://schemas.microsoft.com/office/drawing/2010/main" val="0"/>
                        </a:ext>
                      </a:extLst>
                    </a:blip>
                    <a:stretch>
                      <a:fillRect/>
                    </a:stretch>
                  </pic:blipFill>
                  <pic:spPr>
                    <a:xfrm>
                      <a:off x="0" y="0"/>
                      <a:ext cx="2700528" cy="2115312"/>
                    </a:xfrm>
                    <a:prstGeom prst="rect">
                      <a:avLst/>
                    </a:prstGeom>
                  </pic:spPr>
                </pic:pic>
              </a:graphicData>
            </a:graphic>
          </wp:inline>
        </w:drawing>
      </w:r>
    </w:p>
    <w:p w:rsidR="00BE4D21" w:rsidRPr="00AD39C0" w:rsidRDefault="00BE4D21" w:rsidP="001753C1">
      <w:pPr>
        <w:shd w:val="clear" w:color="auto" w:fill="FFFFFF"/>
        <w:spacing w:line="360" w:lineRule="auto"/>
        <w:ind w:firstLine="357"/>
        <w:jc w:val="center"/>
        <w:rPr>
          <w:sz w:val="18"/>
          <w:szCs w:val="18"/>
        </w:rPr>
      </w:pPr>
      <w:r w:rsidRPr="00AD39C0">
        <w:rPr>
          <w:iCs/>
          <w:sz w:val="18"/>
          <w:szCs w:val="18"/>
        </w:rPr>
        <w:t xml:space="preserve">Рис. 4. Годографы </w:t>
      </w:r>
      <w:r w:rsidRPr="00AD39C0">
        <w:rPr>
          <w:sz w:val="18"/>
          <w:szCs w:val="18"/>
        </w:rPr>
        <w:t>сил</w:t>
      </w:r>
      <w:r w:rsidR="00CE22EB" w:rsidRPr="00AD39C0">
        <w:rPr>
          <w:sz w:val="18"/>
          <w:szCs w:val="18"/>
        </w:rPr>
        <w:t>,</w:t>
      </w:r>
      <w:r w:rsidRPr="00AD39C0">
        <w:rPr>
          <w:sz w:val="18"/>
          <w:szCs w:val="18"/>
        </w:rPr>
        <w:t xml:space="preserve"> действующих на дугу</w:t>
      </w:r>
      <w:r w:rsidR="00630480" w:rsidRPr="00AD39C0">
        <w:rPr>
          <w:sz w:val="18"/>
          <w:szCs w:val="18"/>
        </w:rPr>
        <w:t xml:space="preserve"> со стороны токов</w:t>
      </w:r>
      <w:r w:rsidR="00CE22EB" w:rsidRPr="00AD39C0">
        <w:rPr>
          <w:sz w:val="18"/>
          <w:szCs w:val="18"/>
        </w:rPr>
        <w:t>,</w:t>
      </w:r>
      <w:r w:rsidR="00630480" w:rsidRPr="00AD39C0">
        <w:rPr>
          <w:sz w:val="18"/>
          <w:szCs w:val="18"/>
        </w:rPr>
        <w:t xml:space="preserve"> протекающих</w:t>
      </w:r>
      <w:r w:rsidRPr="00AD39C0">
        <w:rPr>
          <w:sz w:val="18"/>
          <w:szCs w:val="18"/>
        </w:rPr>
        <w:t>: 1 –</w:t>
      </w:r>
      <w:r w:rsidR="00B53B0B">
        <w:rPr>
          <w:sz w:val="18"/>
          <w:szCs w:val="18"/>
        </w:rPr>
        <w:t xml:space="preserve"> </w:t>
      </w:r>
      <w:r w:rsidRPr="00AD39C0">
        <w:rPr>
          <w:sz w:val="18"/>
          <w:szCs w:val="18"/>
        </w:rPr>
        <w:t xml:space="preserve">через расплав </w:t>
      </w:r>
      <w:r w:rsidRPr="00AD39C0">
        <w:rPr>
          <w:position w:val="-10"/>
          <w:sz w:val="18"/>
          <w:szCs w:val="18"/>
        </w:rPr>
        <w:object w:dxaOrig="320" w:dyaOrig="380">
          <v:shape id="_x0000_i1130" type="#_x0000_t75" style="width:15.15pt;height:18.95pt" o:ole="">
            <v:imagedata r:id="rId214" o:title=""/>
          </v:shape>
          <o:OLEObject Type="Embed" ProgID="Equation.3" ShapeID="_x0000_i1130" DrawAspect="Content" ObjectID="_1610886434" r:id="rId215"/>
        </w:object>
      </w:r>
      <w:r w:rsidRPr="00AD39C0">
        <w:rPr>
          <w:sz w:val="18"/>
          <w:szCs w:val="18"/>
        </w:rPr>
        <w:t>; 2 –</w:t>
      </w:r>
      <w:r w:rsidR="00B53B0B">
        <w:rPr>
          <w:sz w:val="18"/>
          <w:szCs w:val="18"/>
        </w:rPr>
        <w:t xml:space="preserve"> </w:t>
      </w:r>
      <w:r w:rsidRPr="00AD39C0">
        <w:rPr>
          <w:sz w:val="18"/>
          <w:szCs w:val="18"/>
        </w:rPr>
        <w:t>через п</w:t>
      </w:r>
      <w:r w:rsidRPr="00AD39C0">
        <w:rPr>
          <w:sz w:val="18"/>
          <w:szCs w:val="18"/>
        </w:rPr>
        <w:t>а</w:t>
      </w:r>
      <w:r w:rsidRPr="00AD39C0">
        <w:rPr>
          <w:sz w:val="18"/>
          <w:szCs w:val="18"/>
        </w:rPr>
        <w:t xml:space="preserve">раллельные дуги и электроды </w:t>
      </w:r>
      <w:r w:rsidR="00307231" w:rsidRPr="00AD39C0">
        <w:rPr>
          <w:position w:val="-12"/>
          <w:sz w:val="18"/>
          <w:szCs w:val="18"/>
        </w:rPr>
        <w:object w:dxaOrig="1400" w:dyaOrig="400">
          <v:shape id="_x0000_i1131" type="#_x0000_t75" style="width:69.15pt;height:18.95pt" o:ole="">
            <v:imagedata r:id="rId216" o:title=""/>
          </v:shape>
          <o:OLEObject Type="Embed" ProgID="Equation.3" ShapeID="_x0000_i1131" DrawAspect="Content" ObjectID="_1610886435" r:id="rId217"/>
        </w:object>
      </w:r>
      <w:r w:rsidRPr="00AD39C0">
        <w:rPr>
          <w:sz w:val="18"/>
          <w:szCs w:val="18"/>
        </w:rPr>
        <w:t xml:space="preserve">; 3 </w:t>
      </w:r>
      <w:r w:rsidR="002565CC" w:rsidRPr="00AD39C0">
        <w:rPr>
          <w:sz w:val="18"/>
          <w:szCs w:val="18"/>
        </w:rPr>
        <w:t xml:space="preserve">– </w:t>
      </w:r>
      <w:r w:rsidR="00630480" w:rsidRPr="00AD39C0">
        <w:rPr>
          <w:sz w:val="18"/>
          <w:szCs w:val="18"/>
        </w:rPr>
        <w:t xml:space="preserve">через расплав и параллельные дуги и электроды </w:t>
      </w:r>
      <w:r w:rsidR="00630480" w:rsidRPr="00AD39C0">
        <w:rPr>
          <w:position w:val="-12"/>
          <w:sz w:val="18"/>
          <w:szCs w:val="18"/>
        </w:rPr>
        <w:object w:dxaOrig="1280" w:dyaOrig="400">
          <v:shape id="_x0000_i1132" type="#_x0000_t75" style="width:63.45pt;height:18.95pt" o:ole="">
            <v:imagedata r:id="rId218" o:title=""/>
          </v:shape>
          <o:OLEObject Type="Embed" ProgID="Equation.3" ShapeID="_x0000_i1132" DrawAspect="Content" ObjectID="_1610886436" r:id="rId219"/>
        </w:object>
      </w:r>
      <w:r w:rsidRPr="00AD39C0">
        <w:rPr>
          <w:sz w:val="18"/>
          <w:szCs w:val="18"/>
        </w:rPr>
        <w:t xml:space="preserve"> </w:t>
      </w:r>
    </w:p>
    <w:p w:rsidR="00415AF2" w:rsidRPr="00201B29" w:rsidRDefault="00B53B0B" w:rsidP="001753C1">
      <w:pPr>
        <w:spacing w:line="360" w:lineRule="auto"/>
        <w:jc w:val="center"/>
        <w:rPr>
          <w:sz w:val="18"/>
          <w:szCs w:val="18"/>
          <w:lang w:val="en-US"/>
        </w:rPr>
      </w:pPr>
      <w:r w:rsidRPr="00B53B0B">
        <w:rPr>
          <w:rStyle w:val="tlid-translation"/>
          <w:sz w:val="18"/>
          <w:szCs w:val="18"/>
          <w:lang w:val="en-US"/>
        </w:rPr>
        <w:t xml:space="preserve">Fig. 4. The hodographs of the forces acting on the arc from the currents flowing: 1 – through the melt </w:t>
      </w:r>
      <w:r w:rsidRPr="00AD39C0">
        <w:rPr>
          <w:position w:val="-10"/>
          <w:sz w:val="18"/>
          <w:szCs w:val="18"/>
        </w:rPr>
        <w:object w:dxaOrig="320" w:dyaOrig="380">
          <v:shape id="_x0000_i1133" type="#_x0000_t75" style="width:15.15pt;height:18.95pt" o:ole="">
            <v:imagedata r:id="rId214" o:title=""/>
          </v:shape>
          <o:OLEObject Type="Embed" ProgID="Equation.3" ShapeID="_x0000_i1133" DrawAspect="Content" ObjectID="_1610886437" r:id="rId220"/>
        </w:object>
      </w:r>
      <w:r w:rsidRPr="00B53B0B">
        <w:rPr>
          <w:rStyle w:val="tlid-translation"/>
          <w:sz w:val="18"/>
          <w:szCs w:val="18"/>
          <w:lang w:val="en-US"/>
        </w:rPr>
        <w:t xml:space="preserve">; 2 –– through parallel arcs and electrodes </w:t>
      </w:r>
      <w:r w:rsidRPr="00AD39C0">
        <w:rPr>
          <w:position w:val="-12"/>
          <w:sz w:val="18"/>
          <w:szCs w:val="18"/>
        </w:rPr>
        <w:object w:dxaOrig="1400" w:dyaOrig="400">
          <v:shape id="_x0000_i1134" type="#_x0000_t75" style="width:69.15pt;height:18.95pt" o:ole="">
            <v:imagedata r:id="rId216" o:title=""/>
          </v:shape>
          <o:OLEObject Type="Embed" ProgID="Equation.3" ShapeID="_x0000_i1134" DrawAspect="Content" ObjectID="_1610886438" r:id="rId221"/>
        </w:object>
      </w:r>
      <w:r w:rsidRPr="00B53B0B">
        <w:rPr>
          <w:rStyle w:val="tlid-translation"/>
          <w:sz w:val="18"/>
          <w:szCs w:val="18"/>
          <w:lang w:val="en-US"/>
        </w:rPr>
        <w:t xml:space="preserve">; 3 - through the melt and parallel arcs and electrodes </w:t>
      </w:r>
      <w:r w:rsidRPr="00AD39C0">
        <w:rPr>
          <w:position w:val="-12"/>
          <w:sz w:val="18"/>
          <w:szCs w:val="18"/>
        </w:rPr>
        <w:object w:dxaOrig="1280" w:dyaOrig="400">
          <v:shape id="_x0000_i1135" type="#_x0000_t75" style="width:63.45pt;height:18.95pt" o:ole="">
            <v:imagedata r:id="rId218" o:title=""/>
          </v:shape>
          <o:OLEObject Type="Embed" ProgID="Equation.3" ShapeID="_x0000_i1135" DrawAspect="Content" ObjectID="_1610886439" r:id="rId222"/>
        </w:object>
      </w:r>
    </w:p>
    <w:p w:rsidR="00201B29" w:rsidRPr="00201B29" w:rsidRDefault="00201B29" w:rsidP="001753C1">
      <w:pPr>
        <w:spacing w:line="360" w:lineRule="auto"/>
        <w:jc w:val="center"/>
        <w:rPr>
          <w:b/>
          <w:sz w:val="18"/>
          <w:szCs w:val="18"/>
          <w:lang w:val="en-US"/>
        </w:rPr>
      </w:pPr>
      <w:bookmarkStart w:id="0" w:name="_GoBack"/>
      <w:bookmarkEnd w:id="0"/>
    </w:p>
    <w:p w:rsidR="00554A98" w:rsidRDefault="001B52DF" w:rsidP="00AD39C0">
      <w:pPr>
        <w:shd w:val="clear" w:color="auto" w:fill="FFFFFF"/>
        <w:spacing w:line="360" w:lineRule="auto"/>
        <w:ind w:firstLine="357"/>
        <w:jc w:val="both"/>
        <w:rPr>
          <w:sz w:val="28"/>
          <w:szCs w:val="28"/>
        </w:rPr>
      </w:pPr>
      <w:r w:rsidRPr="001753C1">
        <w:rPr>
          <w:sz w:val="28"/>
          <w:szCs w:val="28"/>
        </w:rPr>
        <w:t xml:space="preserve">Также как и на рис. </w:t>
      </w:r>
      <w:r w:rsidRPr="001753C1">
        <w:rPr>
          <w:color w:val="0000FF"/>
          <w:sz w:val="28"/>
          <w:szCs w:val="28"/>
        </w:rPr>
        <w:t>3</w:t>
      </w:r>
      <w:r w:rsidRPr="001753C1">
        <w:rPr>
          <w:sz w:val="28"/>
          <w:szCs w:val="28"/>
        </w:rPr>
        <w:t xml:space="preserve"> точками показано значение результирующей силы с шагом</w:t>
      </w:r>
      <w:r w:rsidRPr="001753C1">
        <w:rPr>
          <w:i/>
          <w:sz w:val="28"/>
          <w:szCs w:val="28"/>
        </w:rPr>
        <w:t xml:space="preserve"> </w:t>
      </w:r>
      <w:r w:rsidRPr="001753C1">
        <w:rPr>
          <w:sz w:val="28"/>
          <w:szCs w:val="28"/>
        </w:rPr>
        <w:t>по времени</w:t>
      </w:r>
      <w:r w:rsidRPr="001753C1">
        <w:rPr>
          <w:i/>
          <w:sz w:val="28"/>
          <w:szCs w:val="28"/>
        </w:rPr>
        <w:t xml:space="preserve"> </w:t>
      </w:r>
      <w:r w:rsidRPr="001753C1">
        <w:rPr>
          <w:i/>
          <w:sz w:val="28"/>
          <w:szCs w:val="28"/>
          <w:lang w:val="en-US"/>
        </w:rPr>
        <w:t>T</w:t>
      </w:r>
      <w:r w:rsidRPr="001753C1">
        <w:rPr>
          <w:sz w:val="28"/>
          <w:szCs w:val="28"/>
        </w:rPr>
        <w:t xml:space="preserve">/36, Точкой </w:t>
      </w:r>
      <w:r w:rsidRPr="001753C1">
        <w:rPr>
          <w:i/>
          <w:sz w:val="28"/>
          <w:szCs w:val="28"/>
          <w:lang w:val="en-US"/>
        </w:rPr>
        <w:t>M</w:t>
      </w:r>
      <w:r w:rsidRPr="001753C1">
        <w:rPr>
          <w:sz w:val="28"/>
          <w:szCs w:val="28"/>
        </w:rPr>
        <w:t xml:space="preserve"> показано начальное положение суммарной силы (при </w:t>
      </w:r>
      <w:r w:rsidRPr="001753C1">
        <w:rPr>
          <w:i/>
          <w:sz w:val="28"/>
          <w:szCs w:val="28"/>
          <w:lang w:val="en-US"/>
        </w:rPr>
        <w:t>t</w:t>
      </w:r>
      <w:r w:rsidRPr="001753C1">
        <w:rPr>
          <w:sz w:val="28"/>
          <w:szCs w:val="28"/>
        </w:rPr>
        <w:t>=0). С течением времени вектор силы движется по ходу часовой стрелки.</w:t>
      </w:r>
      <w:r w:rsidR="00023CDC" w:rsidRPr="001753C1">
        <w:rPr>
          <w:sz w:val="28"/>
          <w:szCs w:val="28"/>
        </w:rPr>
        <w:t xml:space="preserve"> Годограф результирующей силы имеет вид эллипса, коэффициент сжатия которого</w:t>
      </w:r>
      <w:r w:rsidR="00EC3894" w:rsidRPr="001753C1">
        <w:rPr>
          <w:sz w:val="28"/>
          <w:szCs w:val="28"/>
        </w:rPr>
        <w:t xml:space="preserve"> и направления полуосей </w:t>
      </w:r>
      <w:r w:rsidR="00023CDC" w:rsidRPr="001753C1">
        <w:rPr>
          <w:sz w:val="28"/>
          <w:szCs w:val="28"/>
        </w:rPr>
        <w:t xml:space="preserve"> зависит от соотношения коэфф</w:t>
      </w:r>
      <w:r w:rsidR="00023CDC" w:rsidRPr="001753C1">
        <w:rPr>
          <w:sz w:val="28"/>
          <w:szCs w:val="28"/>
        </w:rPr>
        <w:t>и</w:t>
      </w:r>
      <w:r w:rsidR="00023CDC" w:rsidRPr="001753C1">
        <w:rPr>
          <w:sz w:val="28"/>
          <w:szCs w:val="28"/>
        </w:rPr>
        <w:t xml:space="preserve">циентов </w:t>
      </w:r>
      <w:r w:rsidR="00AD39C0" w:rsidRPr="001753C1">
        <w:rPr>
          <w:position w:val="-10"/>
          <w:sz w:val="28"/>
          <w:szCs w:val="28"/>
        </w:rPr>
        <w:object w:dxaOrig="220" w:dyaOrig="279">
          <v:shape id="_x0000_i1136" type="#_x0000_t75" style="width:11.35pt;height:13.25pt" o:ole="">
            <v:imagedata r:id="rId223" o:title=""/>
          </v:shape>
          <o:OLEObject Type="Embed" ProgID="Equation.3" ShapeID="_x0000_i1136" DrawAspect="Content" ObjectID="_1610886440" r:id="rId224"/>
        </w:object>
      </w:r>
      <w:r w:rsidR="00023CDC" w:rsidRPr="001753C1">
        <w:rPr>
          <w:sz w:val="28"/>
          <w:szCs w:val="28"/>
        </w:rPr>
        <w:t xml:space="preserve">, </w:t>
      </w:r>
      <w:r w:rsidR="00AD39C0" w:rsidRPr="00AD39C0">
        <w:rPr>
          <w:position w:val="-12"/>
          <w:sz w:val="28"/>
          <w:szCs w:val="28"/>
        </w:rPr>
        <w:object w:dxaOrig="300" w:dyaOrig="380">
          <v:shape id="_x0000_i1137" type="#_x0000_t75" style="width:15.15pt;height:18.95pt" o:ole="">
            <v:imagedata r:id="rId225" o:title=""/>
          </v:shape>
          <o:OLEObject Type="Embed" ProgID="Equation.3" ShapeID="_x0000_i1137" DrawAspect="Content" ObjectID="_1610886441" r:id="rId226"/>
        </w:object>
      </w:r>
      <w:r w:rsidR="00023CDC" w:rsidRPr="001753C1">
        <w:rPr>
          <w:sz w:val="28"/>
          <w:szCs w:val="28"/>
        </w:rPr>
        <w:t xml:space="preserve">, </w:t>
      </w:r>
      <w:r w:rsidR="00AD39C0" w:rsidRPr="00AD39C0">
        <w:rPr>
          <w:position w:val="-12"/>
          <w:sz w:val="28"/>
          <w:szCs w:val="28"/>
        </w:rPr>
        <w:object w:dxaOrig="340" w:dyaOrig="380">
          <v:shape id="_x0000_i1138" type="#_x0000_t75" style="width:16.1pt;height:18.95pt" o:ole="">
            <v:imagedata r:id="rId227" o:title=""/>
          </v:shape>
          <o:OLEObject Type="Embed" ProgID="Equation.3" ShapeID="_x0000_i1138" DrawAspect="Content" ObjectID="_1610886442" r:id="rId228"/>
        </w:object>
      </w:r>
      <w:r w:rsidR="00023CDC" w:rsidRPr="001753C1">
        <w:rPr>
          <w:sz w:val="28"/>
          <w:szCs w:val="28"/>
        </w:rPr>
        <w:t>.</w:t>
      </w:r>
    </w:p>
    <w:p w:rsidR="00A82970" w:rsidRPr="0013468C" w:rsidRDefault="00A82970" w:rsidP="009E763C">
      <w:pPr>
        <w:widowControl w:val="0"/>
        <w:shd w:val="clear" w:color="auto" w:fill="FFFFFF"/>
        <w:spacing w:line="360" w:lineRule="auto"/>
        <w:ind w:firstLine="357"/>
        <w:jc w:val="both"/>
        <w:rPr>
          <w:sz w:val="28"/>
          <w:szCs w:val="28"/>
        </w:rPr>
      </w:pPr>
      <w:r>
        <w:rPr>
          <w:sz w:val="28"/>
          <w:szCs w:val="28"/>
        </w:rPr>
        <w:t>Б</w:t>
      </w:r>
      <w:r w:rsidRPr="007F0227">
        <w:rPr>
          <w:sz w:val="28"/>
          <w:szCs w:val="28"/>
        </w:rPr>
        <w:t xml:space="preserve">ольшая полуось </w:t>
      </w:r>
      <w:r>
        <w:rPr>
          <w:sz w:val="28"/>
          <w:szCs w:val="28"/>
        </w:rPr>
        <w:t xml:space="preserve">эллипса </w:t>
      </w:r>
      <w:r w:rsidR="0013468C">
        <w:rPr>
          <w:sz w:val="28"/>
          <w:szCs w:val="28"/>
        </w:rPr>
        <w:t xml:space="preserve">имеет </w:t>
      </w:r>
      <w:r w:rsidRPr="007F0227">
        <w:rPr>
          <w:sz w:val="28"/>
          <w:szCs w:val="28"/>
        </w:rPr>
        <w:t>уг</w:t>
      </w:r>
      <w:r>
        <w:rPr>
          <w:sz w:val="28"/>
          <w:szCs w:val="28"/>
        </w:rPr>
        <w:t>о</w:t>
      </w:r>
      <w:r w:rsidRPr="007F0227">
        <w:rPr>
          <w:sz w:val="28"/>
          <w:szCs w:val="28"/>
        </w:rPr>
        <w:t>л</w:t>
      </w:r>
      <w:r w:rsidRPr="00A82970">
        <w:rPr>
          <w:i/>
          <w:sz w:val="28"/>
          <w:szCs w:val="28"/>
        </w:rPr>
        <w:t xml:space="preserve"> </w:t>
      </w:r>
      <w:r w:rsidR="0013468C" w:rsidRPr="00A82970">
        <w:rPr>
          <w:i/>
          <w:position w:val="-10"/>
          <w:sz w:val="28"/>
          <w:szCs w:val="28"/>
        </w:rPr>
        <w:object w:dxaOrig="240" w:dyaOrig="279">
          <v:shape id="_x0000_i1139" type="#_x0000_t75" style="width:12.3pt;height:13.25pt" o:ole="">
            <v:imagedata r:id="rId229" o:title=""/>
          </v:shape>
          <o:OLEObject Type="Embed" ProgID="Equation.3" ShapeID="_x0000_i1139" DrawAspect="Content" ObjectID="_1610886443" r:id="rId230"/>
        </w:object>
      </w:r>
      <w:r>
        <w:rPr>
          <w:i/>
          <w:sz w:val="28"/>
          <w:szCs w:val="28"/>
        </w:rPr>
        <w:t xml:space="preserve"> </w:t>
      </w:r>
      <w:r w:rsidRPr="007F0227">
        <w:rPr>
          <w:sz w:val="28"/>
          <w:szCs w:val="28"/>
        </w:rPr>
        <w:t>с линией, соединяющей центр распада электродов и ось электрода</w:t>
      </w:r>
      <w:r>
        <w:rPr>
          <w:sz w:val="28"/>
          <w:szCs w:val="28"/>
        </w:rPr>
        <w:t xml:space="preserve">. Значение этого </w:t>
      </w:r>
      <w:r w:rsidR="0013468C">
        <w:rPr>
          <w:sz w:val="28"/>
          <w:szCs w:val="28"/>
        </w:rPr>
        <w:t>угла,</w:t>
      </w:r>
      <w:r>
        <w:rPr>
          <w:sz w:val="28"/>
          <w:szCs w:val="28"/>
        </w:rPr>
        <w:t xml:space="preserve"> как </w:t>
      </w:r>
      <w:r w:rsidR="0013468C">
        <w:rPr>
          <w:sz w:val="28"/>
          <w:szCs w:val="28"/>
        </w:rPr>
        <w:t xml:space="preserve">и </w:t>
      </w:r>
      <w:r>
        <w:rPr>
          <w:sz w:val="28"/>
          <w:szCs w:val="28"/>
        </w:rPr>
        <w:t xml:space="preserve">при расчетах </w:t>
      </w:r>
      <w:r w:rsidR="0013468C">
        <w:rPr>
          <w:sz w:val="28"/>
          <w:szCs w:val="28"/>
        </w:rPr>
        <w:t xml:space="preserve">со </w:t>
      </w:r>
      <w:r w:rsidRPr="00A82970">
        <w:rPr>
          <w:sz w:val="28"/>
          <w:szCs w:val="28"/>
        </w:rPr>
        <w:t>средними значениями результирующей силы</w:t>
      </w:r>
      <w:r>
        <w:rPr>
          <w:sz w:val="28"/>
          <w:szCs w:val="28"/>
        </w:rPr>
        <w:t xml:space="preserve"> </w:t>
      </w:r>
      <w:r w:rsidRPr="00A82970">
        <w:rPr>
          <w:sz w:val="28"/>
          <w:szCs w:val="28"/>
        </w:rPr>
        <w:t>[</w:t>
      </w:r>
      <w:r w:rsidRPr="00A82970">
        <w:rPr>
          <w:color w:val="FF0000"/>
          <w:sz w:val="28"/>
          <w:szCs w:val="28"/>
        </w:rPr>
        <w:t>16</w:t>
      </w:r>
      <w:r w:rsidRPr="00A82970">
        <w:rPr>
          <w:sz w:val="28"/>
          <w:szCs w:val="28"/>
        </w:rPr>
        <w:t>]</w:t>
      </w:r>
      <w:r w:rsidR="0013468C">
        <w:rPr>
          <w:sz w:val="28"/>
          <w:szCs w:val="28"/>
        </w:rPr>
        <w:t>,</w:t>
      </w:r>
      <w:r w:rsidRPr="00A82970">
        <w:rPr>
          <w:sz w:val="28"/>
          <w:szCs w:val="28"/>
        </w:rPr>
        <w:t xml:space="preserve"> зависит от безразмерн</w:t>
      </w:r>
      <w:r w:rsidRPr="00A82970">
        <w:rPr>
          <w:sz w:val="28"/>
          <w:szCs w:val="28"/>
        </w:rPr>
        <w:t>о</w:t>
      </w:r>
      <w:r w:rsidRPr="00A82970">
        <w:rPr>
          <w:sz w:val="28"/>
          <w:szCs w:val="28"/>
        </w:rPr>
        <w:t>го расстояния между ду</w:t>
      </w:r>
      <w:r>
        <w:rPr>
          <w:sz w:val="28"/>
          <w:szCs w:val="28"/>
        </w:rPr>
        <w:t>гами и безразмерной длины</w:t>
      </w:r>
      <w:r w:rsidRPr="00A82970">
        <w:rPr>
          <w:sz w:val="28"/>
          <w:szCs w:val="28"/>
        </w:rPr>
        <w:t xml:space="preserve"> электрода</w:t>
      </w:r>
      <w:r w:rsidR="0013468C">
        <w:rPr>
          <w:sz w:val="28"/>
          <w:szCs w:val="28"/>
        </w:rPr>
        <w:t>,</w:t>
      </w:r>
      <w:r>
        <w:rPr>
          <w:sz w:val="28"/>
          <w:szCs w:val="28"/>
        </w:rPr>
        <w:t xml:space="preserve"> может соста</w:t>
      </w:r>
      <w:r>
        <w:rPr>
          <w:sz w:val="28"/>
          <w:szCs w:val="28"/>
        </w:rPr>
        <w:t>в</w:t>
      </w:r>
      <w:r>
        <w:rPr>
          <w:sz w:val="28"/>
          <w:szCs w:val="28"/>
        </w:rPr>
        <w:t xml:space="preserve">лять </w:t>
      </w:r>
      <w:r w:rsidRPr="00A82970">
        <w:rPr>
          <w:i/>
          <w:position w:val="-10"/>
          <w:sz w:val="28"/>
          <w:szCs w:val="28"/>
        </w:rPr>
        <w:object w:dxaOrig="240" w:dyaOrig="279">
          <v:shape id="_x0000_i1140" type="#_x0000_t75" style="width:12.3pt;height:13.25pt" o:ole="">
            <v:imagedata r:id="rId231" o:title=""/>
          </v:shape>
          <o:OLEObject Type="Embed" ProgID="Equation.3" ShapeID="_x0000_i1140" DrawAspect="Content" ObjectID="_1610886444" r:id="rId232"/>
        </w:object>
      </w:r>
      <w:r>
        <w:rPr>
          <w:sz w:val="28"/>
          <w:szCs w:val="28"/>
        </w:rPr>
        <w:t>=20</w:t>
      </w:r>
      <w:r w:rsidR="0013468C">
        <w:rPr>
          <w:sz w:val="28"/>
          <w:szCs w:val="28"/>
          <w:vertAlign w:val="superscript"/>
        </w:rPr>
        <w:t>0</w:t>
      </w:r>
      <w:r>
        <w:rPr>
          <w:sz w:val="28"/>
          <w:szCs w:val="28"/>
        </w:rPr>
        <w:t>–</w:t>
      </w:r>
      <w:r w:rsidR="0013468C">
        <w:rPr>
          <w:sz w:val="28"/>
          <w:szCs w:val="28"/>
        </w:rPr>
        <w:t>80</w:t>
      </w:r>
      <w:r w:rsidR="0013468C">
        <w:rPr>
          <w:sz w:val="28"/>
          <w:szCs w:val="28"/>
          <w:vertAlign w:val="superscript"/>
        </w:rPr>
        <w:t>0</w:t>
      </w:r>
      <w:r w:rsidR="0013468C">
        <w:rPr>
          <w:sz w:val="28"/>
          <w:szCs w:val="28"/>
        </w:rPr>
        <w:t>.</w:t>
      </w:r>
    </w:p>
    <w:p w:rsidR="00384305" w:rsidRPr="001753C1" w:rsidRDefault="00384305" w:rsidP="001753C1">
      <w:pPr>
        <w:spacing w:line="360" w:lineRule="auto"/>
        <w:ind w:firstLine="709"/>
        <w:jc w:val="both"/>
        <w:rPr>
          <w:b/>
          <w:sz w:val="28"/>
          <w:szCs w:val="28"/>
        </w:rPr>
      </w:pPr>
      <w:r w:rsidRPr="001753C1">
        <w:rPr>
          <w:b/>
          <w:sz w:val="28"/>
          <w:szCs w:val="28"/>
        </w:rPr>
        <w:t>Выводы</w:t>
      </w:r>
    </w:p>
    <w:p w:rsidR="00384305" w:rsidRPr="007F0227" w:rsidRDefault="00A82970" w:rsidP="009E763C">
      <w:pPr>
        <w:pStyle w:val="a3"/>
        <w:widowControl w:val="0"/>
        <w:numPr>
          <w:ilvl w:val="0"/>
          <w:numId w:val="7"/>
        </w:numPr>
        <w:spacing w:line="360" w:lineRule="auto"/>
        <w:ind w:left="567" w:hanging="567"/>
        <w:jc w:val="both"/>
        <w:rPr>
          <w:sz w:val="28"/>
          <w:szCs w:val="28"/>
        </w:rPr>
      </w:pPr>
      <w:r>
        <w:rPr>
          <w:sz w:val="28"/>
          <w:szCs w:val="28"/>
        </w:rPr>
        <w:t>Предложе</w:t>
      </w:r>
      <w:r w:rsidR="00CE22EB" w:rsidRPr="007F0227">
        <w:rPr>
          <w:sz w:val="28"/>
          <w:szCs w:val="28"/>
        </w:rPr>
        <w:t>н</w:t>
      </w:r>
      <w:r w:rsidR="00EC3894" w:rsidRPr="007F0227">
        <w:rPr>
          <w:sz w:val="28"/>
          <w:szCs w:val="28"/>
        </w:rPr>
        <w:t xml:space="preserve">а математическая модель для расчета мгновенных значений и направлений </w:t>
      </w:r>
      <w:r w:rsidR="00C905E0" w:rsidRPr="007F0227">
        <w:rPr>
          <w:sz w:val="28"/>
          <w:szCs w:val="28"/>
        </w:rPr>
        <w:t>основных электромагнитных сил</w:t>
      </w:r>
      <w:r w:rsidR="005B53BF" w:rsidRPr="007F0227">
        <w:rPr>
          <w:sz w:val="28"/>
          <w:szCs w:val="28"/>
        </w:rPr>
        <w:t>,</w:t>
      </w:r>
      <w:r w:rsidR="00C905E0" w:rsidRPr="007F0227">
        <w:rPr>
          <w:sz w:val="28"/>
          <w:szCs w:val="28"/>
        </w:rPr>
        <w:t xml:space="preserve"> действующих на дуги в т</w:t>
      </w:r>
      <w:r w:rsidR="00B01E84">
        <w:rPr>
          <w:sz w:val="28"/>
          <w:szCs w:val="28"/>
        </w:rPr>
        <w:t>рехфазной дуговой печи, позволяющая</w:t>
      </w:r>
      <w:r w:rsidR="00C905E0" w:rsidRPr="007F0227">
        <w:rPr>
          <w:sz w:val="28"/>
          <w:szCs w:val="28"/>
        </w:rPr>
        <w:t xml:space="preserve"> выявить характер динамическ</w:t>
      </w:r>
      <w:r w:rsidR="00C905E0" w:rsidRPr="007F0227">
        <w:rPr>
          <w:sz w:val="28"/>
          <w:szCs w:val="28"/>
        </w:rPr>
        <w:t>о</w:t>
      </w:r>
      <w:r w:rsidR="00C905E0" w:rsidRPr="007F0227">
        <w:rPr>
          <w:sz w:val="28"/>
          <w:szCs w:val="28"/>
        </w:rPr>
        <w:t>го поведения дуг.</w:t>
      </w:r>
      <w:r w:rsidR="00356E98">
        <w:rPr>
          <w:sz w:val="28"/>
          <w:szCs w:val="28"/>
        </w:rPr>
        <w:t xml:space="preserve"> Создана компьютерная программа, </w:t>
      </w:r>
      <w:r w:rsidR="00707817">
        <w:rPr>
          <w:sz w:val="28"/>
          <w:szCs w:val="28"/>
        </w:rPr>
        <w:t>дающая возмо</w:t>
      </w:r>
      <w:r w:rsidR="00707817">
        <w:rPr>
          <w:sz w:val="28"/>
          <w:szCs w:val="28"/>
        </w:rPr>
        <w:t>ж</w:t>
      </w:r>
      <w:r w:rsidR="00707817">
        <w:rPr>
          <w:sz w:val="28"/>
          <w:szCs w:val="28"/>
        </w:rPr>
        <w:lastRenderedPageBreak/>
        <w:t xml:space="preserve">ность </w:t>
      </w:r>
      <w:r w:rsidR="00356E98">
        <w:rPr>
          <w:sz w:val="28"/>
          <w:szCs w:val="28"/>
        </w:rPr>
        <w:t>визуализировать поведение годографа сил</w:t>
      </w:r>
      <w:r w:rsidR="00B01E84">
        <w:rPr>
          <w:sz w:val="28"/>
          <w:szCs w:val="28"/>
        </w:rPr>
        <w:t>,</w:t>
      </w:r>
      <w:r w:rsidR="00356E98">
        <w:rPr>
          <w:sz w:val="28"/>
          <w:szCs w:val="28"/>
        </w:rPr>
        <w:t xml:space="preserve"> действующих на дугу.</w:t>
      </w:r>
    </w:p>
    <w:p w:rsidR="005E3172" w:rsidRPr="009E763C" w:rsidRDefault="00C905E0" w:rsidP="004F3E17">
      <w:pPr>
        <w:pStyle w:val="a3"/>
        <w:numPr>
          <w:ilvl w:val="0"/>
          <w:numId w:val="7"/>
        </w:numPr>
        <w:spacing w:line="360" w:lineRule="auto"/>
        <w:ind w:left="567" w:hanging="567"/>
        <w:jc w:val="both"/>
        <w:rPr>
          <w:spacing w:val="-2"/>
          <w:sz w:val="28"/>
          <w:szCs w:val="28"/>
        </w:rPr>
      </w:pPr>
      <w:r w:rsidRPr="009E763C">
        <w:rPr>
          <w:spacing w:val="-2"/>
          <w:sz w:val="28"/>
          <w:szCs w:val="28"/>
        </w:rPr>
        <w:t xml:space="preserve">Установлено, что результирующая </w:t>
      </w:r>
      <w:r w:rsidR="007D42F8" w:rsidRPr="009E763C">
        <w:rPr>
          <w:spacing w:val="-2"/>
          <w:sz w:val="28"/>
          <w:szCs w:val="28"/>
        </w:rPr>
        <w:t xml:space="preserve">отклоняющая дугу </w:t>
      </w:r>
      <w:r w:rsidRPr="009E763C">
        <w:rPr>
          <w:spacing w:val="-2"/>
          <w:sz w:val="28"/>
          <w:szCs w:val="28"/>
        </w:rPr>
        <w:t xml:space="preserve">сила </w:t>
      </w:r>
      <w:r w:rsidR="00B944A1" w:rsidRPr="009E763C">
        <w:rPr>
          <w:spacing w:val="-2"/>
          <w:sz w:val="28"/>
          <w:szCs w:val="28"/>
        </w:rPr>
        <w:t>является че</w:t>
      </w:r>
      <w:r w:rsidR="00B944A1" w:rsidRPr="009E763C">
        <w:rPr>
          <w:spacing w:val="-2"/>
          <w:sz w:val="28"/>
          <w:szCs w:val="28"/>
        </w:rPr>
        <w:t>т</w:t>
      </w:r>
      <w:r w:rsidR="00B944A1" w:rsidRPr="009E763C">
        <w:rPr>
          <w:spacing w:val="-2"/>
          <w:sz w:val="28"/>
          <w:szCs w:val="28"/>
        </w:rPr>
        <w:t>ной гармонической функцией</w:t>
      </w:r>
      <w:r w:rsidRPr="009E763C">
        <w:rPr>
          <w:spacing w:val="-2"/>
          <w:sz w:val="28"/>
          <w:szCs w:val="28"/>
        </w:rPr>
        <w:t xml:space="preserve"> с частотой в два раза выше промышленной частоты тока. Ее годограф представляет собой эллипс</w:t>
      </w:r>
      <w:r w:rsidR="005E3172" w:rsidRPr="009E763C">
        <w:rPr>
          <w:spacing w:val="-2"/>
          <w:sz w:val="28"/>
          <w:szCs w:val="28"/>
        </w:rPr>
        <w:t>, лежащий в гор</w:t>
      </w:r>
      <w:r w:rsidR="005E3172" w:rsidRPr="009E763C">
        <w:rPr>
          <w:spacing w:val="-2"/>
          <w:sz w:val="28"/>
          <w:szCs w:val="28"/>
        </w:rPr>
        <w:t>и</w:t>
      </w:r>
      <w:r w:rsidR="005E3172" w:rsidRPr="009E763C">
        <w:rPr>
          <w:spacing w:val="-2"/>
          <w:sz w:val="28"/>
          <w:szCs w:val="28"/>
        </w:rPr>
        <w:t>зонтальной плоскости,</w:t>
      </w:r>
      <w:r w:rsidRPr="009E763C">
        <w:rPr>
          <w:spacing w:val="-2"/>
          <w:sz w:val="28"/>
          <w:szCs w:val="28"/>
        </w:rPr>
        <w:t xml:space="preserve"> большая полуось которого </w:t>
      </w:r>
      <w:r w:rsidR="00356E98" w:rsidRPr="009E763C">
        <w:rPr>
          <w:spacing w:val="-2"/>
          <w:sz w:val="28"/>
          <w:szCs w:val="28"/>
        </w:rPr>
        <w:t xml:space="preserve">составляет </w:t>
      </w:r>
      <w:r w:rsidR="005E3172" w:rsidRPr="009E763C">
        <w:rPr>
          <w:spacing w:val="-2"/>
          <w:sz w:val="28"/>
          <w:szCs w:val="28"/>
        </w:rPr>
        <w:t>уг</w:t>
      </w:r>
      <w:r w:rsidR="00356E98" w:rsidRPr="009E763C">
        <w:rPr>
          <w:spacing w:val="-2"/>
          <w:sz w:val="28"/>
          <w:szCs w:val="28"/>
        </w:rPr>
        <w:t>о</w:t>
      </w:r>
      <w:r w:rsidRPr="009E763C">
        <w:rPr>
          <w:spacing w:val="-2"/>
          <w:sz w:val="28"/>
          <w:szCs w:val="28"/>
        </w:rPr>
        <w:t>л</w:t>
      </w:r>
      <w:r w:rsidR="0013468C" w:rsidRPr="009E763C">
        <w:rPr>
          <w:spacing w:val="-2"/>
          <w:sz w:val="28"/>
          <w:szCs w:val="28"/>
        </w:rPr>
        <w:t xml:space="preserve"> 20</w:t>
      </w:r>
      <w:r w:rsidR="0013468C" w:rsidRPr="009E763C">
        <w:rPr>
          <w:spacing w:val="-2"/>
          <w:sz w:val="28"/>
          <w:szCs w:val="28"/>
          <w:vertAlign w:val="superscript"/>
        </w:rPr>
        <w:t>0</w:t>
      </w:r>
      <w:r w:rsidR="0013468C" w:rsidRPr="009E763C">
        <w:rPr>
          <w:spacing w:val="-2"/>
          <w:sz w:val="28"/>
          <w:szCs w:val="28"/>
        </w:rPr>
        <w:t>–80</w:t>
      </w:r>
      <w:r w:rsidR="0013468C" w:rsidRPr="009E763C">
        <w:rPr>
          <w:spacing w:val="-2"/>
          <w:sz w:val="28"/>
          <w:szCs w:val="28"/>
          <w:vertAlign w:val="superscript"/>
        </w:rPr>
        <w:t>0</w:t>
      </w:r>
      <w:r w:rsidRPr="009E763C">
        <w:rPr>
          <w:spacing w:val="-2"/>
          <w:sz w:val="28"/>
          <w:szCs w:val="28"/>
        </w:rPr>
        <w:t xml:space="preserve"> с</w:t>
      </w:r>
      <w:r w:rsidR="00C11F87" w:rsidRPr="009E763C">
        <w:rPr>
          <w:spacing w:val="-2"/>
          <w:sz w:val="28"/>
          <w:szCs w:val="28"/>
        </w:rPr>
        <w:t xml:space="preserve"> линией</w:t>
      </w:r>
      <w:r w:rsidRPr="009E763C">
        <w:rPr>
          <w:spacing w:val="-2"/>
          <w:sz w:val="28"/>
          <w:szCs w:val="28"/>
        </w:rPr>
        <w:t>, соединяющей центр распада электродов и ось электрода.</w:t>
      </w:r>
    </w:p>
    <w:p w:rsidR="00384305" w:rsidRPr="001753C1" w:rsidRDefault="007E201A" w:rsidP="001753C1">
      <w:pPr>
        <w:spacing w:line="360" w:lineRule="auto"/>
        <w:ind w:firstLine="709"/>
        <w:jc w:val="both"/>
        <w:rPr>
          <w:b/>
          <w:sz w:val="28"/>
          <w:szCs w:val="28"/>
        </w:rPr>
      </w:pPr>
      <w:r>
        <w:rPr>
          <w:b/>
          <w:sz w:val="28"/>
          <w:szCs w:val="28"/>
        </w:rPr>
        <w:t>Библиографический список</w:t>
      </w:r>
    </w:p>
    <w:p w:rsidR="00AD39C0" w:rsidRDefault="003B7D6D" w:rsidP="00970CAF">
      <w:pPr>
        <w:pStyle w:val="a3"/>
        <w:numPr>
          <w:ilvl w:val="0"/>
          <w:numId w:val="10"/>
        </w:numPr>
        <w:shd w:val="clear" w:color="auto" w:fill="FFFFFF"/>
        <w:spacing w:line="360" w:lineRule="auto"/>
        <w:ind w:left="709" w:hanging="709"/>
        <w:jc w:val="both"/>
        <w:rPr>
          <w:iCs/>
          <w:sz w:val="28"/>
          <w:szCs w:val="28"/>
        </w:rPr>
      </w:pPr>
      <w:r w:rsidRPr="002E67CC">
        <w:rPr>
          <w:iCs/>
          <w:sz w:val="28"/>
          <w:szCs w:val="28"/>
        </w:rPr>
        <w:t xml:space="preserve">Чередниченко В.С., </w:t>
      </w:r>
      <w:proofErr w:type="spellStart"/>
      <w:r w:rsidRPr="002E67CC">
        <w:rPr>
          <w:iCs/>
          <w:sz w:val="28"/>
          <w:szCs w:val="28"/>
        </w:rPr>
        <w:t>Бикеев</w:t>
      </w:r>
      <w:proofErr w:type="spellEnd"/>
      <w:r w:rsidRPr="002E67CC">
        <w:rPr>
          <w:iCs/>
          <w:sz w:val="28"/>
          <w:szCs w:val="28"/>
        </w:rPr>
        <w:t xml:space="preserve"> Р.А., Кузьмин М.Г. </w:t>
      </w:r>
      <w:r w:rsidR="00A611E4" w:rsidRPr="002E67CC">
        <w:rPr>
          <w:iCs/>
          <w:sz w:val="28"/>
          <w:szCs w:val="28"/>
        </w:rPr>
        <w:t>Математическое мод</w:t>
      </w:r>
      <w:r w:rsidR="00A611E4" w:rsidRPr="002E67CC">
        <w:rPr>
          <w:iCs/>
          <w:sz w:val="28"/>
          <w:szCs w:val="28"/>
        </w:rPr>
        <w:t>е</w:t>
      </w:r>
      <w:r w:rsidR="00A611E4" w:rsidRPr="002E67CC">
        <w:rPr>
          <w:iCs/>
          <w:sz w:val="28"/>
          <w:szCs w:val="28"/>
        </w:rPr>
        <w:t>лирование колебаний кабельных гирлянд в дуговых сталеплавильных печах</w:t>
      </w:r>
      <w:r w:rsidR="00AD39C0" w:rsidRPr="002E67CC">
        <w:rPr>
          <w:iCs/>
          <w:sz w:val="28"/>
          <w:szCs w:val="28"/>
        </w:rPr>
        <w:t xml:space="preserve"> </w:t>
      </w:r>
      <w:r w:rsidR="00A611E4" w:rsidRPr="002E67CC">
        <w:rPr>
          <w:iCs/>
          <w:sz w:val="28"/>
          <w:szCs w:val="28"/>
        </w:rPr>
        <w:t>//</w:t>
      </w:r>
      <w:r w:rsidRPr="002E67CC">
        <w:rPr>
          <w:iCs/>
          <w:sz w:val="28"/>
          <w:szCs w:val="28"/>
        </w:rPr>
        <w:t xml:space="preserve"> Электрометаллургия</w:t>
      </w:r>
      <w:r w:rsidR="00AD39C0" w:rsidRPr="002E67CC">
        <w:rPr>
          <w:iCs/>
          <w:sz w:val="28"/>
          <w:szCs w:val="28"/>
        </w:rPr>
        <w:t>.</w:t>
      </w:r>
      <w:r w:rsidRPr="002E67CC">
        <w:rPr>
          <w:iCs/>
          <w:sz w:val="28"/>
          <w:szCs w:val="28"/>
        </w:rPr>
        <w:t xml:space="preserve"> 2005.</w:t>
      </w:r>
      <w:r w:rsidR="007E201A" w:rsidRPr="007E201A">
        <w:rPr>
          <w:iCs/>
          <w:sz w:val="28"/>
          <w:szCs w:val="28"/>
        </w:rPr>
        <w:t xml:space="preserve"> </w:t>
      </w:r>
      <w:r w:rsidR="007E201A" w:rsidRPr="002E67CC">
        <w:rPr>
          <w:iCs/>
          <w:sz w:val="28"/>
          <w:szCs w:val="28"/>
        </w:rPr>
        <w:t xml:space="preserve">№4. </w:t>
      </w:r>
      <w:r w:rsidRPr="002E67CC">
        <w:rPr>
          <w:iCs/>
          <w:sz w:val="28"/>
          <w:szCs w:val="28"/>
        </w:rPr>
        <w:t>С.</w:t>
      </w:r>
      <w:r w:rsidR="00AD39C0" w:rsidRPr="002E67CC">
        <w:rPr>
          <w:iCs/>
          <w:sz w:val="28"/>
          <w:szCs w:val="28"/>
        </w:rPr>
        <w:t xml:space="preserve"> </w:t>
      </w:r>
      <w:r w:rsidRPr="002E67CC">
        <w:rPr>
          <w:iCs/>
          <w:sz w:val="28"/>
          <w:szCs w:val="28"/>
        </w:rPr>
        <w:t>32–35.</w:t>
      </w:r>
    </w:p>
    <w:p w:rsidR="002E67CC" w:rsidRPr="00970CAF" w:rsidRDefault="002E67CC" w:rsidP="00970CAF">
      <w:pPr>
        <w:pStyle w:val="a3"/>
        <w:numPr>
          <w:ilvl w:val="0"/>
          <w:numId w:val="10"/>
        </w:numPr>
        <w:shd w:val="clear" w:color="auto" w:fill="FFFFFF"/>
        <w:spacing w:line="360" w:lineRule="auto"/>
        <w:ind w:left="709" w:hanging="709"/>
        <w:jc w:val="both"/>
        <w:rPr>
          <w:iCs/>
          <w:sz w:val="28"/>
          <w:szCs w:val="28"/>
        </w:rPr>
      </w:pPr>
      <w:r w:rsidRPr="00970CAF">
        <w:rPr>
          <w:iCs/>
          <w:sz w:val="28"/>
          <w:szCs w:val="28"/>
        </w:rPr>
        <w:t>Казанов Ю.К. Анализ динамических воздействий на электроды дуг</w:t>
      </w:r>
      <w:r w:rsidRPr="00970CAF">
        <w:rPr>
          <w:iCs/>
          <w:sz w:val="28"/>
          <w:szCs w:val="28"/>
        </w:rPr>
        <w:t>о</w:t>
      </w:r>
      <w:r w:rsidRPr="00970CAF">
        <w:rPr>
          <w:iCs/>
          <w:sz w:val="28"/>
          <w:szCs w:val="28"/>
        </w:rPr>
        <w:t xml:space="preserve">вых сталеплавильных печей // Сталь. </w:t>
      </w:r>
      <w:r w:rsidR="007E201A" w:rsidRPr="00970CAF">
        <w:rPr>
          <w:iCs/>
          <w:sz w:val="28"/>
          <w:szCs w:val="28"/>
        </w:rPr>
        <w:t xml:space="preserve">2000. </w:t>
      </w:r>
      <w:r w:rsidRPr="00970CAF">
        <w:rPr>
          <w:iCs/>
          <w:sz w:val="28"/>
          <w:szCs w:val="28"/>
        </w:rPr>
        <w:t>№11. С. 54–56.</w:t>
      </w:r>
    </w:p>
    <w:p w:rsidR="002E67CC" w:rsidRPr="00970CAF" w:rsidRDefault="002E67CC" w:rsidP="00970CAF">
      <w:pPr>
        <w:pStyle w:val="a3"/>
        <w:numPr>
          <w:ilvl w:val="0"/>
          <w:numId w:val="10"/>
        </w:numPr>
        <w:shd w:val="clear" w:color="auto" w:fill="FFFFFF"/>
        <w:spacing w:line="360" w:lineRule="auto"/>
        <w:ind w:left="709" w:hanging="709"/>
        <w:jc w:val="both"/>
        <w:rPr>
          <w:iCs/>
          <w:sz w:val="28"/>
          <w:szCs w:val="28"/>
          <w:lang w:val="en-US"/>
        </w:rPr>
      </w:pPr>
      <w:r w:rsidRPr="00970CAF">
        <w:rPr>
          <w:iCs/>
          <w:sz w:val="28"/>
          <w:lang w:val="en-US"/>
        </w:rPr>
        <w:t>Makarov A. N., Sokolov A. Yu., Lugovoi Yu. A. Increasing the Arc Eff</w:t>
      </w:r>
      <w:r w:rsidRPr="00970CAF">
        <w:rPr>
          <w:iCs/>
          <w:sz w:val="28"/>
          <w:lang w:val="en-US"/>
        </w:rPr>
        <w:t>i</w:t>
      </w:r>
      <w:r w:rsidRPr="00970CAF">
        <w:rPr>
          <w:iCs/>
          <w:sz w:val="28"/>
          <w:lang w:val="en-US"/>
        </w:rPr>
        <w:t>ciency by the Removal of Arc Electromagnetic Blowing in Electric Arc Fu</w:t>
      </w:r>
      <w:r w:rsidRPr="00970CAF">
        <w:rPr>
          <w:iCs/>
          <w:sz w:val="28"/>
          <w:lang w:val="en-US"/>
        </w:rPr>
        <w:t>r</w:t>
      </w:r>
      <w:r w:rsidRPr="00970CAF">
        <w:rPr>
          <w:iCs/>
          <w:sz w:val="28"/>
          <w:lang w:val="en-US"/>
        </w:rPr>
        <w:t xml:space="preserve">naces: I. Effect of Electromagnetic Blowing and the Slag Height on the Arc Efficiency in an Electric Arc Furnace // Russian Metallurgy (Metally), Vol. 2012, No. 6, pp. 542–547. </w:t>
      </w:r>
    </w:p>
    <w:p w:rsidR="002E67CC" w:rsidRPr="00970CAF" w:rsidRDefault="002E67CC" w:rsidP="009E763C">
      <w:pPr>
        <w:pStyle w:val="a3"/>
        <w:widowControl w:val="0"/>
        <w:numPr>
          <w:ilvl w:val="0"/>
          <w:numId w:val="10"/>
        </w:numPr>
        <w:shd w:val="clear" w:color="auto" w:fill="FFFFFF"/>
        <w:spacing w:line="360" w:lineRule="auto"/>
        <w:ind w:left="709" w:hanging="709"/>
        <w:jc w:val="both"/>
        <w:rPr>
          <w:iCs/>
          <w:sz w:val="28"/>
          <w:szCs w:val="28"/>
          <w:lang w:val="en-US"/>
        </w:rPr>
      </w:pPr>
      <w:r w:rsidRPr="00970CAF">
        <w:rPr>
          <w:iCs/>
          <w:sz w:val="28"/>
          <w:szCs w:val="28"/>
          <w:lang w:val="en-US"/>
        </w:rPr>
        <w:t xml:space="preserve">Makarov A.N., Rybakova V.V., </w:t>
      </w:r>
      <w:proofErr w:type="spellStart"/>
      <w:r w:rsidRPr="00970CAF">
        <w:rPr>
          <w:iCs/>
          <w:sz w:val="28"/>
          <w:szCs w:val="28"/>
          <w:lang w:val="en-US"/>
        </w:rPr>
        <w:t>Galicheva</w:t>
      </w:r>
      <w:proofErr w:type="spellEnd"/>
      <w:r w:rsidRPr="00970CAF">
        <w:rPr>
          <w:iCs/>
          <w:sz w:val="28"/>
          <w:szCs w:val="28"/>
          <w:lang w:val="en-US"/>
        </w:rPr>
        <w:t xml:space="preserve"> M.K. Electromagnetism and the Arc Efficiency of Electric Arc Steel Melting Furnaces // Journal of Electr</w:t>
      </w:r>
      <w:r w:rsidRPr="00970CAF">
        <w:rPr>
          <w:iCs/>
          <w:sz w:val="28"/>
          <w:szCs w:val="28"/>
          <w:lang w:val="en-US"/>
        </w:rPr>
        <w:t>o</w:t>
      </w:r>
      <w:r w:rsidRPr="00970CAF">
        <w:rPr>
          <w:iCs/>
          <w:sz w:val="28"/>
          <w:szCs w:val="28"/>
          <w:lang w:val="en-US"/>
        </w:rPr>
        <w:t xml:space="preserve">magnetic Analysis and Applications, 2014, No. 6, </w:t>
      </w:r>
      <w:r w:rsidR="007D42F8">
        <w:rPr>
          <w:iCs/>
          <w:sz w:val="28"/>
          <w:szCs w:val="28"/>
          <w:lang w:val="en-US"/>
        </w:rPr>
        <w:t>pp</w:t>
      </w:r>
      <w:r w:rsidRPr="00970CAF">
        <w:rPr>
          <w:iCs/>
          <w:sz w:val="28"/>
          <w:szCs w:val="28"/>
          <w:lang w:val="en-US"/>
        </w:rPr>
        <w:t xml:space="preserve">. 184–192. </w:t>
      </w:r>
    </w:p>
    <w:p w:rsidR="002E67CC" w:rsidRPr="00B162C9" w:rsidRDefault="002E67CC" w:rsidP="00970CAF">
      <w:pPr>
        <w:pStyle w:val="a3"/>
        <w:numPr>
          <w:ilvl w:val="0"/>
          <w:numId w:val="10"/>
        </w:numPr>
        <w:shd w:val="clear" w:color="auto" w:fill="FFFFFF"/>
        <w:spacing w:line="360" w:lineRule="auto"/>
        <w:ind w:left="709" w:hanging="709"/>
        <w:jc w:val="both"/>
        <w:rPr>
          <w:sz w:val="28"/>
          <w:szCs w:val="28"/>
        </w:rPr>
      </w:pPr>
      <w:r w:rsidRPr="00C633B0">
        <w:rPr>
          <w:iCs/>
          <w:noProof/>
          <w:sz w:val="28"/>
          <w:szCs w:val="28"/>
        </w:rPr>
        <w:t>Миронов Ю.М. Электрическая дуга в электротехнологических установках: монография. Ч</w:t>
      </w:r>
      <w:r>
        <w:rPr>
          <w:iCs/>
          <w:noProof/>
          <w:sz w:val="28"/>
          <w:szCs w:val="28"/>
        </w:rPr>
        <w:t>ебоксары: Изд-во Чуваш. ун-та.</w:t>
      </w:r>
      <w:r w:rsidRPr="00C633B0">
        <w:rPr>
          <w:iCs/>
          <w:noProof/>
          <w:sz w:val="28"/>
          <w:szCs w:val="28"/>
        </w:rPr>
        <w:t xml:space="preserve"> 2013. 290 </w:t>
      </w:r>
      <w:r w:rsidRPr="00C633B0">
        <w:rPr>
          <w:iCs/>
          <w:noProof/>
          <w:color w:val="000000"/>
          <w:sz w:val="28"/>
          <w:szCs w:val="28"/>
        </w:rPr>
        <w:t>с.</w:t>
      </w:r>
    </w:p>
    <w:p w:rsidR="002E67CC" w:rsidRPr="00970CAF" w:rsidRDefault="002E67CC" w:rsidP="00970CAF">
      <w:pPr>
        <w:pStyle w:val="a3"/>
        <w:numPr>
          <w:ilvl w:val="0"/>
          <w:numId w:val="10"/>
        </w:numPr>
        <w:shd w:val="clear" w:color="auto" w:fill="FFFFFF"/>
        <w:spacing w:line="360" w:lineRule="auto"/>
        <w:ind w:left="709" w:hanging="709"/>
        <w:jc w:val="both"/>
        <w:rPr>
          <w:iCs/>
          <w:sz w:val="28"/>
          <w:szCs w:val="28"/>
        </w:rPr>
      </w:pPr>
      <w:r w:rsidRPr="00C876E4">
        <w:rPr>
          <w:iCs/>
          <w:sz w:val="28"/>
          <w:szCs w:val="28"/>
        </w:rPr>
        <w:t xml:space="preserve">Миронов Ю.М. Характеристики электрической </w:t>
      </w:r>
      <w:r w:rsidRPr="007E201A">
        <w:rPr>
          <w:iCs/>
          <w:sz w:val="28"/>
          <w:szCs w:val="28"/>
        </w:rPr>
        <w:t>дуги переменног</w:t>
      </w:r>
      <w:r w:rsidRPr="007E201A">
        <w:rPr>
          <w:bCs/>
          <w:iCs/>
          <w:sz w:val="28"/>
          <w:szCs w:val="28"/>
        </w:rPr>
        <w:t>о тока</w:t>
      </w:r>
      <w:r>
        <w:rPr>
          <w:b/>
          <w:bCs/>
          <w:iCs/>
          <w:sz w:val="28"/>
          <w:szCs w:val="28"/>
        </w:rPr>
        <w:t xml:space="preserve"> </w:t>
      </w:r>
      <w:r w:rsidRPr="00970CAF">
        <w:rPr>
          <w:bCs/>
          <w:iCs/>
          <w:sz w:val="28"/>
          <w:szCs w:val="28"/>
        </w:rPr>
        <w:t>// Эл</w:t>
      </w:r>
      <w:r w:rsidRPr="00970CAF">
        <w:rPr>
          <w:iCs/>
          <w:sz w:val="28"/>
          <w:szCs w:val="28"/>
        </w:rPr>
        <w:t>ектрометаллургия. 2011. №8. С. 38–43.</w:t>
      </w:r>
    </w:p>
    <w:p w:rsidR="002E67CC" w:rsidRPr="00970CAF" w:rsidRDefault="002E67CC" w:rsidP="00970CAF">
      <w:pPr>
        <w:pStyle w:val="a3"/>
        <w:numPr>
          <w:ilvl w:val="0"/>
          <w:numId w:val="10"/>
        </w:numPr>
        <w:shd w:val="clear" w:color="auto" w:fill="FFFFFF"/>
        <w:spacing w:line="360" w:lineRule="auto"/>
        <w:ind w:left="709" w:hanging="709"/>
        <w:jc w:val="both"/>
        <w:rPr>
          <w:iCs/>
          <w:sz w:val="28"/>
          <w:szCs w:val="28"/>
        </w:rPr>
      </w:pPr>
      <w:proofErr w:type="spellStart"/>
      <w:r w:rsidRPr="00970CAF">
        <w:rPr>
          <w:iCs/>
          <w:sz w:val="28"/>
          <w:szCs w:val="28"/>
        </w:rPr>
        <w:t>Сисоян</w:t>
      </w:r>
      <w:proofErr w:type="spellEnd"/>
      <w:r w:rsidRPr="00970CAF">
        <w:rPr>
          <w:iCs/>
          <w:sz w:val="28"/>
          <w:szCs w:val="28"/>
        </w:rPr>
        <w:t xml:space="preserve"> Г.А. Электрическая дуга в электрической печи. М.: Металлу</w:t>
      </w:r>
      <w:r w:rsidRPr="00970CAF">
        <w:rPr>
          <w:iCs/>
          <w:sz w:val="28"/>
          <w:szCs w:val="28"/>
        </w:rPr>
        <w:t>р</w:t>
      </w:r>
      <w:r w:rsidR="007D42F8">
        <w:rPr>
          <w:iCs/>
          <w:sz w:val="28"/>
          <w:szCs w:val="28"/>
        </w:rPr>
        <w:t xml:space="preserve">гия, 1971. </w:t>
      </w:r>
      <w:r w:rsidRPr="00970CAF">
        <w:rPr>
          <w:iCs/>
          <w:sz w:val="28"/>
          <w:szCs w:val="28"/>
        </w:rPr>
        <w:t xml:space="preserve">304 с. </w:t>
      </w:r>
    </w:p>
    <w:p w:rsidR="002E67CC" w:rsidRPr="00970CAF" w:rsidRDefault="002E67CC" w:rsidP="00970CAF">
      <w:pPr>
        <w:pStyle w:val="a3"/>
        <w:numPr>
          <w:ilvl w:val="0"/>
          <w:numId w:val="10"/>
        </w:numPr>
        <w:shd w:val="clear" w:color="auto" w:fill="FFFFFF"/>
        <w:spacing w:line="360" w:lineRule="auto"/>
        <w:ind w:left="709" w:hanging="709"/>
        <w:jc w:val="both"/>
        <w:rPr>
          <w:iCs/>
          <w:sz w:val="28"/>
          <w:szCs w:val="28"/>
        </w:rPr>
      </w:pPr>
      <w:r w:rsidRPr="00970CAF">
        <w:rPr>
          <w:iCs/>
          <w:sz w:val="28"/>
          <w:szCs w:val="28"/>
        </w:rPr>
        <w:t xml:space="preserve">Васенко И.П., </w:t>
      </w:r>
      <w:proofErr w:type="spellStart"/>
      <w:r w:rsidRPr="00970CAF">
        <w:rPr>
          <w:iCs/>
          <w:sz w:val="28"/>
          <w:szCs w:val="28"/>
        </w:rPr>
        <w:t>Лебсак</w:t>
      </w:r>
      <w:proofErr w:type="spellEnd"/>
      <w:r w:rsidRPr="00970CAF">
        <w:rPr>
          <w:iCs/>
          <w:sz w:val="28"/>
          <w:szCs w:val="28"/>
        </w:rPr>
        <w:t xml:space="preserve"> Е.В.. Влияние электрического и магнитного п</w:t>
      </w:r>
      <w:r w:rsidRPr="00970CAF">
        <w:rPr>
          <w:iCs/>
          <w:sz w:val="28"/>
          <w:szCs w:val="28"/>
        </w:rPr>
        <w:t>о</w:t>
      </w:r>
      <w:r w:rsidRPr="00970CAF">
        <w:rPr>
          <w:iCs/>
          <w:sz w:val="28"/>
          <w:szCs w:val="28"/>
        </w:rPr>
        <w:t>лей на форму дуги и положение зоны ее горения в подогревателе коа</w:t>
      </w:r>
      <w:r w:rsidRPr="00970CAF">
        <w:rPr>
          <w:iCs/>
          <w:sz w:val="28"/>
          <w:szCs w:val="28"/>
        </w:rPr>
        <w:t>к</w:t>
      </w:r>
      <w:r w:rsidRPr="00970CAF">
        <w:rPr>
          <w:iCs/>
          <w:sz w:val="28"/>
          <w:szCs w:val="28"/>
        </w:rPr>
        <w:t>сиального типа // Уч</w:t>
      </w:r>
      <w:r w:rsidR="007D42F8">
        <w:rPr>
          <w:iCs/>
          <w:sz w:val="28"/>
          <w:szCs w:val="28"/>
        </w:rPr>
        <w:t>еные записки ЦАГИ. 2000. №3–4. С. 104–</w:t>
      </w:r>
      <w:r w:rsidRPr="00970CAF">
        <w:rPr>
          <w:iCs/>
          <w:sz w:val="28"/>
          <w:szCs w:val="28"/>
        </w:rPr>
        <w:t>118.</w:t>
      </w:r>
    </w:p>
    <w:p w:rsidR="002E67CC" w:rsidRPr="00970CAF" w:rsidRDefault="002E67CC" w:rsidP="00970CAF">
      <w:pPr>
        <w:pStyle w:val="a3"/>
        <w:numPr>
          <w:ilvl w:val="0"/>
          <w:numId w:val="10"/>
        </w:numPr>
        <w:shd w:val="clear" w:color="auto" w:fill="FFFFFF"/>
        <w:spacing w:line="360" w:lineRule="auto"/>
        <w:ind w:left="709" w:hanging="709"/>
        <w:jc w:val="both"/>
        <w:rPr>
          <w:iCs/>
          <w:sz w:val="28"/>
          <w:szCs w:val="28"/>
        </w:rPr>
      </w:pPr>
      <w:proofErr w:type="spellStart"/>
      <w:r w:rsidRPr="00970CAF">
        <w:rPr>
          <w:iCs/>
          <w:sz w:val="28"/>
          <w:szCs w:val="28"/>
        </w:rPr>
        <w:t>Леушин</w:t>
      </w:r>
      <w:proofErr w:type="spellEnd"/>
      <w:r w:rsidRPr="00970CAF">
        <w:rPr>
          <w:iCs/>
          <w:sz w:val="28"/>
          <w:szCs w:val="28"/>
        </w:rPr>
        <w:t xml:space="preserve"> А.И. Дуга го</w:t>
      </w:r>
      <w:r w:rsidR="007D42F8">
        <w:rPr>
          <w:iCs/>
          <w:sz w:val="28"/>
          <w:szCs w:val="28"/>
        </w:rPr>
        <w:t xml:space="preserve">рения. М.: Металлургия, 1973. </w:t>
      </w:r>
      <w:r w:rsidRPr="00970CAF">
        <w:rPr>
          <w:iCs/>
          <w:sz w:val="28"/>
          <w:szCs w:val="28"/>
        </w:rPr>
        <w:t>240 с.</w:t>
      </w:r>
    </w:p>
    <w:p w:rsidR="00B53B0B" w:rsidRPr="00441139" w:rsidRDefault="00B53B0B" w:rsidP="00B24030">
      <w:pPr>
        <w:pStyle w:val="a3"/>
        <w:numPr>
          <w:ilvl w:val="0"/>
          <w:numId w:val="10"/>
        </w:numPr>
        <w:shd w:val="clear" w:color="auto" w:fill="FFFFFF"/>
        <w:spacing w:line="360" w:lineRule="auto"/>
        <w:ind w:left="709" w:hanging="709"/>
        <w:jc w:val="both"/>
        <w:rPr>
          <w:iCs/>
          <w:sz w:val="28"/>
          <w:szCs w:val="28"/>
          <w:lang w:val="en-US"/>
        </w:rPr>
      </w:pPr>
      <w:r w:rsidRPr="003E17AA">
        <w:rPr>
          <w:iCs/>
          <w:sz w:val="28"/>
          <w:szCs w:val="28"/>
          <w:lang w:val="en-US"/>
        </w:rPr>
        <w:lastRenderedPageBreak/>
        <w:t xml:space="preserve">Reynolds Q.G. The dual-electrode DC arc furnace – modelling insights // The Journal of The Southern African Institute of Mining and Metallurgy. </w:t>
      </w:r>
      <w:r w:rsidR="0098620E">
        <w:rPr>
          <w:iCs/>
          <w:sz w:val="28"/>
          <w:szCs w:val="28"/>
          <w:lang w:val="en-US"/>
        </w:rPr>
        <w:t>Vol. 111. O</w:t>
      </w:r>
      <w:r w:rsidRPr="00441139">
        <w:rPr>
          <w:iCs/>
          <w:sz w:val="28"/>
          <w:szCs w:val="28"/>
          <w:lang w:val="en-US"/>
        </w:rPr>
        <w:t xml:space="preserve">ctober 2011. </w:t>
      </w:r>
      <w:r w:rsidR="007D42F8">
        <w:rPr>
          <w:iCs/>
          <w:sz w:val="28"/>
          <w:szCs w:val="28"/>
          <w:lang w:val="en-US"/>
        </w:rPr>
        <w:t>pp</w:t>
      </w:r>
      <w:r w:rsidRPr="00441139">
        <w:rPr>
          <w:iCs/>
          <w:sz w:val="28"/>
          <w:szCs w:val="28"/>
          <w:lang w:val="en-US"/>
        </w:rPr>
        <w:t>. 697–703.</w:t>
      </w:r>
      <w:r w:rsidR="00886CC3" w:rsidRPr="00441139">
        <w:rPr>
          <w:iCs/>
          <w:sz w:val="28"/>
          <w:szCs w:val="28"/>
          <w:lang w:val="en-US"/>
        </w:rPr>
        <w:t xml:space="preserve"> </w:t>
      </w:r>
    </w:p>
    <w:p w:rsidR="00886CC3" w:rsidRPr="000978AD" w:rsidRDefault="000A6F63" w:rsidP="003E17AA">
      <w:pPr>
        <w:pStyle w:val="a3"/>
        <w:numPr>
          <w:ilvl w:val="0"/>
          <w:numId w:val="10"/>
        </w:numPr>
        <w:shd w:val="clear" w:color="auto" w:fill="FFFFFF"/>
        <w:spacing w:line="360" w:lineRule="auto"/>
        <w:ind w:left="709" w:hanging="709"/>
        <w:rPr>
          <w:iCs/>
          <w:sz w:val="28"/>
          <w:szCs w:val="28"/>
          <w:lang w:val="en-US"/>
        </w:rPr>
      </w:pPr>
      <w:r w:rsidRPr="003E17AA">
        <w:rPr>
          <w:iCs/>
          <w:sz w:val="28"/>
          <w:szCs w:val="28"/>
          <w:lang w:val="en-US"/>
        </w:rPr>
        <w:t xml:space="preserve">Reynolds Q.G., </w:t>
      </w:r>
      <w:r w:rsidR="00886CC3" w:rsidRPr="003E17AA">
        <w:rPr>
          <w:iCs/>
          <w:sz w:val="28"/>
          <w:szCs w:val="28"/>
          <w:lang w:val="en-US"/>
        </w:rPr>
        <w:t xml:space="preserve">Jones R.T. Twin-electrode DC smelting furnaces –Theory and photographic </w:t>
      </w:r>
      <w:proofErr w:type="spellStart"/>
      <w:r w:rsidR="00886CC3" w:rsidRPr="003E17AA">
        <w:rPr>
          <w:iCs/>
          <w:sz w:val="28"/>
          <w:szCs w:val="28"/>
          <w:lang w:val="en-US"/>
        </w:rPr>
        <w:t>testwork</w:t>
      </w:r>
      <w:proofErr w:type="spellEnd"/>
      <w:r w:rsidR="00886CC3" w:rsidRPr="003E17AA">
        <w:rPr>
          <w:iCs/>
          <w:sz w:val="28"/>
          <w:szCs w:val="28"/>
          <w:lang w:val="en-US"/>
        </w:rPr>
        <w:t xml:space="preserve"> // Minerals Engineering. </w:t>
      </w:r>
      <w:r w:rsidR="00886CC3" w:rsidRPr="000978AD">
        <w:rPr>
          <w:iCs/>
          <w:sz w:val="28"/>
          <w:szCs w:val="28"/>
          <w:lang w:val="en-US"/>
        </w:rPr>
        <w:t xml:space="preserve">Volume 19, Issue 3, March 2006, Pages 325–333 // </w:t>
      </w:r>
      <w:hyperlink r:id="rId233" w:tgtFrame="_blank" w:tooltip="Persistent link using digital object identifier" w:history="1">
        <w:r w:rsidR="00886CC3" w:rsidRPr="000978AD">
          <w:rPr>
            <w:iCs/>
            <w:sz w:val="28"/>
            <w:szCs w:val="28"/>
            <w:lang w:val="en-US"/>
          </w:rPr>
          <w:t>https://doi.org/10.1016/j.mineng.2005.08.019</w:t>
        </w:r>
      </w:hyperlink>
      <w:r w:rsidR="00886CC3" w:rsidRPr="000978AD">
        <w:rPr>
          <w:iCs/>
          <w:sz w:val="28"/>
          <w:szCs w:val="28"/>
          <w:lang w:val="en-US"/>
        </w:rPr>
        <w:t xml:space="preserve"> </w:t>
      </w:r>
    </w:p>
    <w:p w:rsidR="00886CC3" w:rsidRPr="000978AD" w:rsidRDefault="00886CC3" w:rsidP="00B24030">
      <w:pPr>
        <w:pStyle w:val="a3"/>
        <w:numPr>
          <w:ilvl w:val="0"/>
          <w:numId w:val="10"/>
        </w:numPr>
        <w:shd w:val="clear" w:color="auto" w:fill="FFFFFF"/>
        <w:spacing w:line="360" w:lineRule="auto"/>
        <w:ind w:left="709" w:hanging="709"/>
        <w:jc w:val="both"/>
        <w:rPr>
          <w:iCs/>
          <w:sz w:val="28"/>
          <w:szCs w:val="28"/>
          <w:lang w:val="en-US"/>
        </w:rPr>
      </w:pPr>
      <w:r w:rsidRPr="003E17AA">
        <w:rPr>
          <w:iCs/>
          <w:sz w:val="28"/>
          <w:szCs w:val="28"/>
          <w:lang w:val="en-US"/>
        </w:rPr>
        <w:t xml:space="preserve">Reynolds Q.G. The dual-electrode DC arc furnace – modelling insights // Journal of the Southern African Institute of Mining and Metallurgy. vol.111 n.10 Johannesburg Oct. 2011. </w:t>
      </w:r>
      <w:proofErr w:type="spellStart"/>
      <w:r w:rsidRPr="00B24030">
        <w:rPr>
          <w:iCs/>
          <w:sz w:val="28"/>
          <w:szCs w:val="28"/>
        </w:rPr>
        <w:t>рр</w:t>
      </w:r>
      <w:proofErr w:type="spellEnd"/>
      <w:r w:rsidRPr="003E17AA">
        <w:rPr>
          <w:iCs/>
          <w:sz w:val="28"/>
          <w:szCs w:val="28"/>
          <w:lang w:val="en-US"/>
        </w:rPr>
        <w:t xml:space="preserve">. 33–46. </w:t>
      </w:r>
    </w:p>
    <w:p w:rsidR="00B53B0B" w:rsidRPr="000978AD" w:rsidRDefault="00B53B0B" w:rsidP="00B24030">
      <w:pPr>
        <w:pStyle w:val="a3"/>
        <w:numPr>
          <w:ilvl w:val="0"/>
          <w:numId w:val="10"/>
        </w:numPr>
        <w:shd w:val="clear" w:color="auto" w:fill="FFFFFF"/>
        <w:spacing w:line="360" w:lineRule="auto"/>
        <w:ind w:left="709" w:hanging="709"/>
        <w:jc w:val="both"/>
        <w:rPr>
          <w:iCs/>
          <w:sz w:val="28"/>
          <w:szCs w:val="28"/>
          <w:lang w:val="en-US"/>
        </w:rPr>
      </w:pPr>
      <w:proofErr w:type="spellStart"/>
      <w:r w:rsidRPr="003E17AA">
        <w:rPr>
          <w:iCs/>
          <w:sz w:val="28"/>
          <w:szCs w:val="28"/>
          <w:lang w:val="en-US"/>
        </w:rPr>
        <w:t>Bellan</w:t>
      </w:r>
      <w:proofErr w:type="spellEnd"/>
      <w:r w:rsidRPr="003E17AA">
        <w:rPr>
          <w:iCs/>
          <w:sz w:val="28"/>
          <w:szCs w:val="28"/>
          <w:lang w:val="en-US"/>
        </w:rPr>
        <w:t xml:space="preserve"> P.M., </w:t>
      </w:r>
      <w:proofErr w:type="spellStart"/>
      <w:r w:rsidRPr="003E17AA">
        <w:rPr>
          <w:iCs/>
          <w:sz w:val="28"/>
          <w:szCs w:val="28"/>
          <w:lang w:val="en-US"/>
        </w:rPr>
        <w:t>Higley</w:t>
      </w:r>
      <w:proofErr w:type="spellEnd"/>
      <w:r w:rsidRPr="003E17AA">
        <w:rPr>
          <w:iCs/>
          <w:sz w:val="28"/>
          <w:szCs w:val="28"/>
          <w:lang w:val="en-US"/>
        </w:rPr>
        <w:t xml:space="preserve"> J.W. Magnetic Suppression of Arc Blowout in a Model Arc Furnace // IEEE Transactions On Plasma Science, Vol. 20, No. 6, D</w:t>
      </w:r>
      <w:r w:rsidRPr="003E17AA">
        <w:rPr>
          <w:iCs/>
          <w:sz w:val="28"/>
          <w:szCs w:val="28"/>
          <w:lang w:val="en-US"/>
        </w:rPr>
        <w:t>e</w:t>
      </w:r>
      <w:r w:rsidRPr="003E17AA">
        <w:rPr>
          <w:iCs/>
          <w:sz w:val="28"/>
          <w:szCs w:val="28"/>
          <w:lang w:val="en-US"/>
        </w:rPr>
        <w:t xml:space="preserve">cember 1992. </w:t>
      </w:r>
      <w:r w:rsidR="007D42F8">
        <w:rPr>
          <w:iCs/>
          <w:sz w:val="28"/>
          <w:szCs w:val="28"/>
          <w:lang w:val="en-US"/>
        </w:rPr>
        <w:t>pp</w:t>
      </w:r>
      <w:r w:rsidRPr="000978AD">
        <w:rPr>
          <w:iCs/>
          <w:sz w:val="28"/>
          <w:szCs w:val="28"/>
          <w:lang w:val="en-US"/>
        </w:rPr>
        <w:t>.</w:t>
      </w:r>
      <w:r w:rsidR="007D42F8">
        <w:rPr>
          <w:iCs/>
          <w:sz w:val="28"/>
          <w:szCs w:val="28"/>
          <w:lang w:val="en-US"/>
        </w:rPr>
        <w:t xml:space="preserve"> </w:t>
      </w:r>
      <w:r w:rsidRPr="000978AD">
        <w:rPr>
          <w:iCs/>
          <w:sz w:val="28"/>
          <w:szCs w:val="28"/>
          <w:lang w:val="en-US"/>
        </w:rPr>
        <w:t>1026–1035.</w:t>
      </w:r>
    </w:p>
    <w:p w:rsidR="00D651AD" w:rsidRPr="00B81FDD" w:rsidRDefault="00AF57AF" w:rsidP="00D841AD">
      <w:pPr>
        <w:pStyle w:val="a3"/>
        <w:numPr>
          <w:ilvl w:val="0"/>
          <w:numId w:val="10"/>
        </w:numPr>
        <w:shd w:val="clear" w:color="auto" w:fill="FFFFFF"/>
        <w:spacing w:line="360" w:lineRule="auto"/>
        <w:ind w:left="709" w:hanging="709"/>
        <w:jc w:val="both"/>
        <w:rPr>
          <w:iCs/>
          <w:sz w:val="28"/>
          <w:szCs w:val="28"/>
          <w:lang w:val="en-US"/>
        </w:rPr>
      </w:pPr>
      <w:proofErr w:type="spellStart"/>
      <w:r w:rsidRPr="003E17AA">
        <w:rPr>
          <w:iCs/>
          <w:sz w:val="28"/>
          <w:szCs w:val="28"/>
          <w:lang w:val="en-US"/>
        </w:rPr>
        <w:t>Zweben</w:t>
      </w:r>
      <w:proofErr w:type="spellEnd"/>
      <w:r w:rsidRPr="003E17AA">
        <w:rPr>
          <w:iCs/>
          <w:sz w:val="28"/>
          <w:szCs w:val="28"/>
          <w:lang w:val="en-US"/>
        </w:rPr>
        <w:t xml:space="preserve"> Stewart, </w:t>
      </w:r>
      <w:proofErr w:type="spellStart"/>
      <w:r w:rsidRPr="003E17AA">
        <w:rPr>
          <w:iCs/>
          <w:sz w:val="28"/>
          <w:szCs w:val="28"/>
          <w:lang w:val="en-US"/>
        </w:rPr>
        <w:t>Karasik</w:t>
      </w:r>
      <w:proofErr w:type="spellEnd"/>
      <w:r w:rsidRPr="003E17AA">
        <w:rPr>
          <w:iCs/>
          <w:sz w:val="28"/>
          <w:szCs w:val="28"/>
          <w:lang w:val="en-US"/>
        </w:rPr>
        <w:t xml:space="preserve"> Max </w:t>
      </w:r>
      <w:r w:rsidR="00D841AD" w:rsidRPr="003E17AA">
        <w:rPr>
          <w:iCs/>
          <w:sz w:val="28"/>
          <w:szCs w:val="28"/>
          <w:lang w:val="en-US"/>
        </w:rPr>
        <w:t>Laboratory Experiments on Arc Deflection and Instability</w:t>
      </w:r>
      <w:r w:rsidRPr="003E17AA">
        <w:rPr>
          <w:iCs/>
          <w:sz w:val="28"/>
          <w:szCs w:val="28"/>
          <w:lang w:val="en-US"/>
        </w:rPr>
        <w:t xml:space="preserve"> </w:t>
      </w:r>
      <w:r w:rsidR="00D841AD" w:rsidRPr="003E17AA">
        <w:rPr>
          <w:iCs/>
          <w:sz w:val="28"/>
          <w:szCs w:val="28"/>
          <w:lang w:val="en-US"/>
        </w:rPr>
        <w:t xml:space="preserve">// </w:t>
      </w:r>
      <w:r w:rsidR="00201B29">
        <w:fldChar w:fldCharType="begin"/>
      </w:r>
      <w:r w:rsidR="00201B29" w:rsidRPr="00201B29">
        <w:rPr>
          <w:lang w:val="en-US"/>
        </w:rPr>
        <w:instrText xml:space="preserve"> HYPERLINK "https://www.researchgate.net/publication/%20237285413_Laboratory_%20experiments_on_arc_deflection_and_instability" </w:instrText>
      </w:r>
      <w:r w:rsidR="00201B29">
        <w:fldChar w:fldCharType="separate"/>
      </w:r>
      <w:r w:rsidR="00B24030" w:rsidRPr="003E17AA">
        <w:rPr>
          <w:sz w:val="28"/>
          <w:szCs w:val="28"/>
          <w:lang w:val="en-US"/>
        </w:rPr>
        <w:t xml:space="preserve">https://www.researchgate.net/publication/ 237285413_Laboratory_ </w:t>
      </w:r>
      <w:proofErr w:type="spellStart"/>
      <w:r w:rsidR="00B24030" w:rsidRPr="003E17AA">
        <w:rPr>
          <w:sz w:val="28"/>
          <w:szCs w:val="28"/>
          <w:lang w:val="en-US"/>
        </w:rPr>
        <w:t>experiments_on_arc_deflection_and_instability</w:t>
      </w:r>
      <w:proofErr w:type="spellEnd"/>
      <w:r w:rsidR="00201B29">
        <w:rPr>
          <w:sz w:val="28"/>
          <w:szCs w:val="28"/>
          <w:lang w:val="en-US"/>
        </w:rPr>
        <w:fldChar w:fldCharType="end"/>
      </w:r>
      <w:r w:rsidR="00D841AD" w:rsidRPr="003E17AA">
        <w:rPr>
          <w:iCs/>
          <w:sz w:val="28"/>
          <w:szCs w:val="28"/>
          <w:lang w:val="en-US"/>
        </w:rPr>
        <w:t xml:space="preserve">. </w:t>
      </w:r>
    </w:p>
    <w:p w:rsidR="00441139" w:rsidRDefault="00441139" w:rsidP="00441139">
      <w:pPr>
        <w:pStyle w:val="a3"/>
        <w:numPr>
          <w:ilvl w:val="0"/>
          <w:numId w:val="10"/>
        </w:numPr>
        <w:shd w:val="clear" w:color="auto" w:fill="FFFFFF"/>
        <w:spacing w:line="360" w:lineRule="auto"/>
        <w:ind w:left="709" w:hanging="709"/>
        <w:jc w:val="both"/>
        <w:rPr>
          <w:iCs/>
          <w:sz w:val="28"/>
          <w:szCs w:val="28"/>
        </w:rPr>
      </w:pPr>
      <w:r w:rsidRPr="00AD39C0">
        <w:rPr>
          <w:iCs/>
          <w:sz w:val="28"/>
          <w:szCs w:val="28"/>
        </w:rPr>
        <w:t>Егоров А.В. Электроплавильные печи черной металлургии. М.: Мета</w:t>
      </w:r>
      <w:r w:rsidRPr="00AD39C0">
        <w:rPr>
          <w:iCs/>
          <w:sz w:val="28"/>
          <w:szCs w:val="28"/>
        </w:rPr>
        <w:t>л</w:t>
      </w:r>
      <w:r w:rsidRPr="00AD39C0">
        <w:rPr>
          <w:iCs/>
          <w:sz w:val="28"/>
          <w:szCs w:val="28"/>
        </w:rPr>
        <w:t xml:space="preserve">лургия, 1985. </w:t>
      </w:r>
      <w:r w:rsidRPr="005B69E5">
        <w:rPr>
          <w:iCs/>
          <w:sz w:val="28"/>
          <w:szCs w:val="28"/>
        </w:rPr>
        <w:t xml:space="preserve">280 </w:t>
      </w:r>
      <w:r w:rsidRPr="00970CAF">
        <w:rPr>
          <w:iCs/>
          <w:sz w:val="28"/>
          <w:szCs w:val="28"/>
        </w:rPr>
        <w:t>c</w:t>
      </w:r>
      <w:r w:rsidRPr="005B69E5">
        <w:rPr>
          <w:iCs/>
          <w:sz w:val="28"/>
          <w:szCs w:val="28"/>
        </w:rPr>
        <w:t>.</w:t>
      </w:r>
    </w:p>
    <w:p w:rsidR="00441139" w:rsidRDefault="00441139" w:rsidP="009E763C">
      <w:pPr>
        <w:pStyle w:val="a3"/>
        <w:widowControl w:val="0"/>
        <w:numPr>
          <w:ilvl w:val="0"/>
          <w:numId w:val="10"/>
        </w:numPr>
        <w:shd w:val="clear" w:color="auto" w:fill="FFFFFF"/>
        <w:spacing w:line="360" w:lineRule="auto"/>
        <w:ind w:left="709" w:hanging="709"/>
        <w:jc w:val="both"/>
        <w:rPr>
          <w:iCs/>
          <w:sz w:val="28"/>
          <w:szCs w:val="28"/>
        </w:rPr>
      </w:pPr>
      <w:proofErr w:type="spellStart"/>
      <w:r w:rsidRPr="00441139">
        <w:rPr>
          <w:iCs/>
          <w:sz w:val="28"/>
          <w:szCs w:val="28"/>
          <w:lang w:val="en-US"/>
        </w:rPr>
        <w:t>Yachikov</w:t>
      </w:r>
      <w:proofErr w:type="spellEnd"/>
      <w:r w:rsidRPr="00441139">
        <w:rPr>
          <w:iCs/>
          <w:sz w:val="28"/>
          <w:szCs w:val="28"/>
          <w:lang w:val="en-US"/>
        </w:rPr>
        <w:t xml:space="preserve"> I. M., </w:t>
      </w:r>
      <w:proofErr w:type="spellStart"/>
      <w:r w:rsidRPr="00441139">
        <w:rPr>
          <w:iCs/>
          <w:sz w:val="28"/>
          <w:szCs w:val="28"/>
          <w:lang w:val="en-US"/>
        </w:rPr>
        <w:t>Kostyleva</w:t>
      </w:r>
      <w:proofErr w:type="spellEnd"/>
      <w:r w:rsidRPr="00441139">
        <w:rPr>
          <w:iCs/>
          <w:sz w:val="28"/>
          <w:szCs w:val="28"/>
          <w:lang w:val="en-US"/>
        </w:rPr>
        <w:t xml:space="preserve"> E. M. Electromagnetic Forces on the Arc in a </w:t>
      </w:r>
      <w:proofErr w:type="spellStart"/>
      <w:r w:rsidRPr="00441139">
        <w:rPr>
          <w:iCs/>
          <w:sz w:val="28"/>
          <w:szCs w:val="28"/>
          <w:lang w:val="en-US"/>
        </w:rPr>
        <w:t>Three_Phase</w:t>
      </w:r>
      <w:proofErr w:type="spellEnd"/>
      <w:r w:rsidRPr="00441139">
        <w:rPr>
          <w:iCs/>
          <w:sz w:val="28"/>
          <w:szCs w:val="28"/>
          <w:lang w:val="en-US"/>
        </w:rPr>
        <w:t xml:space="preserve"> Arc Furnace // Steel in Translation, 2015, Vol. 45, No. 7, </w:t>
      </w:r>
      <w:r w:rsidRPr="00441139">
        <w:rPr>
          <w:iCs/>
          <w:sz w:val="28"/>
          <w:szCs w:val="28"/>
          <w:lang w:val="en-US"/>
        </w:rPr>
        <w:br/>
        <w:t xml:space="preserve">pp. 467–472. </w:t>
      </w:r>
      <w:r w:rsidRPr="00970CAF">
        <w:rPr>
          <w:iCs/>
          <w:sz w:val="28"/>
          <w:szCs w:val="28"/>
        </w:rPr>
        <w:t>DOI: 10.3103/S0967091215070141.</w:t>
      </w:r>
    </w:p>
    <w:p w:rsidR="00441139" w:rsidRDefault="00441139" w:rsidP="00441139">
      <w:pPr>
        <w:pStyle w:val="a3"/>
        <w:numPr>
          <w:ilvl w:val="0"/>
          <w:numId w:val="10"/>
        </w:numPr>
        <w:shd w:val="clear" w:color="auto" w:fill="FFFFFF"/>
        <w:spacing w:line="360" w:lineRule="auto"/>
        <w:ind w:left="709" w:hanging="709"/>
        <w:jc w:val="both"/>
        <w:rPr>
          <w:iCs/>
          <w:sz w:val="28"/>
          <w:szCs w:val="28"/>
        </w:rPr>
      </w:pPr>
      <w:r w:rsidRPr="00970CAF">
        <w:rPr>
          <w:iCs/>
          <w:sz w:val="28"/>
          <w:szCs w:val="28"/>
        </w:rPr>
        <w:t>Ячиков И.М., Вдовин К.Н., Костылева Е.М. Анализ основных электр</w:t>
      </w:r>
      <w:r w:rsidRPr="00970CAF">
        <w:rPr>
          <w:iCs/>
          <w:sz w:val="28"/>
          <w:szCs w:val="28"/>
        </w:rPr>
        <w:t>о</w:t>
      </w:r>
      <w:r w:rsidRPr="00970CAF">
        <w:rPr>
          <w:iCs/>
          <w:sz w:val="28"/>
          <w:szCs w:val="28"/>
        </w:rPr>
        <w:t xml:space="preserve">магнитных сил, действующих на дугу в трехфазной дуговой печи // Теория и технология металлургического производства. 2014. № 2 (15). </w:t>
      </w:r>
      <w:r w:rsidRPr="00970CAF">
        <w:rPr>
          <w:iCs/>
          <w:webHidden/>
          <w:sz w:val="28"/>
          <w:szCs w:val="28"/>
        </w:rPr>
        <w:t>C. 70</w:t>
      </w:r>
      <w:r w:rsidRPr="00970CAF">
        <w:rPr>
          <w:iCs/>
          <w:sz w:val="28"/>
          <w:szCs w:val="28"/>
        </w:rPr>
        <w:noBreakHyphen/>
        <w:t>76.</w:t>
      </w:r>
    </w:p>
    <w:p w:rsidR="00441139" w:rsidRDefault="00441139" w:rsidP="00441139">
      <w:pPr>
        <w:pStyle w:val="a3"/>
        <w:numPr>
          <w:ilvl w:val="0"/>
          <w:numId w:val="10"/>
        </w:numPr>
        <w:shd w:val="clear" w:color="auto" w:fill="FFFFFF"/>
        <w:spacing w:line="360" w:lineRule="auto"/>
        <w:ind w:left="709" w:hanging="709"/>
        <w:jc w:val="both"/>
        <w:rPr>
          <w:iCs/>
          <w:sz w:val="28"/>
          <w:szCs w:val="28"/>
        </w:rPr>
      </w:pPr>
      <w:r w:rsidRPr="00970CAF">
        <w:rPr>
          <w:iCs/>
          <w:sz w:val="28"/>
          <w:szCs w:val="28"/>
        </w:rPr>
        <w:t>Ячиков И.М., Костылева Е.М. Комплекс программ для определения п</w:t>
      </w:r>
      <w:r w:rsidRPr="00970CAF">
        <w:rPr>
          <w:iCs/>
          <w:sz w:val="28"/>
          <w:szCs w:val="28"/>
        </w:rPr>
        <w:t>а</w:t>
      </w:r>
      <w:r w:rsidRPr="00970CAF">
        <w:rPr>
          <w:iCs/>
          <w:sz w:val="28"/>
          <w:szCs w:val="28"/>
        </w:rPr>
        <w:t>раметров электрических дуг трехфазного переменного тока, горящих на горизонтальную поверхность // Программные продукты и системы, 2017, №3. С 537</w:t>
      </w:r>
      <w:r w:rsidRPr="00970CAF">
        <w:rPr>
          <w:iCs/>
          <w:sz w:val="28"/>
          <w:szCs w:val="28"/>
        </w:rPr>
        <w:noBreakHyphen/>
        <w:t>545.</w:t>
      </w:r>
    </w:p>
    <w:p w:rsidR="00441139" w:rsidRDefault="00441139" w:rsidP="009E763C">
      <w:pPr>
        <w:pStyle w:val="a3"/>
        <w:widowControl w:val="0"/>
        <w:numPr>
          <w:ilvl w:val="0"/>
          <w:numId w:val="10"/>
        </w:numPr>
        <w:shd w:val="clear" w:color="auto" w:fill="FFFFFF"/>
        <w:spacing w:line="360" w:lineRule="auto"/>
        <w:ind w:left="709" w:hanging="709"/>
        <w:jc w:val="both"/>
        <w:rPr>
          <w:iCs/>
          <w:sz w:val="28"/>
          <w:szCs w:val="28"/>
        </w:rPr>
      </w:pPr>
      <w:r w:rsidRPr="00970CAF">
        <w:rPr>
          <w:iCs/>
          <w:sz w:val="28"/>
          <w:szCs w:val="28"/>
        </w:rPr>
        <w:t xml:space="preserve">Ячиков И.М., Костылева Е.М., </w:t>
      </w:r>
      <w:proofErr w:type="spellStart"/>
      <w:r w:rsidRPr="00970CAF">
        <w:rPr>
          <w:iCs/>
          <w:sz w:val="28"/>
          <w:szCs w:val="28"/>
        </w:rPr>
        <w:t>Храмшин</w:t>
      </w:r>
      <w:proofErr w:type="spellEnd"/>
      <w:r w:rsidRPr="00970CAF">
        <w:rPr>
          <w:iCs/>
          <w:sz w:val="28"/>
          <w:szCs w:val="28"/>
        </w:rPr>
        <w:t xml:space="preserve"> В.Р. Расчет электромагнитных сил, действующих на дуги в трехфазной дуговой печи // Свидетельство </w:t>
      </w:r>
      <w:r w:rsidRPr="00970CAF">
        <w:rPr>
          <w:iCs/>
          <w:sz w:val="28"/>
          <w:szCs w:val="28"/>
        </w:rPr>
        <w:lastRenderedPageBreak/>
        <w:t>о государственной регистрации программы для ЭВМ. № 2016618499.</w:t>
      </w:r>
    </w:p>
    <w:p w:rsidR="00B81FDD" w:rsidRDefault="00B81FDD" w:rsidP="00B81FDD">
      <w:pPr>
        <w:pStyle w:val="a3"/>
        <w:numPr>
          <w:ilvl w:val="0"/>
          <w:numId w:val="10"/>
        </w:numPr>
        <w:shd w:val="clear" w:color="auto" w:fill="FFFFFF"/>
        <w:spacing w:line="360" w:lineRule="auto"/>
        <w:ind w:left="709" w:hanging="709"/>
        <w:jc w:val="both"/>
        <w:rPr>
          <w:iCs/>
          <w:sz w:val="28"/>
          <w:szCs w:val="28"/>
        </w:rPr>
      </w:pPr>
      <w:r w:rsidRPr="00970CAF">
        <w:rPr>
          <w:iCs/>
          <w:sz w:val="28"/>
          <w:szCs w:val="28"/>
        </w:rPr>
        <w:t xml:space="preserve">Евсеева Н.В., </w:t>
      </w:r>
      <w:proofErr w:type="spellStart"/>
      <w:r w:rsidRPr="00970CAF">
        <w:rPr>
          <w:iCs/>
          <w:sz w:val="28"/>
          <w:szCs w:val="28"/>
        </w:rPr>
        <w:t>Лазуко</w:t>
      </w:r>
      <w:proofErr w:type="spellEnd"/>
      <w:r w:rsidRPr="00970CAF">
        <w:rPr>
          <w:iCs/>
          <w:sz w:val="28"/>
          <w:szCs w:val="28"/>
        </w:rPr>
        <w:t xml:space="preserve"> Л.А., Черкасова Ю.Б., Хасанов С.У.</w:t>
      </w:r>
      <w:r w:rsidRPr="00970CAF">
        <w:rPr>
          <w:rFonts w:hint="eastAsia"/>
          <w:iCs/>
          <w:sz w:val="28"/>
          <w:szCs w:val="28"/>
        </w:rPr>
        <w:t xml:space="preserve"> </w:t>
      </w:r>
      <w:r w:rsidRPr="00970CAF">
        <w:rPr>
          <w:iCs/>
          <w:sz w:val="28"/>
          <w:szCs w:val="28"/>
        </w:rPr>
        <w:t>И</w:t>
      </w:r>
      <w:r w:rsidRPr="00970CAF">
        <w:rPr>
          <w:rFonts w:hint="eastAsia"/>
          <w:iCs/>
          <w:sz w:val="28"/>
          <w:szCs w:val="28"/>
        </w:rPr>
        <w:t>сследование</w:t>
      </w:r>
      <w:r w:rsidRPr="00970CAF">
        <w:rPr>
          <w:iCs/>
          <w:sz w:val="28"/>
          <w:szCs w:val="28"/>
        </w:rPr>
        <w:t xml:space="preserve"> </w:t>
      </w:r>
      <w:r w:rsidRPr="00970CAF">
        <w:rPr>
          <w:rFonts w:hint="eastAsia"/>
          <w:iCs/>
          <w:sz w:val="28"/>
          <w:szCs w:val="28"/>
        </w:rPr>
        <w:t>электродинамических</w:t>
      </w:r>
      <w:r w:rsidRPr="00970CAF">
        <w:rPr>
          <w:iCs/>
          <w:sz w:val="28"/>
          <w:szCs w:val="28"/>
        </w:rPr>
        <w:t xml:space="preserve"> </w:t>
      </w:r>
      <w:r w:rsidRPr="00970CAF">
        <w:rPr>
          <w:rFonts w:hint="eastAsia"/>
          <w:iCs/>
          <w:sz w:val="28"/>
          <w:szCs w:val="28"/>
        </w:rPr>
        <w:t>сил</w:t>
      </w:r>
      <w:r w:rsidRPr="00970CAF">
        <w:rPr>
          <w:iCs/>
          <w:sz w:val="28"/>
          <w:szCs w:val="28"/>
        </w:rPr>
        <w:t xml:space="preserve">, </w:t>
      </w:r>
      <w:r w:rsidRPr="00970CAF">
        <w:rPr>
          <w:rFonts w:hint="eastAsia"/>
          <w:iCs/>
          <w:sz w:val="28"/>
          <w:szCs w:val="28"/>
        </w:rPr>
        <w:t>действующих</w:t>
      </w:r>
      <w:r w:rsidRPr="00970CAF">
        <w:rPr>
          <w:iCs/>
          <w:sz w:val="28"/>
          <w:szCs w:val="28"/>
        </w:rPr>
        <w:t xml:space="preserve"> </w:t>
      </w:r>
      <w:r w:rsidRPr="00970CAF">
        <w:rPr>
          <w:rFonts w:hint="eastAsia"/>
          <w:iCs/>
          <w:sz w:val="28"/>
          <w:szCs w:val="28"/>
        </w:rPr>
        <w:t>на</w:t>
      </w:r>
      <w:r w:rsidRPr="00970CAF">
        <w:rPr>
          <w:iCs/>
          <w:sz w:val="28"/>
          <w:szCs w:val="28"/>
        </w:rPr>
        <w:t xml:space="preserve"> </w:t>
      </w:r>
      <w:r w:rsidRPr="00970CAF">
        <w:rPr>
          <w:rFonts w:hint="eastAsia"/>
          <w:iCs/>
          <w:sz w:val="28"/>
          <w:szCs w:val="28"/>
        </w:rPr>
        <w:t>дуги</w:t>
      </w:r>
      <w:r w:rsidRPr="00970CAF">
        <w:rPr>
          <w:iCs/>
          <w:sz w:val="28"/>
          <w:szCs w:val="28"/>
        </w:rPr>
        <w:t xml:space="preserve"> </w:t>
      </w:r>
      <w:r w:rsidRPr="00970CAF">
        <w:rPr>
          <w:rFonts w:hint="eastAsia"/>
          <w:iCs/>
          <w:sz w:val="28"/>
          <w:szCs w:val="28"/>
        </w:rPr>
        <w:t>в</w:t>
      </w:r>
      <w:r w:rsidRPr="00970CAF">
        <w:rPr>
          <w:iCs/>
          <w:sz w:val="28"/>
          <w:szCs w:val="28"/>
        </w:rPr>
        <w:t xml:space="preserve"> </w:t>
      </w:r>
      <w:r w:rsidRPr="00970CAF">
        <w:rPr>
          <w:rFonts w:hint="eastAsia"/>
          <w:iCs/>
          <w:sz w:val="28"/>
          <w:szCs w:val="28"/>
        </w:rPr>
        <w:t>трёхфазной</w:t>
      </w:r>
      <w:r w:rsidRPr="00970CAF">
        <w:rPr>
          <w:iCs/>
          <w:sz w:val="28"/>
          <w:szCs w:val="28"/>
        </w:rPr>
        <w:t xml:space="preserve"> </w:t>
      </w:r>
      <w:r w:rsidRPr="00970CAF">
        <w:rPr>
          <w:rFonts w:hint="eastAsia"/>
          <w:iCs/>
          <w:sz w:val="28"/>
          <w:szCs w:val="28"/>
        </w:rPr>
        <w:t>дуговой</w:t>
      </w:r>
      <w:r w:rsidRPr="00970CAF">
        <w:rPr>
          <w:iCs/>
          <w:sz w:val="28"/>
          <w:szCs w:val="28"/>
        </w:rPr>
        <w:t xml:space="preserve"> </w:t>
      </w:r>
      <w:r w:rsidRPr="00970CAF">
        <w:rPr>
          <w:rFonts w:hint="eastAsia"/>
          <w:iCs/>
          <w:sz w:val="28"/>
          <w:szCs w:val="28"/>
        </w:rPr>
        <w:t>сталеплавильной</w:t>
      </w:r>
      <w:r w:rsidRPr="00970CAF">
        <w:rPr>
          <w:iCs/>
          <w:sz w:val="28"/>
          <w:szCs w:val="28"/>
        </w:rPr>
        <w:t xml:space="preserve"> </w:t>
      </w:r>
      <w:r w:rsidRPr="00970CAF">
        <w:rPr>
          <w:rFonts w:hint="eastAsia"/>
          <w:iCs/>
          <w:sz w:val="28"/>
          <w:szCs w:val="28"/>
        </w:rPr>
        <w:t>печи</w:t>
      </w:r>
      <w:r w:rsidR="009E763C">
        <w:rPr>
          <w:iCs/>
          <w:sz w:val="28"/>
          <w:szCs w:val="28"/>
        </w:rPr>
        <w:t xml:space="preserve"> </w:t>
      </w:r>
      <w:r w:rsidRPr="00970CAF">
        <w:rPr>
          <w:iCs/>
          <w:sz w:val="28"/>
          <w:szCs w:val="28"/>
        </w:rPr>
        <w:t xml:space="preserve">// </w:t>
      </w:r>
      <w:r w:rsidRPr="00970CAF">
        <w:rPr>
          <w:rFonts w:hint="eastAsia"/>
          <w:iCs/>
          <w:sz w:val="28"/>
          <w:szCs w:val="28"/>
        </w:rPr>
        <w:t>Вестник</w:t>
      </w:r>
      <w:r w:rsidRPr="00970CAF">
        <w:rPr>
          <w:iCs/>
          <w:sz w:val="28"/>
          <w:szCs w:val="28"/>
        </w:rPr>
        <w:t xml:space="preserve"> </w:t>
      </w:r>
      <w:proofErr w:type="spellStart"/>
      <w:r w:rsidRPr="00970CAF">
        <w:rPr>
          <w:rFonts w:hint="eastAsia"/>
          <w:iCs/>
          <w:sz w:val="28"/>
          <w:szCs w:val="28"/>
        </w:rPr>
        <w:t>ЮУрГУ</w:t>
      </w:r>
      <w:proofErr w:type="spellEnd"/>
      <w:r w:rsidR="007E201A">
        <w:rPr>
          <w:iCs/>
          <w:sz w:val="28"/>
          <w:szCs w:val="28"/>
        </w:rPr>
        <w:t>. Серия: Энергетика</w:t>
      </w:r>
      <w:r w:rsidRPr="00970CAF">
        <w:rPr>
          <w:iCs/>
          <w:sz w:val="28"/>
          <w:szCs w:val="28"/>
        </w:rPr>
        <w:t xml:space="preserve">, </w:t>
      </w:r>
      <w:r w:rsidRPr="00970CAF">
        <w:rPr>
          <w:rFonts w:hint="eastAsia"/>
          <w:iCs/>
          <w:sz w:val="28"/>
          <w:szCs w:val="28"/>
        </w:rPr>
        <w:t>№</w:t>
      </w:r>
      <w:r w:rsidRPr="00970CAF">
        <w:rPr>
          <w:iCs/>
          <w:sz w:val="28"/>
          <w:szCs w:val="28"/>
        </w:rPr>
        <w:t xml:space="preserve"> 34, 2011. C. 69–74.</w:t>
      </w:r>
    </w:p>
    <w:p w:rsidR="007E201A" w:rsidRPr="007E201A" w:rsidRDefault="007E201A" w:rsidP="007E201A">
      <w:pPr>
        <w:shd w:val="clear" w:color="auto" w:fill="FFFFFF"/>
        <w:spacing w:line="360" w:lineRule="auto"/>
        <w:jc w:val="both"/>
        <w:rPr>
          <w:iCs/>
          <w:sz w:val="28"/>
          <w:szCs w:val="28"/>
        </w:rPr>
      </w:pPr>
    </w:p>
    <w:p w:rsidR="007E201A" w:rsidRDefault="007E201A" w:rsidP="007E201A">
      <w:pPr>
        <w:shd w:val="clear" w:color="auto" w:fill="FFFFFF"/>
        <w:spacing w:line="360" w:lineRule="auto"/>
        <w:jc w:val="both"/>
        <w:rPr>
          <w:iCs/>
          <w:sz w:val="28"/>
          <w:szCs w:val="28"/>
          <w:lang w:val="en-US"/>
        </w:rPr>
      </w:pPr>
      <w:r w:rsidRPr="007E201A">
        <w:rPr>
          <w:iCs/>
          <w:sz w:val="28"/>
          <w:szCs w:val="28"/>
          <w:lang w:val="en-US"/>
        </w:rPr>
        <w:t>REFERENCES</w:t>
      </w:r>
    </w:p>
    <w:p w:rsidR="007E201A" w:rsidRPr="00605F88" w:rsidRDefault="007E201A" w:rsidP="007E201A">
      <w:pPr>
        <w:numPr>
          <w:ilvl w:val="0"/>
          <w:numId w:val="11"/>
        </w:numPr>
        <w:spacing w:line="360" w:lineRule="auto"/>
        <w:jc w:val="both"/>
        <w:rPr>
          <w:sz w:val="28"/>
          <w:szCs w:val="28"/>
          <w:lang w:val="en-US"/>
        </w:rPr>
      </w:pPr>
      <w:proofErr w:type="spellStart"/>
      <w:r w:rsidRPr="00605F88">
        <w:rPr>
          <w:sz w:val="28"/>
          <w:szCs w:val="28"/>
          <w:lang w:val="en-US"/>
        </w:rPr>
        <w:t>Cherednichenko</w:t>
      </w:r>
      <w:proofErr w:type="spellEnd"/>
      <w:r w:rsidRPr="00605F88">
        <w:rPr>
          <w:sz w:val="28"/>
          <w:szCs w:val="28"/>
          <w:lang w:val="en-US"/>
        </w:rPr>
        <w:t xml:space="preserve"> V.S., </w:t>
      </w:r>
      <w:proofErr w:type="spellStart"/>
      <w:r w:rsidRPr="00605F88">
        <w:rPr>
          <w:sz w:val="28"/>
          <w:szCs w:val="28"/>
          <w:lang w:val="en-US"/>
        </w:rPr>
        <w:t>Bikeev</w:t>
      </w:r>
      <w:proofErr w:type="spellEnd"/>
      <w:r w:rsidRPr="00605F88">
        <w:rPr>
          <w:sz w:val="28"/>
          <w:szCs w:val="28"/>
          <w:lang w:val="en-US"/>
        </w:rPr>
        <w:t xml:space="preserve"> R.A., </w:t>
      </w:r>
      <w:proofErr w:type="spellStart"/>
      <w:r w:rsidRPr="00605F88">
        <w:rPr>
          <w:sz w:val="28"/>
          <w:szCs w:val="28"/>
          <w:lang w:val="en-US"/>
        </w:rPr>
        <w:t>Kuz'min</w:t>
      </w:r>
      <w:proofErr w:type="spellEnd"/>
      <w:r w:rsidRPr="00605F88">
        <w:rPr>
          <w:sz w:val="28"/>
          <w:szCs w:val="28"/>
          <w:lang w:val="en-US"/>
        </w:rPr>
        <w:t xml:space="preserve"> M.G. </w:t>
      </w:r>
      <w:proofErr w:type="spellStart"/>
      <w:r w:rsidRPr="00F27D4C">
        <w:rPr>
          <w:i/>
          <w:sz w:val="28"/>
          <w:szCs w:val="28"/>
          <w:lang w:val="en-US"/>
        </w:rPr>
        <w:t>Matematicheskoe</w:t>
      </w:r>
      <w:proofErr w:type="spellEnd"/>
      <w:r w:rsidRPr="00F27D4C">
        <w:rPr>
          <w:i/>
          <w:sz w:val="28"/>
          <w:szCs w:val="28"/>
          <w:lang w:val="en-US"/>
        </w:rPr>
        <w:t xml:space="preserve"> </w:t>
      </w:r>
      <w:proofErr w:type="spellStart"/>
      <w:r w:rsidRPr="00F27D4C">
        <w:rPr>
          <w:i/>
          <w:sz w:val="28"/>
          <w:szCs w:val="28"/>
          <w:lang w:val="en-US"/>
        </w:rPr>
        <w:t>mo</w:t>
      </w:r>
      <w:r w:rsidRPr="00F27D4C">
        <w:rPr>
          <w:i/>
          <w:sz w:val="28"/>
          <w:szCs w:val="28"/>
          <w:lang w:val="en-US"/>
        </w:rPr>
        <w:t>d</w:t>
      </w:r>
      <w:r w:rsidRPr="00F27D4C">
        <w:rPr>
          <w:i/>
          <w:sz w:val="28"/>
          <w:szCs w:val="28"/>
          <w:lang w:val="en-US"/>
        </w:rPr>
        <w:t>elirovanie</w:t>
      </w:r>
      <w:proofErr w:type="spellEnd"/>
      <w:r w:rsidRPr="00F27D4C">
        <w:rPr>
          <w:i/>
          <w:sz w:val="28"/>
          <w:szCs w:val="28"/>
          <w:lang w:val="en-US"/>
        </w:rPr>
        <w:t xml:space="preserve"> </w:t>
      </w:r>
      <w:proofErr w:type="spellStart"/>
      <w:r w:rsidRPr="00F27D4C">
        <w:rPr>
          <w:i/>
          <w:sz w:val="28"/>
          <w:szCs w:val="28"/>
          <w:lang w:val="en-US"/>
        </w:rPr>
        <w:t>kolebanii</w:t>
      </w:r>
      <w:proofErr w:type="spellEnd"/>
      <w:r w:rsidRPr="00F27D4C">
        <w:rPr>
          <w:i/>
          <w:sz w:val="28"/>
          <w:szCs w:val="28"/>
          <w:lang w:val="en-US"/>
        </w:rPr>
        <w:t xml:space="preserve"> </w:t>
      </w:r>
      <w:proofErr w:type="spellStart"/>
      <w:r w:rsidRPr="00F27D4C">
        <w:rPr>
          <w:i/>
          <w:sz w:val="28"/>
          <w:szCs w:val="28"/>
          <w:lang w:val="en-US"/>
        </w:rPr>
        <w:t>kabel'nykh</w:t>
      </w:r>
      <w:proofErr w:type="spellEnd"/>
      <w:r w:rsidRPr="00F27D4C">
        <w:rPr>
          <w:i/>
          <w:sz w:val="28"/>
          <w:szCs w:val="28"/>
          <w:lang w:val="en-US"/>
        </w:rPr>
        <w:t xml:space="preserve"> </w:t>
      </w:r>
      <w:proofErr w:type="spellStart"/>
      <w:r w:rsidRPr="00F27D4C">
        <w:rPr>
          <w:i/>
          <w:sz w:val="28"/>
          <w:szCs w:val="28"/>
          <w:lang w:val="en-US"/>
        </w:rPr>
        <w:t>girlyand</w:t>
      </w:r>
      <w:proofErr w:type="spellEnd"/>
      <w:r w:rsidRPr="00F27D4C">
        <w:rPr>
          <w:i/>
          <w:sz w:val="28"/>
          <w:szCs w:val="28"/>
          <w:lang w:val="en-US"/>
        </w:rPr>
        <w:t xml:space="preserve"> v </w:t>
      </w:r>
      <w:proofErr w:type="spellStart"/>
      <w:r w:rsidRPr="00F27D4C">
        <w:rPr>
          <w:i/>
          <w:sz w:val="28"/>
          <w:szCs w:val="28"/>
          <w:lang w:val="en-US"/>
        </w:rPr>
        <w:t>dugovykh</w:t>
      </w:r>
      <w:proofErr w:type="spellEnd"/>
      <w:r w:rsidRPr="00F27D4C">
        <w:rPr>
          <w:i/>
          <w:sz w:val="28"/>
          <w:szCs w:val="28"/>
          <w:lang w:val="en-US"/>
        </w:rPr>
        <w:t xml:space="preserve"> </w:t>
      </w:r>
      <w:proofErr w:type="spellStart"/>
      <w:r w:rsidRPr="00F27D4C">
        <w:rPr>
          <w:i/>
          <w:sz w:val="28"/>
          <w:szCs w:val="28"/>
          <w:lang w:val="en-US"/>
        </w:rPr>
        <w:t>staleplavil'nykh</w:t>
      </w:r>
      <w:proofErr w:type="spellEnd"/>
      <w:r w:rsidRPr="00F27D4C">
        <w:rPr>
          <w:i/>
          <w:sz w:val="28"/>
          <w:szCs w:val="28"/>
          <w:lang w:val="en-US"/>
        </w:rPr>
        <w:t xml:space="preserve"> </w:t>
      </w:r>
      <w:proofErr w:type="spellStart"/>
      <w:r w:rsidRPr="00F27D4C">
        <w:rPr>
          <w:i/>
          <w:sz w:val="28"/>
          <w:szCs w:val="28"/>
          <w:lang w:val="en-US"/>
        </w:rPr>
        <w:t>pechakh</w:t>
      </w:r>
      <w:proofErr w:type="spellEnd"/>
      <w:r w:rsidRPr="00605F88">
        <w:rPr>
          <w:sz w:val="28"/>
          <w:szCs w:val="28"/>
          <w:lang w:val="en-US"/>
        </w:rPr>
        <w:t xml:space="preserve"> </w:t>
      </w:r>
      <w:r>
        <w:rPr>
          <w:sz w:val="28"/>
          <w:szCs w:val="28"/>
          <w:lang w:val="en-US"/>
        </w:rPr>
        <w:t>[</w:t>
      </w:r>
      <w:r w:rsidRPr="00F27D4C">
        <w:rPr>
          <w:sz w:val="28"/>
          <w:szCs w:val="28"/>
          <w:lang w:val="en-US"/>
        </w:rPr>
        <w:t>Mathematical modeling of oscillations of cable chains in arc steel-smelting furnaces</w:t>
      </w:r>
      <w:r>
        <w:rPr>
          <w:sz w:val="28"/>
          <w:szCs w:val="28"/>
          <w:lang w:val="en-US"/>
        </w:rPr>
        <w:t>]</w:t>
      </w:r>
      <w:r w:rsidRPr="00F27D4C">
        <w:rPr>
          <w:i/>
          <w:sz w:val="28"/>
          <w:szCs w:val="28"/>
          <w:lang w:val="en-US"/>
        </w:rPr>
        <w:t xml:space="preserve"> </w:t>
      </w:r>
      <w:proofErr w:type="spellStart"/>
      <w:r w:rsidRPr="00F27D4C">
        <w:rPr>
          <w:i/>
          <w:sz w:val="28"/>
          <w:szCs w:val="28"/>
          <w:lang w:val="en-US"/>
        </w:rPr>
        <w:t>Elektrometallurgiya</w:t>
      </w:r>
      <w:proofErr w:type="spellEnd"/>
      <w:r>
        <w:rPr>
          <w:sz w:val="28"/>
          <w:szCs w:val="28"/>
          <w:lang w:val="en-US"/>
        </w:rPr>
        <w:t xml:space="preserve"> [</w:t>
      </w:r>
      <w:r w:rsidRPr="00F27D4C">
        <w:rPr>
          <w:sz w:val="28"/>
          <w:szCs w:val="28"/>
          <w:lang w:val="en-US"/>
        </w:rPr>
        <w:t>Russian metallurgy (</w:t>
      </w:r>
      <w:proofErr w:type="spellStart"/>
      <w:r w:rsidRPr="00F27D4C">
        <w:rPr>
          <w:sz w:val="28"/>
          <w:szCs w:val="28"/>
          <w:lang w:val="en-US"/>
        </w:rPr>
        <w:t>Metally</w:t>
      </w:r>
      <w:proofErr w:type="spellEnd"/>
      <w:r w:rsidRPr="00F27D4C">
        <w:rPr>
          <w:sz w:val="28"/>
          <w:szCs w:val="28"/>
          <w:lang w:val="en-US"/>
        </w:rPr>
        <w:t>)</w:t>
      </w:r>
      <w:r>
        <w:rPr>
          <w:sz w:val="28"/>
          <w:szCs w:val="28"/>
          <w:lang w:val="en-US"/>
        </w:rPr>
        <w:t>]</w:t>
      </w:r>
      <w:r w:rsidRPr="00605F88">
        <w:rPr>
          <w:sz w:val="28"/>
          <w:szCs w:val="28"/>
          <w:lang w:val="en-US"/>
        </w:rPr>
        <w:t>. 2005.</w:t>
      </w:r>
      <w:r w:rsidRPr="00F27D4C">
        <w:rPr>
          <w:sz w:val="28"/>
          <w:szCs w:val="28"/>
          <w:lang w:val="en-US"/>
        </w:rPr>
        <w:t xml:space="preserve"> </w:t>
      </w:r>
      <w:r>
        <w:rPr>
          <w:sz w:val="28"/>
          <w:szCs w:val="28"/>
          <w:lang w:val="en-US"/>
        </w:rPr>
        <w:t xml:space="preserve">no. </w:t>
      </w:r>
      <w:r w:rsidRPr="00605F88">
        <w:rPr>
          <w:sz w:val="28"/>
          <w:szCs w:val="28"/>
          <w:lang w:val="en-US"/>
        </w:rPr>
        <w:t xml:space="preserve">4. </w:t>
      </w:r>
      <w:r>
        <w:rPr>
          <w:sz w:val="28"/>
          <w:szCs w:val="28"/>
          <w:lang w:val="en-US"/>
        </w:rPr>
        <w:t>pp</w:t>
      </w:r>
      <w:r w:rsidRPr="00605F88">
        <w:rPr>
          <w:sz w:val="28"/>
          <w:szCs w:val="28"/>
          <w:lang w:val="en-US"/>
        </w:rPr>
        <w:t>. 32–35</w:t>
      </w:r>
      <w:r>
        <w:rPr>
          <w:sz w:val="28"/>
          <w:szCs w:val="28"/>
          <w:lang w:val="en-US"/>
        </w:rPr>
        <w:t xml:space="preserve"> </w:t>
      </w:r>
      <w:r w:rsidRPr="00F27D4C">
        <w:rPr>
          <w:sz w:val="28"/>
          <w:szCs w:val="28"/>
          <w:lang w:val="en-US"/>
        </w:rPr>
        <w:t>(In Russ.).</w:t>
      </w:r>
    </w:p>
    <w:p w:rsidR="007E201A" w:rsidRPr="00605F88" w:rsidRDefault="007E201A" w:rsidP="007E201A">
      <w:pPr>
        <w:numPr>
          <w:ilvl w:val="0"/>
          <w:numId w:val="11"/>
        </w:numPr>
        <w:spacing w:line="360" w:lineRule="auto"/>
        <w:jc w:val="both"/>
        <w:rPr>
          <w:sz w:val="28"/>
          <w:szCs w:val="28"/>
          <w:lang w:val="en-US"/>
        </w:rPr>
      </w:pPr>
      <w:proofErr w:type="spellStart"/>
      <w:r w:rsidRPr="00605F88">
        <w:rPr>
          <w:sz w:val="28"/>
          <w:szCs w:val="28"/>
          <w:lang w:val="en-US"/>
        </w:rPr>
        <w:t>Kazanov</w:t>
      </w:r>
      <w:proofErr w:type="spellEnd"/>
      <w:r w:rsidRPr="00605F88">
        <w:rPr>
          <w:sz w:val="28"/>
          <w:szCs w:val="28"/>
          <w:lang w:val="en-US"/>
        </w:rPr>
        <w:t xml:space="preserve"> </w:t>
      </w:r>
      <w:proofErr w:type="spellStart"/>
      <w:r w:rsidRPr="00605F88">
        <w:rPr>
          <w:sz w:val="28"/>
          <w:szCs w:val="28"/>
          <w:lang w:val="en-US"/>
        </w:rPr>
        <w:t>Yu.K</w:t>
      </w:r>
      <w:proofErr w:type="spellEnd"/>
      <w:r w:rsidRPr="00605F88">
        <w:rPr>
          <w:sz w:val="28"/>
          <w:szCs w:val="28"/>
          <w:lang w:val="en-US"/>
        </w:rPr>
        <w:t xml:space="preserve">. </w:t>
      </w:r>
      <w:r w:rsidRPr="00F27D4C">
        <w:rPr>
          <w:i/>
          <w:sz w:val="28"/>
          <w:szCs w:val="28"/>
          <w:lang w:val="en-US"/>
        </w:rPr>
        <w:t>Analysis of the dynamic effects on the electrodes of arc steel-smelting furnaces</w:t>
      </w:r>
      <w:r w:rsidRPr="00F27D4C">
        <w:rPr>
          <w:sz w:val="28"/>
          <w:szCs w:val="28"/>
          <w:lang w:val="en-US"/>
        </w:rPr>
        <w:t xml:space="preserve"> </w:t>
      </w:r>
      <w:r>
        <w:rPr>
          <w:sz w:val="28"/>
          <w:szCs w:val="28"/>
          <w:lang w:val="en-US"/>
        </w:rPr>
        <w:t>[</w:t>
      </w:r>
      <w:proofErr w:type="spellStart"/>
      <w:r w:rsidRPr="00605F88">
        <w:rPr>
          <w:sz w:val="28"/>
          <w:szCs w:val="28"/>
          <w:lang w:val="en-US"/>
        </w:rPr>
        <w:t>Analiz</w:t>
      </w:r>
      <w:proofErr w:type="spellEnd"/>
      <w:r w:rsidRPr="00605F88">
        <w:rPr>
          <w:sz w:val="28"/>
          <w:szCs w:val="28"/>
          <w:lang w:val="en-US"/>
        </w:rPr>
        <w:t xml:space="preserve"> </w:t>
      </w:r>
      <w:proofErr w:type="spellStart"/>
      <w:r w:rsidRPr="00605F88">
        <w:rPr>
          <w:sz w:val="28"/>
          <w:szCs w:val="28"/>
          <w:lang w:val="en-US"/>
        </w:rPr>
        <w:t>dinamicheskikh</w:t>
      </w:r>
      <w:proofErr w:type="spellEnd"/>
      <w:r w:rsidRPr="00605F88">
        <w:rPr>
          <w:sz w:val="28"/>
          <w:szCs w:val="28"/>
          <w:lang w:val="en-US"/>
        </w:rPr>
        <w:t xml:space="preserve"> </w:t>
      </w:r>
      <w:proofErr w:type="spellStart"/>
      <w:r w:rsidRPr="00605F88">
        <w:rPr>
          <w:sz w:val="28"/>
          <w:szCs w:val="28"/>
          <w:lang w:val="en-US"/>
        </w:rPr>
        <w:t>vozdeistvii</w:t>
      </w:r>
      <w:proofErr w:type="spellEnd"/>
      <w:r w:rsidRPr="00605F88">
        <w:rPr>
          <w:sz w:val="28"/>
          <w:szCs w:val="28"/>
          <w:lang w:val="en-US"/>
        </w:rPr>
        <w:t xml:space="preserve"> </w:t>
      </w:r>
      <w:proofErr w:type="spellStart"/>
      <w:r w:rsidRPr="00605F88">
        <w:rPr>
          <w:sz w:val="28"/>
          <w:szCs w:val="28"/>
          <w:lang w:val="en-US"/>
        </w:rPr>
        <w:t>na</w:t>
      </w:r>
      <w:proofErr w:type="spellEnd"/>
      <w:r w:rsidRPr="00605F88">
        <w:rPr>
          <w:sz w:val="28"/>
          <w:szCs w:val="28"/>
          <w:lang w:val="en-US"/>
        </w:rPr>
        <w:t xml:space="preserve"> </w:t>
      </w:r>
      <w:proofErr w:type="spellStart"/>
      <w:r w:rsidRPr="00605F88">
        <w:rPr>
          <w:sz w:val="28"/>
          <w:szCs w:val="28"/>
          <w:lang w:val="en-US"/>
        </w:rPr>
        <w:t>elektrody</w:t>
      </w:r>
      <w:proofErr w:type="spellEnd"/>
      <w:r w:rsidRPr="00605F88">
        <w:rPr>
          <w:sz w:val="28"/>
          <w:szCs w:val="28"/>
          <w:lang w:val="en-US"/>
        </w:rPr>
        <w:t xml:space="preserve"> </w:t>
      </w:r>
      <w:proofErr w:type="spellStart"/>
      <w:r w:rsidRPr="00605F88">
        <w:rPr>
          <w:sz w:val="28"/>
          <w:szCs w:val="28"/>
          <w:lang w:val="en-US"/>
        </w:rPr>
        <w:t>dugovykh</w:t>
      </w:r>
      <w:proofErr w:type="spellEnd"/>
      <w:r w:rsidRPr="00605F88">
        <w:rPr>
          <w:sz w:val="28"/>
          <w:szCs w:val="28"/>
          <w:lang w:val="en-US"/>
        </w:rPr>
        <w:t xml:space="preserve"> </w:t>
      </w:r>
      <w:proofErr w:type="spellStart"/>
      <w:r w:rsidRPr="00605F88">
        <w:rPr>
          <w:sz w:val="28"/>
          <w:szCs w:val="28"/>
          <w:lang w:val="en-US"/>
        </w:rPr>
        <w:t>staleplavil'nykh</w:t>
      </w:r>
      <w:proofErr w:type="spellEnd"/>
      <w:r w:rsidRPr="00605F88">
        <w:rPr>
          <w:sz w:val="28"/>
          <w:szCs w:val="28"/>
          <w:lang w:val="en-US"/>
        </w:rPr>
        <w:t xml:space="preserve"> </w:t>
      </w:r>
      <w:proofErr w:type="spellStart"/>
      <w:r w:rsidRPr="00605F88">
        <w:rPr>
          <w:sz w:val="28"/>
          <w:szCs w:val="28"/>
          <w:lang w:val="en-US"/>
        </w:rPr>
        <w:t>pechei</w:t>
      </w:r>
      <w:proofErr w:type="spellEnd"/>
      <w:r>
        <w:rPr>
          <w:sz w:val="28"/>
          <w:szCs w:val="28"/>
          <w:lang w:val="en-US"/>
        </w:rPr>
        <w:t>]</w:t>
      </w:r>
      <w:r w:rsidRPr="00605F88">
        <w:rPr>
          <w:sz w:val="28"/>
          <w:szCs w:val="28"/>
          <w:lang w:val="en-US"/>
        </w:rPr>
        <w:t xml:space="preserve"> // </w:t>
      </w:r>
      <w:proofErr w:type="spellStart"/>
      <w:r w:rsidRPr="00F27D4C">
        <w:rPr>
          <w:i/>
          <w:sz w:val="28"/>
          <w:szCs w:val="28"/>
          <w:lang w:val="en-US"/>
        </w:rPr>
        <w:t>Stal</w:t>
      </w:r>
      <w:proofErr w:type="spellEnd"/>
      <w:r w:rsidRPr="00F27D4C">
        <w:rPr>
          <w:i/>
          <w:sz w:val="28"/>
          <w:szCs w:val="28"/>
          <w:lang w:val="en-US"/>
        </w:rPr>
        <w:t>'</w:t>
      </w:r>
      <w:r>
        <w:rPr>
          <w:sz w:val="28"/>
          <w:szCs w:val="28"/>
          <w:lang w:val="en-US"/>
        </w:rPr>
        <w:t xml:space="preserve"> </w:t>
      </w:r>
      <w:r w:rsidRPr="00F27D4C">
        <w:rPr>
          <w:sz w:val="28"/>
          <w:szCs w:val="28"/>
          <w:lang w:val="en-US"/>
        </w:rPr>
        <w:t>[Steel]</w:t>
      </w:r>
      <w:r w:rsidRPr="00605F88">
        <w:rPr>
          <w:sz w:val="28"/>
          <w:szCs w:val="28"/>
          <w:lang w:val="en-US"/>
        </w:rPr>
        <w:t>. 2000.</w:t>
      </w:r>
      <w:r>
        <w:rPr>
          <w:sz w:val="28"/>
          <w:szCs w:val="28"/>
          <w:lang w:val="en-US"/>
        </w:rPr>
        <w:t xml:space="preserve"> no.11,</w:t>
      </w:r>
      <w:r w:rsidRPr="00605F88">
        <w:rPr>
          <w:sz w:val="28"/>
          <w:szCs w:val="28"/>
          <w:lang w:val="en-US"/>
        </w:rPr>
        <w:t xml:space="preserve"> </w:t>
      </w:r>
      <w:r>
        <w:rPr>
          <w:sz w:val="28"/>
          <w:szCs w:val="28"/>
          <w:lang w:val="en-US"/>
        </w:rPr>
        <w:t>pp</w:t>
      </w:r>
      <w:r w:rsidRPr="00605F88">
        <w:rPr>
          <w:sz w:val="28"/>
          <w:szCs w:val="28"/>
          <w:lang w:val="en-US"/>
        </w:rPr>
        <w:t>. 54–56</w:t>
      </w:r>
      <w:r>
        <w:rPr>
          <w:sz w:val="28"/>
          <w:szCs w:val="28"/>
          <w:lang w:val="en-US"/>
        </w:rPr>
        <w:t xml:space="preserve"> </w:t>
      </w:r>
      <w:r w:rsidRPr="00F27D4C">
        <w:rPr>
          <w:sz w:val="28"/>
          <w:szCs w:val="28"/>
          <w:lang w:val="en-US"/>
        </w:rPr>
        <w:t>(In Russ.).</w:t>
      </w:r>
    </w:p>
    <w:p w:rsidR="007E201A" w:rsidRPr="00605F88" w:rsidRDefault="007E201A" w:rsidP="007E201A">
      <w:pPr>
        <w:numPr>
          <w:ilvl w:val="0"/>
          <w:numId w:val="11"/>
        </w:numPr>
        <w:spacing w:line="360" w:lineRule="auto"/>
        <w:jc w:val="both"/>
        <w:rPr>
          <w:sz w:val="28"/>
          <w:szCs w:val="28"/>
          <w:lang w:val="en-US"/>
        </w:rPr>
      </w:pPr>
      <w:r w:rsidRPr="00605F88">
        <w:rPr>
          <w:sz w:val="28"/>
          <w:szCs w:val="28"/>
          <w:lang w:val="en-US"/>
        </w:rPr>
        <w:t xml:space="preserve">Makarov A. N., </w:t>
      </w:r>
      <w:proofErr w:type="spellStart"/>
      <w:r w:rsidRPr="00605F88">
        <w:rPr>
          <w:sz w:val="28"/>
          <w:szCs w:val="28"/>
          <w:lang w:val="en-US"/>
        </w:rPr>
        <w:t>Sokolov</w:t>
      </w:r>
      <w:proofErr w:type="spellEnd"/>
      <w:r w:rsidRPr="00605F88">
        <w:rPr>
          <w:sz w:val="28"/>
          <w:szCs w:val="28"/>
          <w:lang w:val="en-US"/>
        </w:rPr>
        <w:t xml:space="preserve"> A. Yu., </w:t>
      </w:r>
      <w:proofErr w:type="spellStart"/>
      <w:r w:rsidRPr="00605F88">
        <w:rPr>
          <w:sz w:val="28"/>
          <w:szCs w:val="28"/>
          <w:lang w:val="en-US"/>
        </w:rPr>
        <w:t>Lugovoi</w:t>
      </w:r>
      <w:proofErr w:type="spellEnd"/>
      <w:r w:rsidRPr="00605F88">
        <w:rPr>
          <w:sz w:val="28"/>
          <w:szCs w:val="28"/>
          <w:lang w:val="en-US"/>
        </w:rPr>
        <w:t xml:space="preserve"> Yu. A. Increasing the Arc Eff</w:t>
      </w:r>
      <w:r w:rsidRPr="00605F88">
        <w:rPr>
          <w:sz w:val="28"/>
          <w:szCs w:val="28"/>
          <w:lang w:val="en-US"/>
        </w:rPr>
        <w:t>i</w:t>
      </w:r>
      <w:r w:rsidRPr="00605F88">
        <w:rPr>
          <w:sz w:val="28"/>
          <w:szCs w:val="28"/>
          <w:lang w:val="en-US"/>
        </w:rPr>
        <w:t>ciency by the Removal of Arc Electromagnetic Blowing in Electric Arc Fu</w:t>
      </w:r>
      <w:r w:rsidRPr="00605F88">
        <w:rPr>
          <w:sz w:val="28"/>
          <w:szCs w:val="28"/>
          <w:lang w:val="en-US"/>
        </w:rPr>
        <w:t>r</w:t>
      </w:r>
      <w:r w:rsidRPr="00605F88">
        <w:rPr>
          <w:sz w:val="28"/>
          <w:szCs w:val="28"/>
          <w:lang w:val="en-US"/>
        </w:rPr>
        <w:t>naces: I. Effect of Electromagnetic Blowing and the Slag Height on the Arc Efficiency in an Electric Arc Furnace // Russian Metallurgy (</w:t>
      </w:r>
      <w:proofErr w:type="spellStart"/>
      <w:r w:rsidRPr="00605F88">
        <w:rPr>
          <w:sz w:val="28"/>
          <w:szCs w:val="28"/>
          <w:lang w:val="en-US"/>
        </w:rPr>
        <w:t>Metally</w:t>
      </w:r>
      <w:proofErr w:type="spellEnd"/>
      <w:r w:rsidRPr="00605F88">
        <w:rPr>
          <w:sz w:val="28"/>
          <w:szCs w:val="28"/>
          <w:lang w:val="en-US"/>
        </w:rPr>
        <w:t xml:space="preserve">), Vol. 2012, </w:t>
      </w:r>
      <w:r>
        <w:rPr>
          <w:sz w:val="28"/>
          <w:szCs w:val="28"/>
          <w:lang w:val="en-US"/>
        </w:rPr>
        <w:t>n</w:t>
      </w:r>
      <w:r w:rsidRPr="00605F88">
        <w:rPr>
          <w:sz w:val="28"/>
          <w:szCs w:val="28"/>
          <w:lang w:val="en-US"/>
        </w:rPr>
        <w:t xml:space="preserve">o. 6, pp. 542–547. </w:t>
      </w:r>
    </w:p>
    <w:p w:rsidR="007E201A" w:rsidRDefault="007E201A" w:rsidP="007E201A">
      <w:pPr>
        <w:numPr>
          <w:ilvl w:val="0"/>
          <w:numId w:val="11"/>
        </w:numPr>
        <w:spacing w:line="360" w:lineRule="auto"/>
        <w:jc w:val="both"/>
        <w:rPr>
          <w:sz w:val="28"/>
          <w:szCs w:val="28"/>
          <w:lang w:val="en-US"/>
        </w:rPr>
      </w:pPr>
      <w:r w:rsidRPr="0053081B">
        <w:rPr>
          <w:sz w:val="28"/>
          <w:szCs w:val="28"/>
          <w:lang w:val="en-US"/>
        </w:rPr>
        <w:t xml:space="preserve">Makarov A.N., Rybakova V.V., </w:t>
      </w:r>
      <w:proofErr w:type="spellStart"/>
      <w:r w:rsidRPr="0053081B">
        <w:rPr>
          <w:sz w:val="28"/>
          <w:szCs w:val="28"/>
          <w:lang w:val="en-US"/>
        </w:rPr>
        <w:t>Galicheva</w:t>
      </w:r>
      <w:proofErr w:type="spellEnd"/>
      <w:r w:rsidRPr="0053081B">
        <w:rPr>
          <w:sz w:val="28"/>
          <w:szCs w:val="28"/>
          <w:lang w:val="en-US"/>
        </w:rPr>
        <w:t xml:space="preserve"> M.K. Electromagnetism and the Arc Efficiency of Electric Arc Steel Melting Furnaces // Journal of Electr</w:t>
      </w:r>
      <w:r w:rsidRPr="0053081B">
        <w:rPr>
          <w:sz w:val="28"/>
          <w:szCs w:val="28"/>
          <w:lang w:val="en-US"/>
        </w:rPr>
        <w:t>o</w:t>
      </w:r>
      <w:r w:rsidRPr="0053081B">
        <w:rPr>
          <w:sz w:val="28"/>
          <w:szCs w:val="28"/>
          <w:lang w:val="en-US"/>
        </w:rPr>
        <w:t xml:space="preserve">magnetic Analysis and Applications, 2014, no. 6, pp. 184–192. </w:t>
      </w:r>
    </w:p>
    <w:p w:rsidR="007E201A" w:rsidRPr="0053081B" w:rsidRDefault="007E201A" w:rsidP="007E201A">
      <w:pPr>
        <w:numPr>
          <w:ilvl w:val="0"/>
          <w:numId w:val="11"/>
        </w:numPr>
        <w:spacing w:line="360" w:lineRule="auto"/>
        <w:jc w:val="both"/>
        <w:rPr>
          <w:sz w:val="28"/>
          <w:szCs w:val="28"/>
          <w:lang w:val="en-US"/>
        </w:rPr>
      </w:pPr>
      <w:proofErr w:type="spellStart"/>
      <w:r w:rsidRPr="0053081B">
        <w:rPr>
          <w:sz w:val="28"/>
          <w:szCs w:val="28"/>
          <w:lang w:val="en-US"/>
        </w:rPr>
        <w:t>Mironov</w:t>
      </w:r>
      <w:proofErr w:type="spellEnd"/>
      <w:r w:rsidRPr="0053081B">
        <w:rPr>
          <w:sz w:val="28"/>
          <w:szCs w:val="28"/>
          <w:lang w:val="en-US"/>
        </w:rPr>
        <w:t xml:space="preserve"> </w:t>
      </w:r>
      <w:proofErr w:type="spellStart"/>
      <w:r w:rsidRPr="0053081B">
        <w:rPr>
          <w:sz w:val="28"/>
          <w:szCs w:val="28"/>
          <w:lang w:val="en-US"/>
        </w:rPr>
        <w:t>Yu.M</w:t>
      </w:r>
      <w:proofErr w:type="spellEnd"/>
      <w:r w:rsidRPr="0053081B">
        <w:rPr>
          <w:sz w:val="28"/>
          <w:szCs w:val="28"/>
          <w:lang w:val="en-US"/>
        </w:rPr>
        <w:t xml:space="preserve">. </w:t>
      </w:r>
      <w:r w:rsidRPr="0053081B">
        <w:rPr>
          <w:i/>
          <w:sz w:val="28"/>
          <w:szCs w:val="28"/>
          <w:lang w:val="en-US"/>
        </w:rPr>
        <w:t>Electric arc in electrical installations</w:t>
      </w:r>
      <w:r w:rsidRPr="0053081B">
        <w:rPr>
          <w:sz w:val="28"/>
          <w:szCs w:val="28"/>
          <w:lang w:val="en-US"/>
        </w:rPr>
        <w:t xml:space="preserve"> [</w:t>
      </w:r>
      <w:proofErr w:type="spellStart"/>
      <w:r w:rsidRPr="0053081B">
        <w:rPr>
          <w:sz w:val="28"/>
          <w:szCs w:val="28"/>
          <w:lang w:val="en-US"/>
        </w:rPr>
        <w:t>Elektricheskaya</w:t>
      </w:r>
      <w:proofErr w:type="spellEnd"/>
      <w:r w:rsidRPr="0053081B">
        <w:rPr>
          <w:sz w:val="28"/>
          <w:szCs w:val="28"/>
          <w:lang w:val="en-US"/>
        </w:rPr>
        <w:t xml:space="preserve"> </w:t>
      </w:r>
      <w:proofErr w:type="spellStart"/>
      <w:r w:rsidRPr="0053081B">
        <w:rPr>
          <w:sz w:val="28"/>
          <w:szCs w:val="28"/>
          <w:lang w:val="en-US"/>
        </w:rPr>
        <w:t>duga</w:t>
      </w:r>
      <w:proofErr w:type="spellEnd"/>
      <w:r w:rsidRPr="0053081B">
        <w:rPr>
          <w:sz w:val="28"/>
          <w:szCs w:val="28"/>
          <w:lang w:val="en-US"/>
        </w:rPr>
        <w:t xml:space="preserve"> v </w:t>
      </w:r>
      <w:proofErr w:type="spellStart"/>
      <w:r w:rsidRPr="0053081B">
        <w:rPr>
          <w:sz w:val="28"/>
          <w:szCs w:val="28"/>
          <w:lang w:val="en-US"/>
        </w:rPr>
        <w:t>elektrotekhnologicheskikh</w:t>
      </w:r>
      <w:proofErr w:type="spellEnd"/>
      <w:r w:rsidRPr="0053081B">
        <w:rPr>
          <w:sz w:val="28"/>
          <w:szCs w:val="28"/>
          <w:lang w:val="en-US"/>
        </w:rPr>
        <w:t xml:space="preserve"> </w:t>
      </w:r>
      <w:proofErr w:type="spellStart"/>
      <w:r w:rsidRPr="0053081B">
        <w:rPr>
          <w:sz w:val="28"/>
          <w:szCs w:val="28"/>
          <w:lang w:val="en-US"/>
        </w:rPr>
        <w:t>ustanovkakh</w:t>
      </w:r>
      <w:proofErr w:type="spellEnd"/>
      <w:r w:rsidRPr="0053081B">
        <w:rPr>
          <w:sz w:val="28"/>
          <w:szCs w:val="28"/>
          <w:lang w:val="en-US"/>
        </w:rPr>
        <w:t xml:space="preserve">]: </w:t>
      </w:r>
      <w:proofErr w:type="spellStart"/>
      <w:r w:rsidRPr="0053081B">
        <w:rPr>
          <w:sz w:val="28"/>
          <w:szCs w:val="28"/>
          <w:lang w:val="en-US"/>
        </w:rPr>
        <w:t>monografiya</w:t>
      </w:r>
      <w:proofErr w:type="spellEnd"/>
      <w:r w:rsidRPr="0053081B">
        <w:rPr>
          <w:sz w:val="28"/>
          <w:szCs w:val="28"/>
          <w:lang w:val="en-US"/>
        </w:rPr>
        <w:t xml:space="preserve">. Cheboksary: </w:t>
      </w:r>
      <w:proofErr w:type="spellStart"/>
      <w:r w:rsidRPr="0053081B">
        <w:rPr>
          <w:sz w:val="28"/>
          <w:szCs w:val="28"/>
          <w:lang w:val="en-US"/>
        </w:rPr>
        <w:t>Izd-vo</w:t>
      </w:r>
      <w:proofErr w:type="spellEnd"/>
      <w:r w:rsidRPr="0053081B">
        <w:rPr>
          <w:sz w:val="28"/>
          <w:szCs w:val="28"/>
          <w:lang w:val="en-US"/>
        </w:rPr>
        <w:t xml:space="preserve"> Chuvash. un-ta. 2013. 290 p. (In Russ.)</w:t>
      </w:r>
    </w:p>
    <w:p w:rsidR="007E201A" w:rsidRPr="00605F88" w:rsidRDefault="007E201A" w:rsidP="007E201A">
      <w:pPr>
        <w:numPr>
          <w:ilvl w:val="0"/>
          <w:numId w:val="11"/>
        </w:numPr>
        <w:spacing w:line="360" w:lineRule="auto"/>
        <w:jc w:val="both"/>
        <w:rPr>
          <w:sz w:val="28"/>
          <w:szCs w:val="28"/>
          <w:lang w:val="en-US"/>
        </w:rPr>
      </w:pPr>
      <w:proofErr w:type="spellStart"/>
      <w:r w:rsidRPr="00605F88">
        <w:rPr>
          <w:sz w:val="28"/>
          <w:szCs w:val="28"/>
          <w:lang w:val="en-US"/>
        </w:rPr>
        <w:t>Mironov</w:t>
      </w:r>
      <w:proofErr w:type="spellEnd"/>
      <w:r w:rsidRPr="00605F88">
        <w:rPr>
          <w:sz w:val="28"/>
          <w:szCs w:val="28"/>
          <w:lang w:val="en-US"/>
        </w:rPr>
        <w:t xml:space="preserve"> </w:t>
      </w:r>
      <w:proofErr w:type="spellStart"/>
      <w:r w:rsidRPr="00605F88">
        <w:rPr>
          <w:sz w:val="28"/>
          <w:szCs w:val="28"/>
          <w:lang w:val="en-US"/>
        </w:rPr>
        <w:t>Yu.M</w:t>
      </w:r>
      <w:proofErr w:type="spellEnd"/>
      <w:r w:rsidRPr="00605F88">
        <w:rPr>
          <w:sz w:val="28"/>
          <w:szCs w:val="28"/>
          <w:lang w:val="en-US"/>
        </w:rPr>
        <w:t xml:space="preserve">. </w:t>
      </w:r>
      <w:r w:rsidRPr="0053081B">
        <w:rPr>
          <w:i/>
          <w:sz w:val="28"/>
          <w:szCs w:val="28"/>
          <w:lang w:val="en-US"/>
        </w:rPr>
        <w:t>AC arc characteristics</w:t>
      </w:r>
      <w:r w:rsidRPr="0053081B">
        <w:rPr>
          <w:sz w:val="28"/>
          <w:szCs w:val="28"/>
          <w:lang w:val="en-US"/>
        </w:rPr>
        <w:t xml:space="preserve"> </w:t>
      </w:r>
      <w:r>
        <w:rPr>
          <w:sz w:val="28"/>
          <w:szCs w:val="28"/>
          <w:lang w:val="en-US"/>
        </w:rPr>
        <w:t>[</w:t>
      </w:r>
      <w:proofErr w:type="spellStart"/>
      <w:r w:rsidRPr="00605F88">
        <w:rPr>
          <w:sz w:val="28"/>
          <w:szCs w:val="28"/>
          <w:lang w:val="en-US"/>
        </w:rPr>
        <w:t>Kharakteristiki</w:t>
      </w:r>
      <w:proofErr w:type="spellEnd"/>
      <w:r w:rsidRPr="00605F88">
        <w:rPr>
          <w:sz w:val="28"/>
          <w:szCs w:val="28"/>
          <w:lang w:val="en-US"/>
        </w:rPr>
        <w:t xml:space="preserve"> </w:t>
      </w:r>
      <w:proofErr w:type="spellStart"/>
      <w:r w:rsidRPr="00605F88">
        <w:rPr>
          <w:sz w:val="28"/>
          <w:szCs w:val="28"/>
          <w:lang w:val="en-US"/>
        </w:rPr>
        <w:t>elektricheskoi</w:t>
      </w:r>
      <w:proofErr w:type="spellEnd"/>
      <w:r w:rsidRPr="00605F88">
        <w:rPr>
          <w:sz w:val="28"/>
          <w:szCs w:val="28"/>
          <w:lang w:val="en-US"/>
        </w:rPr>
        <w:t xml:space="preserve"> </w:t>
      </w:r>
      <w:proofErr w:type="spellStart"/>
      <w:r w:rsidRPr="00605F88">
        <w:rPr>
          <w:sz w:val="28"/>
          <w:szCs w:val="28"/>
          <w:lang w:val="en-US"/>
        </w:rPr>
        <w:t>dugi</w:t>
      </w:r>
      <w:proofErr w:type="spellEnd"/>
      <w:r w:rsidRPr="00605F88">
        <w:rPr>
          <w:sz w:val="28"/>
          <w:szCs w:val="28"/>
          <w:lang w:val="en-US"/>
        </w:rPr>
        <w:t xml:space="preserve"> </w:t>
      </w:r>
      <w:proofErr w:type="spellStart"/>
      <w:r w:rsidRPr="00605F88">
        <w:rPr>
          <w:sz w:val="28"/>
          <w:szCs w:val="28"/>
          <w:lang w:val="en-US"/>
        </w:rPr>
        <w:t>peremennogo</w:t>
      </w:r>
      <w:proofErr w:type="spellEnd"/>
      <w:r w:rsidRPr="00605F88">
        <w:rPr>
          <w:sz w:val="28"/>
          <w:szCs w:val="28"/>
          <w:lang w:val="en-US"/>
        </w:rPr>
        <w:t xml:space="preserve"> </w:t>
      </w:r>
      <w:proofErr w:type="spellStart"/>
      <w:r w:rsidRPr="00605F88">
        <w:rPr>
          <w:sz w:val="28"/>
          <w:szCs w:val="28"/>
          <w:lang w:val="en-US"/>
        </w:rPr>
        <w:t>toka</w:t>
      </w:r>
      <w:proofErr w:type="spellEnd"/>
      <w:r>
        <w:rPr>
          <w:sz w:val="28"/>
          <w:szCs w:val="28"/>
          <w:lang w:val="en-US"/>
        </w:rPr>
        <w:t>]</w:t>
      </w:r>
      <w:r w:rsidRPr="00605F88">
        <w:rPr>
          <w:sz w:val="28"/>
          <w:szCs w:val="28"/>
          <w:lang w:val="en-US"/>
        </w:rPr>
        <w:t xml:space="preserve"> // </w:t>
      </w:r>
      <w:proofErr w:type="spellStart"/>
      <w:r w:rsidRPr="0053081B">
        <w:rPr>
          <w:i/>
          <w:sz w:val="28"/>
          <w:szCs w:val="28"/>
          <w:lang w:val="en-US"/>
        </w:rPr>
        <w:t>Elektrometallurgiya</w:t>
      </w:r>
      <w:proofErr w:type="spellEnd"/>
      <w:r>
        <w:rPr>
          <w:sz w:val="28"/>
          <w:szCs w:val="28"/>
          <w:lang w:val="en-US"/>
        </w:rPr>
        <w:t xml:space="preserve"> [</w:t>
      </w:r>
      <w:r w:rsidRPr="00F27D4C">
        <w:rPr>
          <w:sz w:val="28"/>
          <w:szCs w:val="28"/>
          <w:lang w:val="en-US"/>
        </w:rPr>
        <w:t>Russian metallurgy (</w:t>
      </w:r>
      <w:proofErr w:type="spellStart"/>
      <w:r w:rsidRPr="00F27D4C">
        <w:rPr>
          <w:sz w:val="28"/>
          <w:szCs w:val="28"/>
          <w:lang w:val="en-US"/>
        </w:rPr>
        <w:t>Metally</w:t>
      </w:r>
      <w:proofErr w:type="spellEnd"/>
      <w:r w:rsidRPr="00F27D4C">
        <w:rPr>
          <w:sz w:val="28"/>
          <w:szCs w:val="28"/>
          <w:lang w:val="en-US"/>
        </w:rPr>
        <w:t>)</w:t>
      </w:r>
      <w:r>
        <w:rPr>
          <w:sz w:val="28"/>
          <w:szCs w:val="28"/>
          <w:lang w:val="en-US"/>
        </w:rPr>
        <w:t>]</w:t>
      </w:r>
      <w:r w:rsidRPr="00605F88">
        <w:rPr>
          <w:sz w:val="28"/>
          <w:szCs w:val="28"/>
          <w:lang w:val="en-US"/>
        </w:rPr>
        <w:t xml:space="preserve">.. 2011. </w:t>
      </w:r>
      <w:r>
        <w:rPr>
          <w:sz w:val="28"/>
          <w:szCs w:val="28"/>
          <w:lang w:val="en-US"/>
        </w:rPr>
        <w:t xml:space="preserve">no. </w:t>
      </w:r>
      <w:r w:rsidRPr="00605F88">
        <w:rPr>
          <w:sz w:val="28"/>
          <w:szCs w:val="28"/>
          <w:lang w:val="en-US"/>
        </w:rPr>
        <w:t xml:space="preserve">8. </w:t>
      </w:r>
      <w:r>
        <w:rPr>
          <w:sz w:val="28"/>
          <w:szCs w:val="28"/>
          <w:lang w:val="en-US"/>
        </w:rPr>
        <w:t>pp</w:t>
      </w:r>
      <w:r w:rsidRPr="00605F88">
        <w:rPr>
          <w:sz w:val="28"/>
          <w:szCs w:val="28"/>
          <w:lang w:val="en-US"/>
        </w:rPr>
        <w:t>. 38–43.</w:t>
      </w:r>
      <w:r>
        <w:rPr>
          <w:sz w:val="28"/>
          <w:szCs w:val="28"/>
          <w:lang w:val="en-US"/>
        </w:rPr>
        <w:t xml:space="preserve"> </w:t>
      </w:r>
      <w:r w:rsidRPr="0053081B">
        <w:rPr>
          <w:sz w:val="28"/>
          <w:szCs w:val="28"/>
          <w:lang w:val="en-US"/>
        </w:rPr>
        <w:t>(In Russ.)</w:t>
      </w:r>
    </w:p>
    <w:p w:rsidR="007E201A" w:rsidRPr="00605F88" w:rsidRDefault="007E201A" w:rsidP="007E201A">
      <w:pPr>
        <w:numPr>
          <w:ilvl w:val="0"/>
          <w:numId w:val="11"/>
        </w:numPr>
        <w:spacing w:line="360" w:lineRule="auto"/>
        <w:jc w:val="both"/>
        <w:rPr>
          <w:sz w:val="28"/>
          <w:szCs w:val="28"/>
          <w:lang w:val="en-US"/>
        </w:rPr>
      </w:pPr>
      <w:proofErr w:type="spellStart"/>
      <w:r w:rsidRPr="00605F88">
        <w:rPr>
          <w:sz w:val="28"/>
          <w:szCs w:val="28"/>
          <w:lang w:val="en-US"/>
        </w:rPr>
        <w:lastRenderedPageBreak/>
        <w:t>Sisoyan</w:t>
      </w:r>
      <w:proofErr w:type="spellEnd"/>
      <w:r w:rsidRPr="00605F88">
        <w:rPr>
          <w:sz w:val="28"/>
          <w:szCs w:val="28"/>
          <w:lang w:val="en-US"/>
        </w:rPr>
        <w:t xml:space="preserve"> G.A. </w:t>
      </w:r>
      <w:proofErr w:type="spellStart"/>
      <w:r w:rsidRPr="00605F88">
        <w:rPr>
          <w:sz w:val="28"/>
          <w:szCs w:val="28"/>
          <w:lang w:val="en-US"/>
        </w:rPr>
        <w:t>Elektricheskaya</w:t>
      </w:r>
      <w:proofErr w:type="spellEnd"/>
      <w:r w:rsidRPr="00605F88">
        <w:rPr>
          <w:sz w:val="28"/>
          <w:szCs w:val="28"/>
          <w:lang w:val="en-US"/>
        </w:rPr>
        <w:t xml:space="preserve"> </w:t>
      </w:r>
      <w:proofErr w:type="spellStart"/>
      <w:r w:rsidRPr="00605F88">
        <w:rPr>
          <w:sz w:val="28"/>
          <w:szCs w:val="28"/>
          <w:lang w:val="en-US"/>
        </w:rPr>
        <w:t>duga</w:t>
      </w:r>
      <w:proofErr w:type="spellEnd"/>
      <w:r w:rsidRPr="00605F88">
        <w:rPr>
          <w:sz w:val="28"/>
          <w:szCs w:val="28"/>
          <w:lang w:val="en-US"/>
        </w:rPr>
        <w:t xml:space="preserve"> v </w:t>
      </w:r>
      <w:proofErr w:type="spellStart"/>
      <w:r w:rsidRPr="00605F88">
        <w:rPr>
          <w:sz w:val="28"/>
          <w:szCs w:val="28"/>
          <w:lang w:val="en-US"/>
        </w:rPr>
        <w:t>elektricheskoi</w:t>
      </w:r>
      <w:proofErr w:type="spellEnd"/>
      <w:r w:rsidRPr="00605F88">
        <w:rPr>
          <w:sz w:val="28"/>
          <w:szCs w:val="28"/>
          <w:lang w:val="en-US"/>
        </w:rPr>
        <w:t xml:space="preserve"> </w:t>
      </w:r>
      <w:proofErr w:type="spellStart"/>
      <w:r w:rsidRPr="00605F88">
        <w:rPr>
          <w:sz w:val="28"/>
          <w:szCs w:val="28"/>
          <w:lang w:val="en-US"/>
        </w:rPr>
        <w:t>pechi</w:t>
      </w:r>
      <w:proofErr w:type="spellEnd"/>
      <w:r>
        <w:rPr>
          <w:sz w:val="28"/>
          <w:szCs w:val="28"/>
          <w:lang w:val="en-US"/>
        </w:rPr>
        <w:t xml:space="preserve"> [</w:t>
      </w:r>
      <w:r w:rsidRPr="00BC20C3">
        <w:rPr>
          <w:i/>
          <w:sz w:val="28"/>
          <w:szCs w:val="28"/>
          <w:lang w:val="en-US"/>
        </w:rPr>
        <w:t>Electric arc in an electric oven</w:t>
      </w:r>
      <w:r>
        <w:rPr>
          <w:sz w:val="28"/>
          <w:szCs w:val="28"/>
          <w:lang w:val="en-US"/>
        </w:rPr>
        <w:t>]</w:t>
      </w:r>
      <w:r w:rsidRPr="0053081B">
        <w:rPr>
          <w:sz w:val="28"/>
          <w:szCs w:val="28"/>
          <w:lang w:val="en-US"/>
        </w:rPr>
        <w:t xml:space="preserve"> Moscow</w:t>
      </w:r>
      <w:r w:rsidRPr="00605F88">
        <w:rPr>
          <w:sz w:val="28"/>
          <w:szCs w:val="28"/>
          <w:lang w:val="en-US"/>
        </w:rPr>
        <w:t xml:space="preserve">: </w:t>
      </w:r>
      <w:proofErr w:type="spellStart"/>
      <w:r w:rsidRPr="00605F88">
        <w:rPr>
          <w:sz w:val="28"/>
          <w:szCs w:val="28"/>
          <w:lang w:val="en-US"/>
        </w:rPr>
        <w:t>Metallurgiya</w:t>
      </w:r>
      <w:proofErr w:type="spellEnd"/>
      <w:r w:rsidRPr="00605F88">
        <w:rPr>
          <w:sz w:val="28"/>
          <w:szCs w:val="28"/>
          <w:lang w:val="en-US"/>
        </w:rPr>
        <w:t xml:space="preserve">, 1971. 304 </w:t>
      </w:r>
      <w:r>
        <w:rPr>
          <w:sz w:val="28"/>
          <w:szCs w:val="28"/>
          <w:lang w:val="en-US"/>
        </w:rPr>
        <w:t>p</w:t>
      </w:r>
      <w:r w:rsidRPr="00605F88">
        <w:rPr>
          <w:sz w:val="28"/>
          <w:szCs w:val="28"/>
          <w:lang w:val="en-US"/>
        </w:rPr>
        <w:t xml:space="preserve">. </w:t>
      </w:r>
      <w:r w:rsidRPr="0053081B">
        <w:rPr>
          <w:sz w:val="28"/>
          <w:szCs w:val="28"/>
          <w:lang w:val="en-US"/>
        </w:rPr>
        <w:t>(In Russ.)</w:t>
      </w:r>
    </w:p>
    <w:p w:rsidR="007E201A" w:rsidRPr="00605F88" w:rsidRDefault="007E201A" w:rsidP="007E201A">
      <w:pPr>
        <w:numPr>
          <w:ilvl w:val="0"/>
          <w:numId w:val="11"/>
        </w:numPr>
        <w:spacing w:line="360" w:lineRule="auto"/>
        <w:jc w:val="both"/>
        <w:rPr>
          <w:sz w:val="28"/>
          <w:szCs w:val="28"/>
          <w:lang w:val="en-US"/>
        </w:rPr>
      </w:pPr>
      <w:proofErr w:type="spellStart"/>
      <w:r>
        <w:rPr>
          <w:sz w:val="28"/>
          <w:szCs w:val="28"/>
          <w:lang w:val="en-US"/>
        </w:rPr>
        <w:t>Vasenko</w:t>
      </w:r>
      <w:proofErr w:type="spellEnd"/>
      <w:r>
        <w:rPr>
          <w:sz w:val="28"/>
          <w:szCs w:val="28"/>
          <w:lang w:val="en-US"/>
        </w:rPr>
        <w:t xml:space="preserve"> I.P., </w:t>
      </w:r>
      <w:proofErr w:type="spellStart"/>
      <w:r>
        <w:rPr>
          <w:sz w:val="28"/>
          <w:szCs w:val="28"/>
          <w:lang w:val="en-US"/>
        </w:rPr>
        <w:t>Lebsak</w:t>
      </w:r>
      <w:proofErr w:type="spellEnd"/>
      <w:r>
        <w:rPr>
          <w:sz w:val="28"/>
          <w:szCs w:val="28"/>
          <w:lang w:val="en-US"/>
        </w:rPr>
        <w:t xml:space="preserve"> E.V. </w:t>
      </w:r>
      <w:r w:rsidRPr="0053081B">
        <w:rPr>
          <w:i/>
          <w:sz w:val="28"/>
          <w:szCs w:val="28"/>
          <w:lang w:val="en-US"/>
        </w:rPr>
        <w:t>The influence of electric and magnetic fields on the shape of the arc and the position of its combustion zone in a coaxial-type heater</w:t>
      </w:r>
      <w:r w:rsidRPr="0053081B">
        <w:rPr>
          <w:sz w:val="28"/>
          <w:szCs w:val="28"/>
          <w:lang w:val="en-US"/>
        </w:rPr>
        <w:t xml:space="preserve"> </w:t>
      </w:r>
      <w:r>
        <w:rPr>
          <w:sz w:val="28"/>
          <w:szCs w:val="28"/>
          <w:lang w:val="en-US"/>
        </w:rPr>
        <w:t>[</w:t>
      </w:r>
      <w:proofErr w:type="spellStart"/>
      <w:r w:rsidRPr="00605F88">
        <w:rPr>
          <w:sz w:val="28"/>
          <w:szCs w:val="28"/>
          <w:lang w:val="en-US"/>
        </w:rPr>
        <w:t>Vliyanie</w:t>
      </w:r>
      <w:proofErr w:type="spellEnd"/>
      <w:r w:rsidRPr="00605F88">
        <w:rPr>
          <w:sz w:val="28"/>
          <w:szCs w:val="28"/>
          <w:lang w:val="en-US"/>
        </w:rPr>
        <w:t xml:space="preserve"> </w:t>
      </w:r>
      <w:proofErr w:type="spellStart"/>
      <w:r w:rsidRPr="00605F88">
        <w:rPr>
          <w:sz w:val="28"/>
          <w:szCs w:val="28"/>
          <w:lang w:val="en-US"/>
        </w:rPr>
        <w:t>elektricheskogo</w:t>
      </w:r>
      <w:proofErr w:type="spellEnd"/>
      <w:r w:rsidRPr="00605F88">
        <w:rPr>
          <w:sz w:val="28"/>
          <w:szCs w:val="28"/>
          <w:lang w:val="en-US"/>
        </w:rPr>
        <w:t xml:space="preserve"> </w:t>
      </w:r>
      <w:proofErr w:type="spellStart"/>
      <w:r w:rsidRPr="00605F88">
        <w:rPr>
          <w:sz w:val="28"/>
          <w:szCs w:val="28"/>
          <w:lang w:val="en-US"/>
        </w:rPr>
        <w:t>i</w:t>
      </w:r>
      <w:proofErr w:type="spellEnd"/>
      <w:r w:rsidRPr="00605F88">
        <w:rPr>
          <w:sz w:val="28"/>
          <w:szCs w:val="28"/>
          <w:lang w:val="en-US"/>
        </w:rPr>
        <w:t xml:space="preserve"> </w:t>
      </w:r>
      <w:proofErr w:type="spellStart"/>
      <w:r w:rsidRPr="00605F88">
        <w:rPr>
          <w:sz w:val="28"/>
          <w:szCs w:val="28"/>
          <w:lang w:val="en-US"/>
        </w:rPr>
        <w:t>magnitnogo</w:t>
      </w:r>
      <w:proofErr w:type="spellEnd"/>
      <w:r w:rsidRPr="00605F88">
        <w:rPr>
          <w:sz w:val="28"/>
          <w:szCs w:val="28"/>
          <w:lang w:val="en-US"/>
        </w:rPr>
        <w:t xml:space="preserve"> </w:t>
      </w:r>
      <w:proofErr w:type="spellStart"/>
      <w:r w:rsidRPr="00605F88">
        <w:rPr>
          <w:sz w:val="28"/>
          <w:szCs w:val="28"/>
          <w:lang w:val="en-US"/>
        </w:rPr>
        <w:t>polei</w:t>
      </w:r>
      <w:proofErr w:type="spellEnd"/>
      <w:r w:rsidRPr="00605F88">
        <w:rPr>
          <w:sz w:val="28"/>
          <w:szCs w:val="28"/>
          <w:lang w:val="en-US"/>
        </w:rPr>
        <w:t xml:space="preserve"> </w:t>
      </w:r>
      <w:proofErr w:type="spellStart"/>
      <w:r w:rsidRPr="00605F88">
        <w:rPr>
          <w:sz w:val="28"/>
          <w:szCs w:val="28"/>
          <w:lang w:val="en-US"/>
        </w:rPr>
        <w:t>na</w:t>
      </w:r>
      <w:proofErr w:type="spellEnd"/>
      <w:r w:rsidRPr="00605F88">
        <w:rPr>
          <w:sz w:val="28"/>
          <w:szCs w:val="28"/>
          <w:lang w:val="en-US"/>
        </w:rPr>
        <w:t xml:space="preserve"> </w:t>
      </w:r>
      <w:proofErr w:type="spellStart"/>
      <w:r w:rsidRPr="00605F88">
        <w:rPr>
          <w:sz w:val="28"/>
          <w:szCs w:val="28"/>
          <w:lang w:val="en-US"/>
        </w:rPr>
        <w:t>formu</w:t>
      </w:r>
      <w:proofErr w:type="spellEnd"/>
      <w:r w:rsidRPr="00605F88">
        <w:rPr>
          <w:sz w:val="28"/>
          <w:szCs w:val="28"/>
          <w:lang w:val="en-US"/>
        </w:rPr>
        <w:t xml:space="preserve"> </w:t>
      </w:r>
      <w:proofErr w:type="spellStart"/>
      <w:r w:rsidRPr="00605F88">
        <w:rPr>
          <w:sz w:val="28"/>
          <w:szCs w:val="28"/>
          <w:lang w:val="en-US"/>
        </w:rPr>
        <w:t>dugi</w:t>
      </w:r>
      <w:proofErr w:type="spellEnd"/>
      <w:r w:rsidRPr="00605F88">
        <w:rPr>
          <w:sz w:val="28"/>
          <w:szCs w:val="28"/>
          <w:lang w:val="en-US"/>
        </w:rPr>
        <w:t xml:space="preserve"> </w:t>
      </w:r>
      <w:proofErr w:type="spellStart"/>
      <w:r w:rsidRPr="00605F88">
        <w:rPr>
          <w:sz w:val="28"/>
          <w:szCs w:val="28"/>
          <w:lang w:val="en-US"/>
        </w:rPr>
        <w:t>i</w:t>
      </w:r>
      <w:proofErr w:type="spellEnd"/>
      <w:r w:rsidRPr="00605F88">
        <w:rPr>
          <w:sz w:val="28"/>
          <w:szCs w:val="28"/>
          <w:lang w:val="en-US"/>
        </w:rPr>
        <w:t xml:space="preserve"> </w:t>
      </w:r>
      <w:proofErr w:type="spellStart"/>
      <w:r w:rsidRPr="00605F88">
        <w:rPr>
          <w:sz w:val="28"/>
          <w:szCs w:val="28"/>
          <w:lang w:val="en-US"/>
        </w:rPr>
        <w:t>polozhenie</w:t>
      </w:r>
      <w:proofErr w:type="spellEnd"/>
      <w:r w:rsidRPr="00605F88">
        <w:rPr>
          <w:sz w:val="28"/>
          <w:szCs w:val="28"/>
          <w:lang w:val="en-US"/>
        </w:rPr>
        <w:t xml:space="preserve"> </w:t>
      </w:r>
      <w:proofErr w:type="spellStart"/>
      <w:r w:rsidRPr="00605F88">
        <w:rPr>
          <w:sz w:val="28"/>
          <w:szCs w:val="28"/>
          <w:lang w:val="en-US"/>
        </w:rPr>
        <w:t>zony</w:t>
      </w:r>
      <w:proofErr w:type="spellEnd"/>
      <w:r w:rsidRPr="00605F88">
        <w:rPr>
          <w:sz w:val="28"/>
          <w:szCs w:val="28"/>
          <w:lang w:val="en-US"/>
        </w:rPr>
        <w:t xml:space="preserve"> </w:t>
      </w:r>
      <w:proofErr w:type="spellStart"/>
      <w:r w:rsidRPr="00605F88">
        <w:rPr>
          <w:sz w:val="28"/>
          <w:szCs w:val="28"/>
          <w:lang w:val="en-US"/>
        </w:rPr>
        <w:t>ee</w:t>
      </w:r>
      <w:proofErr w:type="spellEnd"/>
      <w:r w:rsidRPr="00605F88">
        <w:rPr>
          <w:sz w:val="28"/>
          <w:szCs w:val="28"/>
          <w:lang w:val="en-US"/>
        </w:rPr>
        <w:t xml:space="preserve"> </w:t>
      </w:r>
      <w:proofErr w:type="spellStart"/>
      <w:r w:rsidRPr="00605F88">
        <w:rPr>
          <w:sz w:val="28"/>
          <w:szCs w:val="28"/>
          <w:lang w:val="en-US"/>
        </w:rPr>
        <w:t>goreniya</w:t>
      </w:r>
      <w:proofErr w:type="spellEnd"/>
      <w:r w:rsidRPr="00605F88">
        <w:rPr>
          <w:sz w:val="28"/>
          <w:szCs w:val="28"/>
          <w:lang w:val="en-US"/>
        </w:rPr>
        <w:t xml:space="preserve"> v </w:t>
      </w:r>
      <w:proofErr w:type="spellStart"/>
      <w:r w:rsidRPr="00605F88">
        <w:rPr>
          <w:sz w:val="28"/>
          <w:szCs w:val="28"/>
          <w:lang w:val="en-US"/>
        </w:rPr>
        <w:t>podogrevatele</w:t>
      </w:r>
      <w:proofErr w:type="spellEnd"/>
      <w:r w:rsidRPr="00605F88">
        <w:rPr>
          <w:sz w:val="28"/>
          <w:szCs w:val="28"/>
          <w:lang w:val="en-US"/>
        </w:rPr>
        <w:t xml:space="preserve"> </w:t>
      </w:r>
      <w:proofErr w:type="spellStart"/>
      <w:r w:rsidRPr="00605F88">
        <w:rPr>
          <w:sz w:val="28"/>
          <w:szCs w:val="28"/>
          <w:lang w:val="en-US"/>
        </w:rPr>
        <w:t>koaksial'nogo</w:t>
      </w:r>
      <w:proofErr w:type="spellEnd"/>
      <w:r w:rsidRPr="00605F88">
        <w:rPr>
          <w:sz w:val="28"/>
          <w:szCs w:val="28"/>
          <w:lang w:val="en-US"/>
        </w:rPr>
        <w:t xml:space="preserve"> </w:t>
      </w:r>
      <w:proofErr w:type="spellStart"/>
      <w:r w:rsidRPr="00605F88">
        <w:rPr>
          <w:sz w:val="28"/>
          <w:szCs w:val="28"/>
          <w:lang w:val="en-US"/>
        </w:rPr>
        <w:t>tipa</w:t>
      </w:r>
      <w:proofErr w:type="spellEnd"/>
      <w:r>
        <w:rPr>
          <w:sz w:val="28"/>
          <w:szCs w:val="28"/>
          <w:lang w:val="en-US"/>
        </w:rPr>
        <w:t>]</w:t>
      </w:r>
      <w:r w:rsidRPr="00605F88">
        <w:rPr>
          <w:sz w:val="28"/>
          <w:szCs w:val="28"/>
          <w:lang w:val="en-US"/>
        </w:rPr>
        <w:t xml:space="preserve"> // </w:t>
      </w:r>
      <w:proofErr w:type="spellStart"/>
      <w:r w:rsidRPr="0053081B">
        <w:rPr>
          <w:i/>
          <w:sz w:val="28"/>
          <w:szCs w:val="28"/>
          <w:lang w:val="en-US"/>
        </w:rPr>
        <w:t>Uchenye</w:t>
      </w:r>
      <w:proofErr w:type="spellEnd"/>
      <w:r w:rsidRPr="0053081B">
        <w:rPr>
          <w:i/>
          <w:sz w:val="28"/>
          <w:szCs w:val="28"/>
          <w:lang w:val="en-US"/>
        </w:rPr>
        <w:t xml:space="preserve"> </w:t>
      </w:r>
      <w:proofErr w:type="spellStart"/>
      <w:r w:rsidRPr="0053081B">
        <w:rPr>
          <w:i/>
          <w:sz w:val="28"/>
          <w:szCs w:val="28"/>
          <w:lang w:val="en-US"/>
        </w:rPr>
        <w:t>zapiski</w:t>
      </w:r>
      <w:proofErr w:type="spellEnd"/>
      <w:r w:rsidRPr="0053081B">
        <w:rPr>
          <w:i/>
          <w:sz w:val="28"/>
          <w:szCs w:val="28"/>
          <w:lang w:val="en-US"/>
        </w:rPr>
        <w:t xml:space="preserve"> </w:t>
      </w:r>
      <w:proofErr w:type="spellStart"/>
      <w:r w:rsidRPr="0053081B">
        <w:rPr>
          <w:i/>
          <w:sz w:val="28"/>
          <w:szCs w:val="28"/>
          <w:lang w:val="en-US"/>
        </w:rPr>
        <w:t>TsAGI</w:t>
      </w:r>
      <w:proofErr w:type="spellEnd"/>
      <w:r>
        <w:rPr>
          <w:sz w:val="28"/>
          <w:szCs w:val="28"/>
          <w:lang w:val="en-US"/>
        </w:rPr>
        <w:t xml:space="preserve"> [</w:t>
      </w:r>
      <w:proofErr w:type="spellStart"/>
      <w:r w:rsidRPr="0053081B">
        <w:rPr>
          <w:sz w:val="28"/>
          <w:szCs w:val="28"/>
          <w:lang w:val="en-US"/>
        </w:rPr>
        <w:t>TsAGI</w:t>
      </w:r>
      <w:proofErr w:type="spellEnd"/>
      <w:r w:rsidRPr="0053081B">
        <w:rPr>
          <w:sz w:val="28"/>
          <w:szCs w:val="28"/>
          <w:lang w:val="en-US"/>
        </w:rPr>
        <w:t xml:space="preserve"> Science Journal</w:t>
      </w:r>
      <w:r>
        <w:rPr>
          <w:sz w:val="28"/>
          <w:szCs w:val="28"/>
          <w:lang w:val="en-US"/>
        </w:rPr>
        <w:t>]</w:t>
      </w:r>
      <w:r w:rsidRPr="00605F88">
        <w:rPr>
          <w:sz w:val="28"/>
          <w:szCs w:val="28"/>
          <w:lang w:val="en-US"/>
        </w:rPr>
        <w:t xml:space="preserve">. </w:t>
      </w:r>
      <w:r w:rsidRPr="0053081B">
        <w:rPr>
          <w:sz w:val="28"/>
          <w:szCs w:val="28"/>
          <w:lang w:val="en-US"/>
        </w:rPr>
        <w:t xml:space="preserve">2000. </w:t>
      </w:r>
      <w:r>
        <w:rPr>
          <w:sz w:val="28"/>
          <w:szCs w:val="28"/>
          <w:lang w:val="en-US"/>
        </w:rPr>
        <w:t xml:space="preserve">no. </w:t>
      </w:r>
      <w:r w:rsidRPr="0053081B">
        <w:rPr>
          <w:sz w:val="28"/>
          <w:szCs w:val="28"/>
          <w:lang w:val="en-US"/>
        </w:rPr>
        <w:t xml:space="preserve">3–4. </w:t>
      </w:r>
      <w:r>
        <w:rPr>
          <w:sz w:val="28"/>
          <w:szCs w:val="28"/>
          <w:lang w:val="en-US"/>
        </w:rPr>
        <w:t>pp</w:t>
      </w:r>
      <w:r w:rsidRPr="0053081B">
        <w:rPr>
          <w:sz w:val="28"/>
          <w:szCs w:val="28"/>
          <w:lang w:val="en-US"/>
        </w:rPr>
        <w:t>. 104–118.</w:t>
      </w:r>
      <w:r>
        <w:rPr>
          <w:sz w:val="28"/>
          <w:szCs w:val="28"/>
          <w:lang w:val="en-US"/>
        </w:rPr>
        <w:t xml:space="preserve"> </w:t>
      </w:r>
    </w:p>
    <w:p w:rsidR="007E201A" w:rsidRPr="00605F88" w:rsidRDefault="007E201A" w:rsidP="007E201A">
      <w:pPr>
        <w:numPr>
          <w:ilvl w:val="0"/>
          <w:numId w:val="11"/>
        </w:numPr>
        <w:spacing w:line="360" w:lineRule="auto"/>
        <w:jc w:val="both"/>
        <w:rPr>
          <w:sz w:val="28"/>
          <w:szCs w:val="28"/>
          <w:lang w:val="en-US"/>
        </w:rPr>
      </w:pPr>
      <w:proofErr w:type="spellStart"/>
      <w:r w:rsidRPr="00605F88">
        <w:rPr>
          <w:sz w:val="28"/>
          <w:szCs w:val="28"/>
          <w:lang w:val="en-US"/>
        </w:rPr>
        <w:t>Leushin</w:t>
      </w:r>
      <w:proofErr w:type="spellEnd"/>
      <w:r w:rsidRPr="00605F88">
        <w:rPr>
          <w:sz w:val="28"/>
          <w:szCs w:val="28"/>
          <w:lang w:val="en-US"/>
        </w:rPr>
        <w:t xml:space="preserve"> A.I. </w:t>
      </w:r>
      <w:proofErr w:type="spellStart"/>
      <w:r w:rsidRPr="00605F88">
        <w:rPr>
          <w:sz w:val="28"/>
          <w:szCs w:val="28"/>
          <w:lang w:val="en-US"/>
        </w:rPr>
        <w:t>Duga</w:t>
      </w:r>
      <w:proofErr w:type="spellEnd"/>
      <w:r w:rsidRPr="00605F88">
        <w:rPr>
          <w:sz w:val="28"/>
          <w:szCs w:val="28"/>
          <w:lang w:val="en-US"/>
        </w:rPr>
        <w:t xml:space="preserve"> </w:t>
      </w:r>
      <w:proofErr w:type="spellStart"/>
      <w:r w:rsidRPr="00605F88">
        <w:rPr>
          <w:sz w:val="28"/>
          <w:szCs w:val="28"/>
          <w:lang w:val="en-US"/>
        </w:rPr>
        <w:t>goreniya</w:t>
      </w:r>
      <w:proofErr w:type="spellEnd"/>
      <w:r>
        <w:rPr>
          <w:sz w:val="28"/>
          <w:szCs w:val="28"/>
          <w:lang w:val="en-US"/>
        </w:rPr>
        <w:t xml:space="preserve"> [</w:t>
      </w:r>
      <w:r w:rsidRPr="00BC20C3">
        <w:rPr>
          <w:i/>
          <w:sz w:val="28"/>
          <w:szCs w:val="28"/>
          <w:lang w:val="en-US"/>
        </w:rPr>
        <w:t>Burning arc</w:t>
      </w:r>
      <w:r>
        <w:rPr>
          <w:sz w:val="28"/>
          <w:szCs w:val="28"/>
          <w:lang w:val="en-US"/>
        </w:rPr>
        <w:t>]</w:t>
      </w:r>
      <w:r w:rsidRPr="00605F88">
        <w:rPr>
          <w:sz w:val="28"/>
          <w:szCs w:val="28"/>
          <w:lang w:val="en-US"/>
        </w:rPr>
        <w:t xml:space="preserve">. </w:t>
      </w:r>
      <w:r w:rsidRPr="0053081B">
        <w:rPr>
          <w:sz w:val="28"/>
          <w:szCs w:val="28"/>
          <w:lang w:val="en-US"/>
        </w:rPr>
        <w:t>Moscow</w:t>
      </w:r>
      <w:r w:rsidRPr="00605F88">
        <w:rPr>
          <w:sz w:val="28"/>
          <w:szCs w:val="28"/>
          <w:lang w:val="en-US"/>
        </w:rPr>
        <w:t xml:space="preserve">: </w:t>
      </w:r>
      <w:proofErr w:type="spellStart"/>
      <w:r w:rsidRPr="00605F88">
        <w:rPr>
          <w:sz w:val="28"/>
          <w:szCs w:val="28"/>
          <w:lang w:val="en-US"/>
        </w:rPr>
        <w:t>Metallurgiya</w:t>
      </w:r>
      <w:proofErr w:type="spellEnd"/>
      <w:r w:rsidRPr="00605F88">
        <w:rPr>
          <w:sz w:val="28"/>
          <w:szCs w:val="28"/>
          <w:lang w:val="en-US"/>
        </w:rPr>
        <w:t xml:space="preserve">, 1973. 240 </w:t>
      </w:r>
      <w:r>
        <w:rPr>
          <w:sz w:val="28"/>
          <w:szCs w:val="28"/>
          <w:lang w:val="en-US"/>
        </w:rPr>
        <w:t>p</w:t>
      </w:r>
      <w:r w:rsidRPr="00605F88">
        <w:rPr>
          <w:sz w:val="28"/>
          <w:szCs w:val="28"/>
          <w:lang w:val="en-US"/>
        </w:rPr>
        <w:t>.</w:t>
      </w:r>
      <w:r>
        <w:rPr>
          <w:sz w:val="28"/>
          <w:szCs w:val="28"/>
          <w:lang w:val="en-US"/>
        </w:rPr>
        <w:t xml:space="preserve"> </w:t>
      </w:r>
      <w:r w:rsidRPr="0053081B">
        <w:rPr>
          <w:sz w:val="28"/>
          <w:szCs w:val="28"/>
          <w:lang w:val="en-US"/>
        </w:rPr>
        <w:t>(In Russ.)</w:t>
      </w:r>
    </w:p>
    <w:p w:rsidR="007E201A" w:rsidRPr="00605F88" w:rsidRDefault="007E201A" w:rsidP="007E201A">
      <w:pPr>
        <w:pStyle w:val="a3"/>
        <w:numPr>
          <w:ilvl w:val="0"/>
          <w:numId w:val="11"/>
        </w:numPr>
        <w:shd w:val="clear" w:color="auto" w:fill="FFFFFF"/>
        <w:spacing w:line="360" w:lineRule="auto"/>
        <w:jc w:val="both"/>
        <w:rPr>
          <w:iCs/>
          <w:sz w:val="28"/>
          <w:szCs w:val="28"/>
          <w:lang w:val="en-US"/>
        </w:rPr>
      </w:pPr>
      <w:r w:rsidRPr="00605F88">
        <w:rPr>
          <w:iCs/>
          <w:sz w:val="28"/>
          <w:szCs w:val="28"/>
          <w:lang w:val="en-US"/>
        </w:rPr>
        <w:t xml:space="preserve">Reynolds Q.G. The dual-electrode DC arc furnace – modelling insights // The Journal of The Southern African Institute of Mining and Metallurgy. Vol. 111. October 2011. pp. 697–703. </w:t>
      </w:r>
    </w:p>
    <w:p w:rsidR="007E201A" w:rsidRPr="00605F88" w:rsidRDefault="007E201A" w:rsidP="007E201A">
      <w:pPr>
        <w:pStyle w:val="a3"/>
        <w:numPr>
          <w:ilvl w:val="0"/>
          <w:numId w:val="11"/>
        </w:numPr>
        <w:shd w:val="clear" w:color="auto" w:fill="FFFFFF"/>
        <w:spacing w:line="360" w:lineRule="auto"/>
        <w:rPr>
          <w:iCs/>
          <w:sz w:val="28"/>
          <w:szCs w:val="28"/>
          <w:lang w:val="en-US"/>
        </w:rPr>
      </w:pPr>
      <w:r w:rsidRPr="00605F88">
        <w:rPr>
          <w:iCs/>
          <w:sz w:val="28"/>
          <w:szCs w:val="28"/>
          <w:lang w:val="en-US"/>
        </w:rPr>
        <w:t xml:space="preserve">Reynolds Q.G., Jones R.T. Twin-electrode DC smelting furnaces –Theory and photographic </w:t>
      </w:r>
      <w:proofErr w:type="spellStart"/>
      <w:r w:rsidRPr="00605F88">
        <w:rPr>
          <w:iCs/>
          <w:sz w:val="28"/>
          <w:szCs w:val="28"/>
          <w:lang w:val="en-US"/>
        </w:rPr>
        <w:t>testwork</w:t>
      </w:r>
      <w:proofErr w:type="spellEnd"/>
      <w:r w:rsidRPr="00605F88">
        <w:rPr>
          <w:iCs/>
          <w:sz w:val="28"/>
          <w:szCs w:val="28"/>
          <w:lang w:val="en-US"/>
        </w:rPr>
        <w:t xml:space="preserve"> // Minerals Engineering. Volume 19, Issue 3, March 2006, Pages 325–333 // </w:t>
      </w:r>
      <w:hyperlink r:id="rId234" w:tgtFrame="_blank" w:tooltip="Persistent link using digital object identifier" w:history="1">
        <w:r w:rsidRPr="00605F88">
          <w:rPr>
            <w:iCs/>
            <w:sz w:val="28"/>
            <w:szCs w:val="28"/>
            <w:lang w:val="en-US"/>
          </w:rPr>
          <w:t>https://doi.org/10.1016/j.mineng.2005.08.019</w:t>
        </w:r>
      </w:hyperlink>
      <w:r w:rsidRPr="00605F88">
        <w:rPr>
          <w:iCs/>
          <w:sz w:val="28"/>
          <w:szCs w:val="28"/>
          <w:lang w:val="en-US"/>
        </w:rPr>
        <w:t xml:space="preserve"> </w:t>
      </w:r>
    </w:p>
    <w:p w:rsidR="007E201A" w:rsidRPr="00605F88" w:rsidRDefault="007E201A" w:rsidP="007E201A">
      <w:pPr>
        <w:pStyle w:val="a3"/>
        <w:numPr>
          <w:ilvl w:val="0"/>
          <w:numId w:val="11"/>
        </w:numPr>
        <w:shd w:val="clear" w:color="auto" w:fill="FFFFFF"/>
        <w:spacing w:line="360" w:lineRule="auto"/>
        <w:jc w:val="both"/>
        <w:rPr>
          <w:iCs/>
          <w:sz w:val="28"/>
          <w:szCs w:val="28"/>
          <w:lang w:val="en-US"/>
        </w:rPr>
      </w:pPr>
      <w:r w:rsidRPr="00605F88">
        <w:rPr>
          <w:iCs/>
          <w:sz w:val="28"/>
          <w:szCs w:val="28"/>
          <w:lang w:val="en-US"/>
        </w:rPr>
        <w:t xml:space="preserve">Reynolds Q.G. The dual-electrode DC arc furnace – modelling insights // Journal of the Southern African Institute of Mining and Metallurgy. vol.111 n.10 Johannesburg Oct. 2011. </w:t>
      </w:r>
      <w:proofErr w:type="spellStart"/>
      <w:r w:rsidRPr="00605F88">
        <w:rPr>
          <w:iCs/>
          <w:sz w:val="28"/>
          <w:szCs w:val="28"/>
        </w:rPr>
        <w:t>рр</w:t>
      </w:r>
      <w:proofErr w:type="spellEnd"/>
      <w:r w:rsidRPr="00605F88">
        <w:rPr>
          <w:iCs/>
          <w:sz w:val="28"/>
          <w:szCs w:val="28"/>
          <w:lang w:val="en-US"/>
        </w:rPr>
        <w:t xml:space="preserve">. 33–46. </w:t>
      </w:r>
    </w:p>
    <w:p w:rsidR="007E201A" w:rsidRPr="00605F88" w:rsidRDefault="007E201A" w:rsidP="007E201A">
      <w:pPr>
        <w:pStyle w:val="a3"/>
        <w:numPr>
          <w:ilvl w:val="0"/>
          <w:numId w:val="11"/>
        </w:numPr>
        <w:shd w:val="clear" w:color="auto" w:fill="FFFFFF"/>
        <w:spacing w:line="360" w:lineRule="auto"/>
        <w:jc w:val="both"/>
        <w:rPr>
          <w:iCs/>
          <w:sz w:val="28"/>
          <w:szCs w:val="28"/>
          <w:lang w:val="en-US"/>
        </w:rPr>
      </w:pPr>
      <w:proofErr w:type="spellStart"/>
      <w:r w:rsidRPr="00605F88">
        <w:rPr>
          <w:iCs/>
          <w:sz w:val="28"/>
          <w:szCs w:val="28"/>
          <w:lang w:val="en-US"/>
        </w:rPr>
        <w:t>Bellan</w:t>
      </w:r>
      <w:proofErr w:type="spellEnd"/>
      <w:r w:rsidRPr="00605F88">
        <w:rPr>
          <w:iCs/>
          <w:sz w:val="28"/>
          <w:szCs w:val="28"/>
          <w:lang w:val="en-US"/>
        </w:rPr>
        <w:t xml:space="preserve"> P.M., </w:t>
      </w:r>
      <w:proofErr w:type="spellStart"/>
      <w:r w:rsidRPr="00605F88">
        <w:rPr>
          <w:iCs/>
          <w:sz w:val="28"/>
          <w:szCs w:val="28"/>
          <w:lang w:val="en-US"/>
        </w:rPr>
        <w:t>Higley</w:t>
      </w:r>
      <w:proofErr w:type="spellEnd"/>
      <w:r w:rsidRPr="00605F88">
        <w:rPr>
          <w:iCs/>
          <w:sz w:val="28"/>
          <w:szCs w:val="28"/>
          <w:lang w:val="en-US"/>
        </w:rPr>
        <w:t xml:space="preserve"> J.W. Magnetic Suppression of Arc Blowout in a Model Arc Furnace // IEEE Transactions On Plasma Science, Vol. 20, No. 6, D</w:t>
      </w:r>
      <w:r w:rsidRPr="00605F88">
        <w:rPr>
          <w:iCs/>
          <w:sz w:val="28"/>
          <w:szCs w:val="28"/>
          <w:lang w:val="en-US"/>
        </w:rPr>
        <w:t>e</w:t>
      </w:r>
      <w:r w:rsidRPr="00605F88">
        <w:rPr>
          <w:iCs/>
          <w:sz w:val="28"/>
          <w:szCs w:val="28"/>
          <w:lang w:val="en-US"/>
        </w:rPr>
        <w:t>cember 1992. pp. 1026–1035.</w:t>
      </w:r>
    </w:p>
    <w:p w:rsidR="007E201A" w:rsidRPr="00605F88" w:rsidRDefault="007E201A" w:rsidP="007E201A">
      <w:pPr>
        <w:pStyle w:val="a3"/>
        <w:numPr>
          <w:ilvl w:val="0"/>
          <w:numId w:val="11"/>
        </w:numPr>
        <w:shd w:val="clear" w:color="auto" w:fill="FFFFFF"/>
        <w:spacing w:line="360" w:lineRule="auto"/>
        <w:jc w:val="both"/>
        <w:rPr>
          <w:iCs/>
          <w:sz w:val="28"/>
          <w:szCs w:val="28"/>
          <w:lang w:val="en-US"/>
        </w:rPr>
      </w:pPr>
      <w:proofErr w:type="spellStart"/>
      <w:r w:rsidRPr="00605F88">
        <w:rPr>
          <w:iCs/>
          <w:sz w:val="28"/>
          <w:szCs w:val="28"/>
          <w:lang w:val="en-US"/>
        </w:rPr>
        <w:t>Zweben</w:t>
      </w:r>
      <w:proofErr w:type="spellEnd"/>
      <w:r w:rsidRPr="00605F88">
        <w:rPr>
          <w:iCs/>
          <w:sz w:val="28"/>
          <w:szCs w:val="28"/>
          <w:lang w:val="en-US"/>
        </w:rPr>
        <w:t xml:space="preserve"> Stewart, </w:t>
      </w:r>
      <w:proofErr w:type="spellStart"/>
      <w:r w:rsidRPr="00605F88">
        <w:rPr>
          <w:iCs/>
          <w:sz w:val="28"/>
          <w:szCs w:val="28"/>
          <w:lang w:val="en-US"/>
        </w:rPr>
        <w:t>Karasik</w:t>
      </w:r>
      <w:proofErr w:type="spellEnd"/>
      <w:r w:rsidRPr="00605F88">
        <w:rPr>
          <w:iCs/>
          <w:sz w:val="28"/>
          <w:szCs w:val="28"/>
          <w:lang w:val="en-US"/>
        </w:rPr>
        <w:t xml:space="preserve"> Max Laboratory Experiments on Arc Deflection and Instability // </w:t>
      </w:r>
      <w:r w:rsidR="00201B29">
        <w:fldChar w:fldCharType="begin"/>
      </w:r>
      <w:r w:rsidR="00201B29" w:rsidRPr="00201B29">
        <w:rPr>
          <w:lang w:val="en-US"/>
        </w:rPr>
        <w:instrText xml:space="preserve"> HYPERLINK "https://www.researchgate.net/pub</w:instrText>
      </w:r>
      <w:r w:rsidR="00201B29" w:rsidRPr="00201B29">
        <w:rPr>
          <w:lang w:val="en-US"/>
        </w:rPr>
        <w:instrText xml:space="preserve">lication/%20237285413_Laboratory_%20experiments_on_arc_deflection_and_instability" </w:instrText>
      </w:r>
      <w:r w:rsidR="00201B29">
        <w:fldChar w:fldCharType="separate"/>
      </w:r>
      <w:r w:rsidRPr="00605F88">
        <w:rPr>
          <w:sz w:val="28"/>
          <w:szCs w:val="28"/>
          <w:lang w:val="en-US"/>
        </w:rPr>
        <w:t xml:space="preserve">https://www.researchgate.net/publication/ 237285413_Laboratory_ </w:t>
      </w:r>
      <w:proofErr w:type="spellStart"/>
      <w:r w:rsidRPr="00605F88">
        <w:rPr>
          <w:sz w:val="28"/>
          <w:szCs w:val="28"/>
          <w:lang w:val="en-US"/>
        </w:rPr>
        <w:t>experiments_on_arc_deflection_and_instability</w:t>
      </w:r>
      <w:proofErr w:type="spellEnd"/>
      <w:r w:rsidR="00201B29">
        <w:rPr>
          <w:sz w:val="28"/>
          <w:szCs w:val="28"/>
          <w:lang w:val="en-US"/>
        </w:rPr>
        <w:fldChar w:fldCharType="end"/>
      </w:r>
      <w:r w:rsidRPr="00605F88">
        <w:rPr>
          <w:iCs/>
          <w:sz w:val="28"/>
          <w:szCs w:val="28"/>
          <w:lang w:val="en-US"/>
        </w:rPr>
        <w:t xml:space="preserve">. </w:t>
      </w:r>
    </w:p>
    <w:p w:rsidR="007E201A" w:rsidRPr="009B7D24" w:rsidRDefault="007E201A" w:rsidP="007E201A">
      <w:pPr>
        <w:numPr>
          <w:ilvl w:val="0"/>
          <w:numId w:val="11"/>
        </w:numPr>
        <w:spacing w:line="360" w:lineRule="auto"/>
        <w:jc w:val="both"/>
        <w:rPr>
          <w:sz w:val="28"/>
          <w:szCs w:val="28"/>
          <w:lang w:val="en-US"/>
        </w:rPr>
      </w:pPr>
      <w:proofErr w:type="spellStart"/>
      <w:r w:rsidRPr="00605F88">
        <w:rPr>
          <w:sz w:val="28"/>
          <w:szCs w:val="28"/>
          <w:lang w:val="en-US"/>
        </w:rPr>
        <w:t>Egorov</w:t>
      </w:r>
      <w:proofErr w:type="spellEnd"/>
      <w:r w:rsidRPr="00605F88">
        <w:rPr>
          <w:sz w:val="28"/>
          <w:szCs w:val="28"/>
          <w:lang w:val="en-US"/>
        </w:rPr>
        <w:t xml:space="preserve"> A.V. </w:t>
      </w:r>
      <w:proofErr w:type="spellStart"/>
      <w:r w:rsidRPr="00605F88">
        <w:rPr>
          <w:sz w:val="28"/>
          <w:szCs w:val="28"/>
          <w:lang w:val="en-US"/>
        </w:rPr>
        <w:t>Elektroplavil'nye</w:t>
      </w:r>
      <w:proofErr w:type="spellEnd"/>
      <w:r w:rsidRPr="00605F88">
        <w:rPr>
          <w:sz w:val="28"/>
          <w:szCs w:val="28"/>
          <w:lang w:val="en-US"/>
        </w:rPr>
        <w:t xml:space="preserve"> </w:t>
      </w:r>
      <w:proofErr w:type="spellStart"/>
      <w:r w:rsidRPr="00605F88">
        <w:rPr>
          <w:sz w:val="28"/>
          <w:szCs w:val="28"/>
          <w:lang w:val="en-US"/>
        </w:rPr>
        <w:t>pechi</w:t>
      </w:r>
      <w:proofErr w:type="spellEnd"/>
      <w:r w:rsidRPr="00605F88">
        <w:rPr>
          <w:sz w:val="28"/>
          <w:szCs w:val="28"/>
          <w:lang w:val="en-US"/>
        </w:rPr>
        <w:t xml:space="preserve"> </w:t>
      </w:r>
      <w:proofErr w:type="spellStart"/>
      <w:r w:rsidRPr="00605F88">
        <w:rPr>
          <w:sz w:val="28"/>
          <w:szCs w:val="28"/>
          <w:lang w:val="en-US"/>
        </w:rPr>
        <w:t>chernoi</w:t>
      </w:r>
      <w:proofErr w:type="spellEnd"/>
      <w:r w:rsidRPr="00605F88">
        <w:rPr>
          <w:sz w:val="28"/>
          <w:szCs w:val="28"/>
          <w:lang w:val="en-US"/>
        </w:rPr>
        <w:t xml:space="preserve"> </w:t>
      </w:r>
      <w:proofErr w:type="spellStart"/>
      <w:r w:rsidRPr="00605F88">
        <w:rPr>
          <w:sz w:val="28"/>
          <w:szCs w:val="28"/>
          <w:lang w:val="en-US"/>
        </w:rPr>
        <w:t>metallurgii</w:t>
      </w:r>
      <w:proofErr w:type="spellEnd"/>
      <w:r>
        <w:rPr>
          <w:sz w:val="28"/>
          <w:szCs w:val="28"/>
          <w:lang w:val="en-US"/>
        </w:rPr>
        <w:t xml:space="preserve"> [</w:t>
      </w:r>
      <w:r w:rsidRPr="00792D5C">
        <w:rPr>
          <w:sz w:val="28"/>
          <w:szCs w:val="28"/>
          <w:lang w:val="en-US"/>
        </w:rPr>
        <w:t>Electric melting</w:t>
      </w:r>
      <w:r>
        <w:rPr>
          <w:sz w:val="28"/>
          <w:szCs w:val="28"/>
          <w:lang w:val="en-US"/>
        </w:rPr>
        <w:t xml:space="preserve"> furnaces of ferrous metallurgy]</w:t>
      </w:r>
      <w:r w:rsidRPr="00605F88">
        <w:rPr>
          <w:sz w:val="28"/>
          <w:szCs w:val="28"/>
          <w:lang w:val="en-US"/>
        </w:rPr>
        <w:t xml:space="preserve">. </w:t>
      </w:r>
      <w:r w:rsidRPr="0053081B">
        <w:rPr>
          <w:sz w:val="28"/>
          <w:szCs w:val="28"/>
          <w:lang w:val="en-US"/>
        </w:rPr>
        <w:t>Moscow</w:t>
      </w:r>
      <w:r w:rsidRPr="00792D5C">
        <w:rPr>
          <w:sz w:val="28"/>
          <w:szCs w:val="28"/>
          <w:lang w:val="en-US"/>
        </w:rPr>
        <w:t xml:space="preserve">: </w:t>
      </w:r>
      <w:proofErr w:type="spellStart"/>
      <w:r w:rsidRPr="00792D5C">
        <w:rPr>
          <w:sz w:val="28"/>
          <w:szCs w:val="28"/>
          <w:lang w:val="en-US"/>
        </w:rPr>
        <w:t>Metallurgiya</w:t>
      </w:r>
      <w:proofErr w:type="spellEnd"/>
      <w:r w:rsidRPr="00792D5C">
        <w:rPr>
          <w:sz w:val="28"/>
          <w:szCs w:val="28"/>
          <w:lang w:val="en-US"/>
        </w:rPr>
        <w:t xml:space="preserve">, 1985. 280 </w:t>
      </w:r>
      <w:r>
        <w:rPr>
          <w:sz w:val="28"/>
          <w:szCs w:val="28"/>
          <w:lang w:val="en-US"/>
        </w:rPr>
        <w:t>p</w:t>
      </w:r>
      <w:r w:rsidRPr="00792D5C">
        <w:rPr>
          <w:sz w:val="28"/>
          <w:szCs w:val="28"/>
          <w:lang w:val="en-US"/>
        </w:rPr>
        <w:t>.</w:t>
      </w:r>
      <w:r>
        <w:rPr>
          <w:sz w:val="28"/>
          <w:szCs w:val="28"/>
          <w:lang w:val="en-US"/>
        </w:rPr>
        <w:t xml:space="preserve"> </w:t>
      </w:r>
      <w:r w:rsidRPr="0053081B">
        <w:rPr>
          <w:sz w:val="28"/>
          <w:szCs w:val="28"/>
          <w:lang w:val="en-US"/>
        </w:rPr>
        <w:t>(In Russ.)</w:t>
      </w:r>
    </w:p>
    <w:p w:rsidR="007E201A" w:rsidRPr="00FB7E66" w:rsidRDefault="007E201A" w:rsidP="007E201A">
      <w:pPr>
        <w:pStyle w:val="a3"/>
        <w:widowControl w:val="0"/>
        <w:numPr>
          <w:ilvl w:val="0"/>
          <w:numId w:val="11"/>
        </w:numPr>
        <w:shd w:val="clear" w:color="auto" w:fill="FFFFFF"/>
        <w:spacing w:line="360" w:lineRule="auto"/>
        <w:jc w:val="both"/>
        <w:rPr>
          <w:iCs/>
          <w:sz w:val="28"/>
          <w:szCs w:val="28"/>
          <w:lang w:val="en-US"/>
        </w:rPr>
      </w:pPr>
      <w:proofErr w:type="spellStart"/>
      <w:r w:rsidRPr="00605F88">
        <w:rPr>
          <w:iCs/>
          <w:sz w:val="28"/>
          <w:szCs w:val="28"/>
          <w:lang w:val="en-US"/>
        </w:rPr>
        <w:t>Yachikov</w:t>
      </w:r>
      <w:proofErr w:type="spellEnd"/>
      <w:r w:rsidRPr="00605F88">
        <w:rPr>
          <w:iCs/>
          <w:sz w:val="28"/>
          <w:szCs w:val="28"/>
          <w:lang w:val="en-US"/>
        </w:rPr>
        <w:t xml:space="preserve"> I. M., </w:t>
      </w:r>
      <w:proofErr w:type="spellStart"/>
      <w:r w:rsidRPr="00605F88">
        <w:rPr>
          <w:iCs/>
          <w:sz w:val="28"/>
          <w:szCs w:val="28"/>
          <w:lang w:val="en-US"/>
        </w:rPr>
        <w:t>Kostyleva</w:t>
      </w:r>
      <w:proofErr w:type="spellEnd"/>
      <w:r w:rsidRPr="00605F88">
        <w:rPr>
          <w:iCs/>
          <w:sz w:val="28"/>
          <w:szCs w:val="28"/>
          <w:lang w:val="en-US"/>
        </w:rPr>
        <w:t xml:space="preserve"> E. M. Electromagnetic Forces on the Arc in a </w:t>
      </w:r>
      <w:proofErr w:type="spellStart"/>
      <w:r w:rsidRPr="00605F88">
        <w:rPr>
          <w:iCs/>
          <w:sz w:val="28"/>
          <w:szCs w:val="28"/>
          <w:lang w:val="en-US"/>
        </w:rPr>
        <w:t>Three_Phase</w:t>
      </w:r>
      <w:proofErr w:type="spellEnd"/>
      <w:r w:rsidRPr="00605F88">
        <w:rPr>
          <w:iCs/>
          <w:sz w:val="28"/>
          <w:szCs w:val="28"/>
          <w:lang w:val="en-US"/>
        </w:rPr>
        <w:t xml:space="preserve"> Arc Furnace // Steel in Translation, 2015, Vol. 45, No. 7, pp. 467–472. </w:t>
      </w:r>
      <w:r w:rsidRPr="00FB7E66">
        <w:rPr>
          <w:iCs/>
          <w:sz w:val="28"/>
          <w:szCs w:val="28"/>
          <w:lang w:val="en-US"/>
        </w:rPr>
        <w:t>DOI: 10.3103/S0967091215070141.</w:t>
      </w:r>
    </w:p>
    <w:p w:rsidR="007E201A" w:rsidRPr="00936103" w:rsidRDefault="007E201A" w:rsidP="007E201A">
      <w:pPr>
        <w:numPr>
          <w:ilvl w:val="0"/>
          <w:numId w:val="11"/>
        </w:numPr>
        <w:spacing w:line="360" w:lineRule="auto"/>
        <w:jc w:val="both"/>
        <w:rPr>
          <w:sz w:val="28"/>
          <w:szCs w:val="28"/>
          <w:lang w:val="en-US"/>
        </w:rPr>
      </w:pPr>
      <w:proofErr w:type="spellStart"/>
      <w:r w:rsidRPr="00823093">
        <w:rPr>
          <w:sz w:val="28"/>
          <w:szCs w:val="28"/>
          <w:lang w:val="en-US"/>
        </w:rPr>
        <w:lastRenderedPageBreak/>
        <w:t>Yachikov</w:t>
      </w:r>
      <w:proofErr w:type="spellEnd"/>
      <w:r w:rsidRPr="00823093">
        <w:rPr>
          <w:sz w:val="28"/>
          <w:szCs w:val="28"/>
          <w:lang w:val="en-US"/>
        </w:rPr>
        <w:t xml:space="preserve"> I.M., </w:t>
      </w:r>
      <w:proofErr w:type="spellStart"/>
      <w:r w:rsidRPr="00823093">
        <w:rPr>
          <w:sz w:val="28"/>
          <w:szCs w:val="28"/>
          <w:lang w:val="en-US"/>
        </w:rPr>
        <w:t>Vdovin</w:t>
      </w:r>
      <w:proofErr w:type="spellEnd"/>
      <w:r w:rsidRPr="00823093">
        <w:rPr>
          <w:sz w:val="28"/>
          <w:szCs w:val="28"/>
          <w:lang w:val="en-US"/>
        </w:rPr>
        <w:t xml:space="preserve"> K.N., </w:t>
      </w:r>
      <w:proofErr w:type="spellStart"/>
      <w:r w:rsidRPr="00823093">
        <w:rPr>
          <w:sz w:val="28"/>
          <w:szCs w:val="28"/>
          <w:lang w:val="en-US"/>
        </w:rPr>
        <w:t>Kostyleva</w:t>
      </w:r>
      <w:proofErr w:type="spellEnd"/>
      <w:r w:rsidRPr="00823093">
        <w:rPr>
          <w:sz w:val="28"/>
          <w:szCs w:val="28"/>
          <w:lang w:val="en-US"/>
        </w:rPr>
        <w:t xml:space="preserve"> E.M. </w:t>
      </w:r>
      <w:proofErr w:type="spellStart"/>
      <w:r w:rsidRPr="00823093">
        <w:rPr>
          <w:i/>
          <w:sz w:val="28"/>
          <w:szCs w:val="28"/>
          <w:lang w:val="en-US"/>
        </w:rPr>
        <w:t>Analiz</w:t>
      </w:r>
      <w:proofErr w:type="spellEnd"/>
      <w:r w:rsidRPr="00823093">
        <w:rPr>
          <w:i/>
          <w:sz w:val="28"/>
          <w:szCs w:val="28"/>
          <w:lang w:val="en-US"/>
        </w:rPr>
        <w:t xml:space="preserve"> </w:t>
      </w:r>
      <w:proofErr w:type="spellStart"/>
      <w:r w:rsidRPr="00823093">
        <w:rPr>
          <w:i/>
          <w:sz w:val="28"/>
          <w:szCs w:val="28"/>
          <w:lang w:val="en-US"/>
        </w:rPr>
        <w:t>osnovnykh</w:t>
      </w:r>
      <w:proofErr w:type="spellEnd"/>
      <w:r w:rsidRPr="00823093">
        <w:rPr>
          <w:i/>
          <w:sz w:val="28"/>
          <w:szCs w:val="28"/>
          <w:lang w:val="en-US"/>
        </w:rPr>
        <w:t xml:space="preserve"> </w:t>
      </w:r>
      <w:proofErr w:type="spellStart"/>
      <w:r w:rsidRPr="00823093">
        <w:rPr>
          <w:i/>
          <w:sz w:val="28"/>
          <w:szCs w:val="28"/>
          <w:lang w:val="en-US"/>
        </w:rPr>
        <w:t>elektr</w:t>
      </w:r>
      <w:r w:rsidRPr="00823093">
        <w:rPr>
          <w:i/>
          <w:sz w:val="28"/>
          <w:szCs w:val="28"/>
          <w:lang w:val="en-US"/>
        </w:rPr>
        <w:t>o</w:t>
      </w:r>
      <w:r w:rsidRPr="00823093">
        <w:rPr>
          <w:i/>
          <w:sz w:val="28"/>
          <w:szCs w:val="28"/>
          <w:lang w:val="en-US"/>
        </w:rPr>
        <w:t>magnitnykh</w:t>
      </w:r>
      <w:proofErr w:type="spellEnd"/>
      <w:r w:rsidRPr="00823093">
        <w:rPr>
          <w:i/>
          <w:sz w:val="28"/>
          <w:szCs w:val="28"/>
          <w:lang w:val="en-US"/>
        </w:rPr>
        <w:t xml:space="preserve"> </w:t>
      </w:r>
      <w:proofErr w:type="spellStart"/>
      <w:r w:rsidRPr="00823093">
        <w:rPr>
          <w:i/>
          <w:sz w:val="28"/>
          <w:szCs w:val="28"/>
          <w:lang w:val="en-US"/>
        </w:rPr>
        <w:t>sil</w:t>
      </w:r>
      <w:proofErr w:type="spellEnd"/>
      <w:r w:rsidRPr="00823093">
        <w:rPr>
          <w:i/>
          <w:sz w:val="28"/>
          <w:szCs w:val="28"/>
          <w:lang w:val="en-US"/>
        </w:rPr>
        <w:t xml:space="preserve">, </w:t>
      </w:r>
      <w:proofErr w:type="spellStart"/>
      <w:r w:rsidRPr="00823093">
        <w:rPr>
          <w:i/>
          <w:sz w:val="28"/>
          <w:szCs w:val="28"/>
          <w:lang w:val="en-US"/>
        </w:rPr>
        <w:t>deistvuyushchikh</w:t>
      </w:r>
      <w:proofErr w:type="spellEnd"/>
      <w:r w:rsidRPr="00823093">
        <w:rPr>
          <w:i/>
          <w:sz w:val="28"/>
          <w:szCs w:val="28"/>
          <w:lang w:val="en-US"/>
        </w:rPr>
        <w:t xml:space="preserve"> </w:t>
      </w:r>
      <w:proofErr w:type="spellStart"/>
      <w:r w:rsidRPr="00823093">
        <w:rPr>
          <w:i/>
          <w:sz w:val="28"/>
          <w:szCs w:val="28"/>
          <w:lang w:val="en-US"/>
        </w:rPr>
        <w:t>na</w:t>
      </w:r>
      <w:proofErr w:type="spellEnd"/>
      <w:r w:rsidRPr="00823093">
        <w:rPr>
          <w:i/>
          <w:sz w:val="28"/>
          <w:szCs w:val="28"/>
          <w:lang w:val="en-US"/>
        </w:rPr>
        <w:t xml:space="preserve"> </w:t>
      </w:r>
      <w:proofErr w:type="spellStart"/>
      <w:r w:rsidRPr="00823093">
        <w:rPr>
          <w:i/>
          <w:sz w:val="28"/>
          <w:szCs w:val="28"/>
          <w:lang w:val="en-US"/>
        </w:rPr>
        <w:t>dugu</w:t>
      </w:r>
      <w:proofErr w:type="spellEnd"/>
      <w:r w:rsidRPr="00823093">
        <w:rPr>
          <w:i/>
          <w:sz w:val="28"/>
          <w:szCs w:val="28"/>
          <w:lang w:val="en-US"/>
        </w:rPr>
        <w:t xml:space="preserve"> v </w:t>
      </w:r>
      <w:proofErr w:type="spellStart"/>
      <w:r w:rsidRPr="00823093">
        <w:rPr>
          <w:i/>
          <w:sz w:val="28"/>
          <w:szCs w:val="28"/>
          <w:lang w:val="en-US"/>
        </w:rPr>
        <w:t>trekhfaznoi</w:t>
      </w:r>
      <w:proofErr w:type="spellEnd"/>
      <w:r w:rsidRPr="00823093">
        <w:rPr>
          <w:i/>
          <w:sz w:val="28"/>
          <w:szCs w:val="28"/>
          <w:lang w:val="en-US"/>
        </w:rPr>
        <w:t xml:space="preserve"> </w:t>
      </w:r>
      <w:proofErr w:type="spellStart"/>
      <w:r w:rsidRPr="00823093">
        <w:rPr>
          <w:i/>
          <w:sz w:val="28"/>
          <w:szCs w:val="28"/>
          <w:lang w:val="en-US"/>
        </w:rPr>
        <w:t>dugovoi</w:t>
      </w:r>
      <w:proofErr w:type="spellEnd"/>
      <w:r w:rsidRPr="00823093">
        <w:rPr>
          <w:i/>
          <w:sz w:val="28"/>
          <w:szCs w:val="28"/>
          <w:lang w:val="en-US"/>
        </w:rPr>
        <w:t xml:space="preserve"> </w:t>
      </w:r>
      <w:proofErr w:type="spellStart"/>
      <w:r w:rsidRPr="00823093">
        <w:rPr>
          <w:i/>
          <w:sz w:val="28"/>
          <w:szCs w:val="28"/>
          <w:lang w:val="en-US"/>
        </w:rPr>
        <w:t>pechi</w:t>
      </w:r>
      <w:proofErr w:type="spellEnd"/>
      <w:r w:rsidRPr="00823093">
        <w:rPr>
          <w:i/>
          <w:sz w:val="28"/>
          <w:szCs w:val="28"/>
          <w:lang w:val="en-US"/>
        </w:rPr>
        <w:t xml:space="preserve">  </w:t>
      </w:r>
      <w:r>
        <w:rPr>
          <w:sz w:val="28"/>
          <w:szCs w:val="28"/>
          <w:lang w:val="en-US"/>
        </w:rPr>
        <w:t>[</w:t>
      </w:r>
      <w:r w:rsidRPr="00823093">
        <w:rPr>
          <w:sz w:val="28"/>
          <w:szCs w:val="28"/>
          <w:lang w:val="en-US"/>
        </w:rPr>
        <w:t>Analysis of the main electromagnetic forces acting on the arc in a three-phase arc furnace</w:t>
      </w:r>
      <w:r>
        <w:rPr>
          <w:sz w:val="28"/>
          <w:szCs w:val="28"/>
          <w:lang w:val="en-US"/>
        </w:rPr>
        <w:t xml:space="preserve">] </w:t>
      </w:r>
      <w:proofErr w:type="spellStart"/>
      <w:r w:rsidRPr="00823093">
        <w:rPr>
          <w:sz w:val="28"/>
          <w:szCs w:val="28"/>
          <w:lang w:val="en-US"/>
        </w:rPr>
        <w:t>Teoriya</w:t>
      </w:r>
      <w:proofErr w:type="spellEnd"/>
      <w:r w:rsidRPr="00823093">
        <w:rPr>
          <w:sz w:val="28"/>
          <w:szCs w:val="28"/>
          <w:lang w:val="en-US"/>
        </w:rPr>
        <w:t xml:space="preserve"> </w:t>
      </w:r>
      <w:proofErr w:type="spellStart"/>
      <w:r w:rsidRPr="00823093">
        <w:rPr>
          <w:sz w:val="28"/>
          <w:szCs w:val="28"/>
          <w:lang w:val="en-US"/>
        </w:rPr>
        <w:t>i</w:t>
      </w:r>
      <w:proofErr w:type="spellEnd"/>
      <w:r w:rsidRPr="00823093">
        <w:rPr>
          <w:sz w:val="28"/>
          <w:szCs w:val="28"/>
          <w:lang w:val="en-US"/>
        </w:rPr>
        <w:t xml:space="preserve"> </w:t>
      </w:r>
      <w:proofErr w:type="spellStart"/>
      <w:r w:rsidRPr="00823093">
        <w:rPr>
          <w:sz w:val="28"/>
          <w:szCs w:val="28"/>
          <w:lang w:val="en-US"/>
        </w:rPr>
        <w:t>tekhnologiya</w:t>
      </w:r>
      <w:proofErr w:type="spellEnd"/>
      <w:r w:rsidRPr="00823093">
        <w:rPr>
          <w:sz w:val="28"/>
          <w:szCs w:val="28"/>
          <w:lang w:val="en-US"/>
        </w:rPr>
        <w:t xml:space="preserve"> </w:t>
      </w:r>
      <w:proofErr w:type="spellStart"/>
      <w:r w:rsidRPr="00823093">
        <w:rPr>
          <w:sz w:val="28"/>
          <w:szCs w:val="28"/>
          <w:lang w:val="en-US"/>
        </w:rPr>
        <w:t>metallurgicheskogo</w:t>
      </w:r>
      <w:proofErr w:type="spellEnd"/>
      <w:r w:rsidRPr="00823093">
        <w:rPr>
          <w:sz w:val="28"/>
          <w:szCs w:val="28"/>
          <w:lang w:val="en-US"/>
        </w:rPr>
        <w:t xml:space="preserve"> </w:t>
      </w:r>
      <w:proofErr w:type="spellStart"/>
      <w:r w:rsidRPr="00823093">
        <w:rPr>
          <w:sz w:val="28"/>
          <w:szCs w:val="28"/>
          <w:lang w:val="en-US"/>
        </w:rPr>
        <w:t>proizvodstva</w:t>
      </w:r>
      <w:proofErr w:type="spellEnd"/>
      <w:r w:rsidRPr="00823093">
        <w:rPr>
          <w:sz w:val="28"/>
          <w:szCs w:val="28"/>
          <w:lang w:val="en-US"/>
        </w:rPr>
        <w:t xml:space="preserve">. 2014. </w:t>
      </w:r>
      <w:r>
        <w:rPr>
          <w:sz w:val="28"/>
          <w:szCs w:val="28"/>
          <w:lang w:val="en-US"/>
        </w:rPr>
        <w:t>no.</w:t>
      </w:r>
      <w:r w:rsidRPr="00823093">
        <w:rPr>
          <w:sz w:val="28"/>
          <w:szCs w:val="28"/>
          <w:lang w:val="en-US"/>
        </w:rPr>
        <w:t xml:space="preserve"> 2 (15). </w:t>
      </w:r>
      <w:r>
        <w:rPr>
          <w:sz w:val="28"/>
          <w:szCs w:val="28"/>
          <w:lang w:val="en-US"/>
        </w:rPr>
        <w:t>pp</w:t>
      </w:r>
      <w:r w:rsidRPr="00823093">
        <w:rPr>
          <w:sz w:val="28"/>
          <w:szCs w:val="28"/>
          <w:lang w:val="en-US"/>
        </w:rPr>
        <w:t>. 70 76.</w:t>
      </w:r>
      <w:r>
        <w:rPr>
          <w:sz w:val="28"/>
          <w:szCs w:val="28"/>
          <w:lang w:val="en-US"/>
        </w:rPr>
        <w:t xml:space="preserve"> </w:t>
      </w:r>
      <w:r w:rsidRPr="0053081B">
        <w:rPr>
          <w:sz w:val="28"/>
          <w:szCs w:val="28"/>
          <w:lang w:val="en-US"/>
        </w:rPr>
        <w:t>(In Russ.)</w:t>
      </w:r>
    </w:p>
    <w:p w:rsidR="007E201A" w:rsidRPr="00936103" w:rsidRDefault="007E201A" w:rsidP="007E201A">
      <w:pPr>
        <w:numPr>
          <w:ilvl w:val="0"/>
          <w:numId w:val="11"/>
        </w:numPr>
        <w:spacing w:line="360" w:lineRule="auto"/>
        <w:jc w:val="both"/>
        <w:rPr>
          <w:sz w:val="28"/>
          <w:szCs w:val="28"/>
          <w:lang w:val="en-US"/>
        </w:rPr>
      </w:pPr>
      <w:r w:rsidRPr="00605F88">
        <w:rPr>
          <w:sz w:val="28"/>
          <w:szCs w:val="28"/>
          <w:lang w:val="en-US"/>
        </w:rPr>
        <w:t>.</w:t>
      </w:r>
      <w:proofErr w:type="spellStart"/>
      <w:r w:rsidRPr="00605F88">
        <w:rPr>
          <w:sz w:val="28"/>
          <w:szCs w:val="28"/>
          <w:lang w:val="en-US"/>
        </w:rPr>
        <w:t>Yachikov</w:t>
      </w:r>
      <w:proofErr w:type="spellEnd"/>
      <w:r w:rsidRPr="00605F88">
        <w:rPr>
          <w:sz w:val="28"/>
          <w:szCs w:val="28"/>
          <w:lang w:val="en-US"/>
        </w:rPr>
        <w:t xml:space="preserve"> I.M., </w:t>
      </w:r>
      <w:proofErr w:type="spellStart"/>
      <w:r w:rsidRPr="00605F88">
        <w:rPr>
          <w:sz w:val="28"/>
          <w:szCs w:val="28"/>
          <w:lang w:val="en-US"/>
        </w:rPr>
        <w:t>Kostyleva</w:t>
      </w:r>
      <w:proofErr w:type="spellEnd"/>
      <w:r w:rsidRPr="00605F88">
        <w:rPr>
          <w:sz w:val="28"/>
          <w:szCs w:val="28"/>
          <w:lang w:val="en-US"/>
        </w:rPr>
        <w:t xml:space="preserve"> E.M. </w:t>
      </w:r>
      <w:proofErr w:type="spellStart"/>
      <w:r w:rsidRPr="00605F88">
        <w:rPr>
          <w:sz w:val="28"/>
          <w:szCs w:val="28"/>
          <w:lang w:val="en-US"/>
        </w:rPr>
        <w:t>Kompleks</w:t>
      </w:r>
      <w:proofErr w:type="spellEnd"/>
      <w:r w:rsidRPr="00605F88">
        <w:rPr>
          <w:sz w:val="28"/>
          <w:szCs w:val="28"/>
          <w:lang w:val="en-US"/>
        </w:rPr>
        <w:t xml:space="preserve"> </w:t>
      </w:r>
      <w:proofErr w:type="spellStart"/>
      <w:r w:rsidRPr="00605F88">
        <w:rPr>
          <w:sz w:val="28"/>
          <w:szCs w:val="28"/>
          <w:lang w:val="en-US"/>
        </w:rPr>
        <w:t>programm</w:t>
      </w:r>
      <w:proofErr w:type="spellEnd"/>
      <w:r w:rsidRPr="00605F88">
        <w:rPr>
          <w:sz w:val="28"/>
          <w:szCs w:val="28"/>
          <w:lang w:val="en-US"/>
        </w:rPr>
        <w:t xml:space="preserve"> </w:t>
      </w:r>
      <w:proofErr w:type="spellStart"/>
      <w:r w:rsidRPr="00605F88">
        <w:rPr>
          <w:sz w:val="28"/>
          <w:szCs w:val="28"/>
          <w:lang w:val="en-US"/>
        </w:rPr>
        <w:t>dlya</w:t>
      </w:r>
      <w:proofErr w:type="spellEnd"/>
      <w:r w:rsidRPr="00605F88">
        <w:rPr>
          <w:sz w:val="28"/>
          <w:szCs w:val="28"/>
          <w:lang w:val="en-US"/>
        </w:rPr>
        <w:t xml:space="preserve"> </w:t>
      </w:r>
      <w:proofErr w:type="spellStart"/>
      <w:r w:rsidRPr="00605F88">
        <w:rPr>
          <w:sz w:val="28"/>
          <w:szCs w:val="28"/>
          <w:lang w:val="en-US"/>
        </w:rPr>
        <w:t>opredeleniya</w:t>
      </w:r>
      <w:proofErr w:type="spellEnd"/>
      <w:r w:rsidRPr="00605F88">
        <w:rPr>
          <w:sz w:val="28"/>
          <w:szCs w:val="28"/>
          <w:lang w:val="en-US"/>
        </w:rPr>
        <w:t xml:space="preserve"> </w:t>
      </w:r>
      <w:proofErr w:type="spellStart"/>
      <w:r w:rsidRPr="00605F88">
        <w:rPr>
          <w:sz w:val="28"/>
          <w:szCs w:val="28"/>
          <w:lang w:val="en-US"/>
        </w:rPr>
        <w:t>parametrov</w:t>
      </w:r>
      <w:proofErr w:type="spellEnd"/>
      <w:r w:rsidRPr="00605F88">
        <w:rPr>
          <w:sz w:val="28"/>
          <w:szCs w:val="28"/>
          <w:lang w:val="en-US"/>
        </w:rPr>
        <w:t xml:space="preserve"> </w:t>
      </w:r>
      <w:proofErr w:type="spellStart"/>
      <w:r w:rsidRPr="00605F88">
        <w:rPr>
          <w:sz w:val="28"/>
          <w:szCs w:val="28"/>
          <w:lang w:val="en-US"/>
        </w:rPr>
        <w:t>elektricheskikh</w:t>
      </w:r>
      <w:proofErr w:type="spellEnd"/>
      <w:r w:rsidRPr="00605F88">
        <w:rPr>
          <w:sz w:val="28"/>
          <w:szCs w:val="28"/>
          <w:lang w:val="en-US"/>
        </w:rPr>
        <w:t xml:space="preserve"> dug </w:t>
      </w:r>
      <w:proofErr w:type="spellStart"/>
      <w:r w:rsidRPr="00605F88">
        <w:rPr>
          <w:sz w:val="28"/>
          <w:szCs w:val="28"/>
          <w:lang w:val="en-US"/>
        </w:rPr>
        <w:t>trekhfaznogo</w:t>
      </w:r>
      <w:proofErr w:type="spellEnd"/>
      <w:r w:rsidRPr="00605F88">
        <w:rPr>
          <w:sz w:val="28"/>
          <w:szCs w:val="28"/>
          <w:lang w:val="en-US"/>
        </w:rPr>
        <w:t xml:space="preserve"> </w:t>
      </w:r>
      <w:proofErr w:type="spellStart"/>
      <w:r w:rsidRPr="00605F88">
        <w:rPr>
          <w:sz w:val="28"/>
          <w:szCs w:val="28"/>
          <w:lang w:val="en-US"/>
        </w:rPr>
        <w:t>peremennogo</w:t>
      </w:r>
      <w:proofErr w:type="spellEnd"/>
      <w:r w:rsidRPr="00605F88">
        <w:rPr>
          <w:sz w:val="28"/>
          <w:szCs w:val="28"/>
          <w:lang w:val="en-US"/>
        </w:rPr>
        <w:t xml:space="preserve"> </w:t>
      </w:r>
      <w:proofErr w:type="spellStart"/>
      <w:r w:rsidRPr="00605F88">
        <w:rPr>
          <w:sz w:val="28"/>
          <w:szCs w:val="28"/>
          <w:lang w:val="en-US"/>
        </w:rPr>
        <w:t>toka</w:t>
      </w:r>
      <w:proofErr w:type="spellEnd"/>
      <w:r w:rsidRPr="00605F88">
        <w:rPr>
          <w:sz w:val="28"/>
          <w:szCs w:val="28"/>
          <w:lang w:val="en-US"/>
        </w:rPr>
        <w:t xml:space="preserve">, </w:t>
      </w:r>
      <w:proofErr w:type="spellStart"/>
      <w:r w:rsidRPr="00605F88">
        <w:rPr>
          <w:sz w:val="28"/>
          <w:szCs w:val="28"/>
          <w:lang w:val="en-US"/>
        </w:rPr>
        <w:t>goryas</w:t>
      </w:r>
      <w:r w:rsidRPr="00605F88">
        <w:rPr>
          <w:sz w:val="28"/>
          <w:szCs w:val="28"/>
          <w:lang w:val="en-US"/>
        </w:rPr>
        <w:t>h</w:t>
      </w:r>
      <w:r w:rsidRPr="00605F88">
        <w:rPr>
          <w:sz w:val="28"/>
          <w:szCs w:val="28"/>
          <w:lang w:val="en-US"/>
        </w:rPr>
        <w:t>chikh</w:t>
      </w:r>
      <w:proofErr w:type="spellEnd"/>
      <w:r w:rsidRPr="00605F88">
        <w:rPr>
          <w:sz w:val="28"/>
          <w:szCs w:val="28"/>
          <w:lang w:val="en-US"/>
        </w:rPr>
        <w:t xml:space="preserve"> </w:t>
      </w:r>
      <w:proofErr w:type="spellStart"/>
      <w:r w:rsidRPr="00605F88">
        <w:rPr>
          <w:sz w:val="28"/>
          <w:szCs w:val="28"/>
          <w:lang w:val="en-US"/>
        </w:rPr>
        <w:t>na</w:t>
      </w:r>
      <w:proofErr w:type="spellEnd"/>
      <w:r w:rsidRPr="00605F88">
        <w:rPr>
          <w:sz w:val="28"/>
          <w:szCs w:val="28"/>
          <w:lang w:val="en-US"/>
        </w:rPr>
        <w:t xml:space="preserve"> </w:t>
      </w:r>
      <w:proofErr w:type="spellStart"/>
      <w:r w:rsidRPr="00605F88">
        <w:rPr>
          <w:sz w:val="28"/>
          <w:szCs w:val="28"/>
          <w:lang w:val="en-US"/>
        </w:rPr>
        <w:t>gorizontal'nuyu</w:t>
      </w:r>
      <w:proofErr w:type="spellEnd"/>
      <w:r w:rsidRPr="00605F88">
        <w:rPr>
          <w:sz w:val="28"/>
          <w:szCs w:val="28"/>
          <w:lang w:val="en-US"/>
        </w:rPr>
        <w:t xml:space="preserve"> </w:t>
      </w:r>
      <w:proofErr w:type="spellStart"/>
      <w:r w:rsidRPr="00605F88">
        <w:rPr>
          <w:sz w:val="28"/>
          <w:szCs w:val="28"/>
          <w:lang w:val="en-US"/>
        </w:rPr>
        <w:t>poverkhnost</w:t>
      </w:r>
      <w:proofErr w:type="spellEnd"/>
      <w:r w:rsidRPr="00605F88">
        <w:rPr>
          <w:sz w:val="28"/>
          <w:szCs w:val="28"/>
          <w:lang w:val="en-US"/>
        </w:rPr>
        <w:t>'</w:t>
      </w:r>
      <w:r>
        <w:rPr>
          <w:sz w:val="28"/>
          <w:szCs w:val="28"/>
          <w:lang w:val="en-US"/>
        </w:rPr>
        <w:t xml:space="preserve"> [</w:t>
      </w:r>
      <w:r w:rsidRPr="00823093">
        <w:rPr>
          <w:i/>
          <w:sz w:val="28"/>
          <w:szCs w:val="28"/>
          <w:lang w:val="en-US"/>
        </w:rPr>
        <w:t>A set of programs for determining the parameters of three-phase AC electric arcs burning on a horizontal su</w:t>
      </w:r>
      <w:r w:rsidRPr="00823093">
        <w:rPr>
          <w:i/>
          <w:sz w:val="28"/>
          <w:szCs w:val="28"/>
          <w:lang w:val="en-US"/>
        </w:rPr>
        <w:t>r</w:t>
      </w:r>
      <w:r w:rsidRPr="00823093">
        <w:rPr>
          <w:i/>
          <w:sz w:val="28"/>
          <w:szCs w:val="28"/>
          <w:lang w:val="en-US"/>
        </w:rPr>
        <w:t>face</w:t>
      </w:r>
      <w:r>
        <w:rPr>
          <w:sz w:val="28"/>
          <w:szCs w:val="28"/>
          <w:lang w:val="en-US"/>
        </w:rPr>
        <w:t>]</w:t>
      </w:r>
      <w:r w:rsidRPr="00605F88">
        <w:rPr>
          <w:sz w:val="28"/>
          <w:szCs w:val="28"/>
          <w:lang w:val="en-US"/>
        </w:rPr>
        <w:t xml:space="preserve"> </w:t>
      </w:r>
      <w:proofErr w:type="spellStart"/>
      <w:r w:rsidRPr="00605F88">
        <w:rPr>
          <w:sz w:val="28"/>
          <w:szCs w:val="28"/>
          <w:lang w:val="en-US"/>
        </w:rPr>
        <w:t>Programmnye</w:t>
      </w:r>
      <w:proofErr w:type="spellEnd"/>
      <w:r w:rsidRPr="00605F88">
        <w:rPr>
          <w:sz w:val="28"/>
          <w:szCs w:val="28"/>
          <w:lang w:val="en-US"/>
        </w:rPr>
        <w:t xml:space="preserve"> </w:t>
      </w:r>
      <w:proofErr w:type="spellStart"/>
      <w:r w:rsidRPr="00605F88">
        <w:rPr>
          <w:sz w:val="28"/>
          <w:szCs w:val="28"/>
          <w:lang w:val="en-US"/>
        </w:rPr>
        <w:t>produkty</w:t>
      </w:r>
      <w:proofErr w:type="spellEnd"/>
      <w:r w:rsidRPr="00605F88">
        <w:rPr>
          <w:sz w:val="28"/>
          <w:szCs w:val="28"/>
          <w:lang w:val="en-US"/>
        </w:rPr>
        <w:t xml:space="preserve"> </w:t>
      </w:r>
      <w:proofErr w:type="spellStart"/>
      <w:r w:rsidRPr="00605F88">
        <w:rPr>
          <w:sz w:val="28"/>
          <w:szCs w:val="28"/>
          <w:lang w:val="en-US"/>
        </w:rPr>
        <w:t>i</w:t>
      </w:r>
      <w:proofErr w:type="spellEnd"/>
      <w:r w:rsidRPr="00605F88">
        <w:rPr>
          <w:sz w:val="28"/>
          <w:szCs w:val="28"/>
          <w:lang w:val="en-US"/>
        </w:rPr>
        <w:t xml:space="preserve"> </w:t>
      </w:r>
      <w:proofErr w:type="spellStart"/>
      <w:r w:rsidRPr="00605F88">
        <w:rPr>
          <w:sz w:val="28"/>
          <w:szCs w:val="28"/>
          <w:lang w:val="en-US"/>
        </w:rPr>
        <w:t>sistemy</w:t>
      </w:r>
      <w:proofErr w:type="spellEnd"/>
      <w:r w:rsidRPr="00605F88">
        <w:rPr>
          <w:sz w:val="28"/>
          <w:szCs w:val="28"/>
          <w:lang w:val="en-US"/>
        </w:rPr>
        <w:t xml:space="preserve">, 2017, </w:t>
      </w:r>
      <w:r>
        <w:rPr>
          <w:sz w:val="28"/>
          <w:szCs w:val="28"/>
          <w:lang w:val="en-US"/>
        </w:rPr>
        <w:t xml:space="preserve">no. </w:t>
      </w:r>
      <w:r w:rsidRPr="00605F88">
        <w:rPr>
          <w:sz w:val="28"/>
          <w:szCs w:val="28"/>
          <w:lang w:val="en-US"/>
        </w:rPr>
        <w:t xml:space="preserve">3. </w:t>
      </w:r>
      <w:r>
        <w:rPr>
          <w:sz w:val="28"/>
          <w:szCs w:val="28"/>
          <w:lang w:val="en-US"/>
        </w:rPr>
        <w:t>pp.</w:t>
      </w:r>
      <w:r w:rsidRPr="00605F88">
        <w:rPr>
          <w:sz w:val="28"/>
          <w:szCs w:val="28"/>
          <w:lang w:val="en-US"/>
        </w:rPr>
        <w:t xml:space="preserve"> 537</w:t>
      </w:r>
      <w:r>
        <w:rPr>
          <w:sz w:val="28"/>
          <w:szCs w:val="28"/>
          <w:lang w:val="en-US"/>
        </w:rPr>
        <w:t>–</w:t>
      </w:r>
      <w:r w:rsidRPr="00605F88">
        <w:rPr>
          <w:sz w:val="28"/>
          <w:szCs w:val="28"/>
          <w:lang w:val="en-US"/>
        </w:rPr>
        <w:t>545.</w:t>
      </w:r>
      <w:r>
        <w:rPr>
          <w:sz w:val="28"/>
          <w:szCs w:val="28"/>
          <w:lang w:val="en-US"/>
        </w:rPr>
        <w:t xml:space="preserve"> </w:t>
      </w:r>
      <w:r w:rsidRPr="0053081B">
        <w:rPr>
          <w:sz w:val="28"/>
          <w:szCs w:val="28"/>
          <w:lang w:val="en-US"/>
        </w:rPr>
        <w:t>(In Russ.)</w:t>
      </w:r>
    </w:p>
    <w:p w:rsidR="007E201A" w:rsidRPr="004513A8" w:rsidRDefault="007E201A" w:rsidP="007E201A">
      <w:pPr>
        <w:numPr>
          <w:ilvl w:val="0"/>
          <w:numId w:val="11"/>
        </w:numPr>
        <w:spacing w:line="360" w:lineRule="auto"/>
        <w:jc w:val="both"/>
        <w:rPr>
          <w:sz w:val="28"/>
          <w:szCs w:val="28"/>
          <w:lang w:val="en-US"/>
        </w:rPr>
      </w:pPr>
      <w:r w:rsidRPr="004513A8">
        <w:rPr>
          <w:sz w:val="28"/>
          <w:szCs w:val="28"/>
          <w:lang w:val="en-US"/>
        </w:rPr>
        <w:t>.</w:t>
      </w:r>
      <w:proofErr w:type="spellStart"/>
      <w:r w:rsidRPr="004513A8">
        <w:rPr>
          <w:sz w:val="28"/>
          <w:szCs w:val="28"/>
          <w:lang w:val="en-US"/>
        </w:rPr>
        <w:t>Yachikov</w:t>
      </w:r>
      <w:proofErr w:type="spellEnd"/>
      <w:r w:rsidRPr="004513A8">
        <w:rPr>
          <w:sz w:val="28"/>
          <w:szCs w:val="28"/>
          <w:lang w:val="en-US"/>
        </w:rPr>
        <w:t xml:space="preserve"> I.M., </w:t>
      </w:r>
      <w:proofErr w:type="spellStart"/>
      <w:r w:rsidRPr="004513A8">
        <w:rPr>
          <w:sz w:val="28"/>
          <w:szCs w:val="28"/>
          <w:lang w:val="en-US"/>
        </w:rPr>
        <w:t>Kostyleva</w:t>
      </w:r>
      <w:proofErr w:type="spellEnd"/>
      <w:r w:rsidRPr="004513A8">
        <w:rPr>
          <w:sz w:val="28"/>
          <w:szCs w:val="28"/>
          <w:lang w:val="en-US"/>
        </w:rPr>
        <w:t xml:space="preserve"> E.M., </w:t>
      </w:r>
      <w:proofErr w:type="spellStart"/>
      <w:r w:rsidRPr="004513A8">
        <w:rPr>
          <w:sz w:val="28"/>
          <w:szCs w:val="28"/>
          <w:lang w:val="en-US"/>
        </w:rPr>
        <w:t>Khramshin</w:t>
      </w:r>
      <w:proofErr w:type="spellEnd"/>
      <w:r w:rsidRPr="004513A8">
        <w:rPr>
          <w:sz w:val="28"/>
          <w:szCs w:val="28"/>
          <w:lang w:val="en-US"/>
        </w:rPr>
        <w:t xml:space="preserve"> V.R. </w:t>
      </w:r>
      <w:proofErr w:type="spellStart"/>
      <w:r w:rsidRPr="004513A8">
        <w:rPr>
          <w:i/>
          <w:sz w:val="28"/>
          <w:szCs w:val="28"/>
          <w:lang w:val="en-US"/>
        </w:rPr>
        <w:t>Raschet</w:t>
      </w:r>
      <w:proofErr w:type="spellEnd"/>
      <w:r w:rsidRPr="004513A8">
        <w:rPr>
          <w:i/>
          <w:sz w:val="28"/>
          <w:szCs w:val="28"/>
          <w:lang w:val="en-US"/>
        </w:rPr>
        <w:t xml:space="preserve"> </w:t>
      </w:r>
      <w:proofErr w:type="spellStart"/>
      <w:r w:rsidRPr="004513A8">
        <w:rPr>
          <w:i/>
          <w:sz w:val="28"/>
          <w:szCs w:val="28"/>
          <w:lang w:val="en-US"/>
        </w:rPr>
        <w:t>elektromagni</w:t>
      </w:r>
      <w:r w:rsidRPr="004513A8">
        <w:rPr>
          <w:i/>
          <w:sz w:val="28"/>
          <w:szCs w:val="28"/>
          <w:lang w:val="en-US"/>
        </w:rPr>
        <w:t>t</w:t>
      </w:r>
      <w:r w:rsidRPr="004513A8">
        <w:rPr>
          <w:i/>
          <w:sz w:val="28"/>
          <w:szCs w:val="28"/>
          <w:lang w:val="en-US"/>
        </w:rPr>
        <w:t>nykh</w:t>
      </w:r>
      <w:proofErr w:type="spellEnd"/>
      <w:r w:rsidRPr="004513A8">
        <w:rPr>
          <w:i/>
          <w:sz w:val="28"/>
          <w:szCs w:val="28"/>
          <w:lang w:val="en-US"/>
        </w:rPr>
        <w:t xml:space="preserve"> </w:t>
      </w:r>
      <w:proofErr w:type="spellStart"/>
      <w:r w:rsidRPr="004513A8">
        <w:rPr>
          <w:i/>
          <w:sz w:val="28"/>
          <w:szCs w:val="28"/>
          <w:lang w:val="en-US"/>
        </w:rPr>
        <w:t>sil</w:t>
      </w:r>
      <w:proofErr w:type="spellEnd"/>
      <w:r w:rsidRPr="004513A8">
        <w:rPr>
          <w:i/>
          <w:sz w:val="28"/>
          <w:szCs w:val="28"/>
          <w:lang w:val="en-US"/>
        </w:rPr>
        <w:t xml:space="preserve">, </w:t>
      </w:r>
      <w:proofErr w:type="spellStart"/>
      <w:r w:rsidRPr="004513A8">
        <w:rPr>
          <w:i/>
          <w:sz w:val="28"/>
          <w:szCs w:val="28"/>
          <w:lang w:val="en-US"/>
        </w:rPr>
        <w:t>deistvuyushchikh</w:t>
      </w:r>
      <w:proofErr w:type="spellEnd"/>
      <w:r w:rsidRPr="004513A8">
        <w:rPr>
          <w:i/>
          <w:sz w:val="28"/>
          <w:szCs w:val="28"/>
          <w:lang w:val="en-US"/>
        </w:rPr>
        <w:t xml:space="preserve"> </w:t>
      </w:r>
      <w:proofErr w:type="spellStart"/>
      <w:r w:rsidRPr="004513A8">
        <w:rPr>
          <w:i/>
          <w:sz w:val="28"/>
          <w:szCs w:val="28"/>
          <w:lang w:val="en-US"/>
        </w:rPr>
        <w:t>na</w:t>
      </w:r>
      <w:proofErr w:type="spellEnd"/>
      <w:r w:rsidRPr="004513A8">
        <w:rPr>
          <w:i/>
          <w:sz w:val="28"/>
          <w:szCs w:val="28"/>
          <w:lang w:val="en-US"/>
        </w:rPr>
        <w:t xml:space="preserve"> </w:t>
      </w:r>
      <w:proofErr w:type="spellStart"/>
      <w:r w:rsidRPr="004513A8">
        <w:rPr>
          <w:i/>
          <w:sz w:val="28"/>
          <w:szCs w:val="28"/>
          <w:lang w:val="en-US"/>
        </w:rPr>
        <w:t>dugi</w:t>
      </w:r>
      <w:proofErr w:type="spellEnd"/>
      <w:r w:rsidRPr="004513A8">
        <w:rPr>
          <w:i/>
          <w:sz w:val="28"/>
          <w:szCs w:val="28"/>
          <w:lang w:val="en-US"/>
        </w:rPr>
        <w:t xml:space="preserve"> v </w:t>
      </w:r>
      <w:proofErr w:type="spellStart"/>
      <w:r w:rsidRPr="004513A8">
        <w:rPr>
          <w:i/>
          <w:sz w:val="28"/>
          <w:szCs w:val="28"/>
          <w:lang w:val="en-US"/>
        </w:rPr>
        <w:t>trekhfaznoi</w:t>
      </w:r>
      <w:proofErr w:type="spellEnd"/>
      <w:r w:rsidRPr="004513A8">
        <w:rPr>
          <w:i/>
          <w:sz w:val="28"/>
          <w:szCs w:val="28"/>
          <w:lang w:val="en-US"/>
        </w:rPr>
        <w:t xml:space="preserve"> </w:t>
      </w:r>
      <w:proofErr w:type="spellStart"/>
      <w:r w:rsidRPr="004513A8">
        <w:rPr>
          <w:i/>
          <w:sz w:val="28"/>
          <w:szCs w:val="28"/>
          <w:lang w:val="en-US"/>
        </w:rPr>
        <w:t>dugovoi</w:t>
      </w:r>
      <w:proofErr w:type="spellEnd"/>
      <w:r w:rsidRPr="004513A8">
        <w:rPr>
          <w:i/>
          <w:sz w:val="28"/>
          <w:szCs w:val="28"/>
          <w:lang w:val="en-US"/>
        </w:rPr>
        <w:t xml:space="preserve"> </w:t>
      </w:r>
      <w:proofErr w:type="spellStart"/>
      <w:r w:rsidRPr="004513A8">
        <w:rPr>
          <w:i/>
          <w:sz w:val="28"/>
          <w:szCs w:val="28"/>
          <w:lang w:val="en-US"/>
        </w:rPr>
        <w:t>pechi</w:t>
      </w:r>
      <w:proofErr w:type="spellEnd"/>
      <w:r w:rsidRPr="004513A8">
        <w:rPr>
          <w:sz w:val="28"/>
          <w:szCs w:val="28"/>
          <w:lang w:val="en-US"/>
        </w:rPr>
        <w:t xml:space="preserve"> [Calculation of electromagnetic forces acting on the arc in a three-phase arc furnace] </w:t>
      </w:r>
      <w:proofErr w:type="spellStart"/>
      <w:r w:rsidRPr="004513A8">
        <w:rPr>
          <w:sz w:val="28"/>
          <w:szCs w:val="28"/>
          <w:lang w:val="en-US"/>
        </w:rPr>
        <w:t>Sv</w:t>
      </w:r>
      <w:r w:rsidRPr="004513A8">
        <w:rPr>
          <w:sz w:val="28"/>
          <w:szCs w:val="28"/>
          <w:lang w:val="en-US"/>
        </w:rPr>
        <w:t>i</w:t>
      </w:r>
      <w:r w:rsidRPr="004513A8">
        <w:rPr>
          <w:sz w:val="28"/>
          <w:szCs w:val="28"/>
          <w:lang w:val="en-US"/>
        </w:rPr>
        <w:t>detel'stvo</w:t>
      </w:r>
      <w:proofErr w:type="spellEnd"/>
      <w:r w:rsidRPr="004513A8">
        <w:rPr>
          <w:sz w:val="28"/>
          <w:szCs w:val="28"/>
          <w:lang w:val="en-US"/>
        </w:rPr>
        <w:t xml:space="preserve"> o </w:t>
      </w:r>
      <w:proofErr w:type="spellStart"/>
      <w:r w:rsidRPr="004513A8">
        <w:rPr>
          <w:sz w:val="28"/>
          <w:szCs w:val="28"/>
          <w:lang w:val="en-US"/>
        </w:rPr>
        <w:t>gosudarstvennoi</w:t>
      </w:r>
      <w:proofErr w:type="spellEnd"/>
      <w:r w:rsidRPr="004513A8">
        <w:rPr>
          <w:sz w:val="28"/>
          <w:szCs w:val="28"/>
          <w:lang w:val="en-US"/>
        </w:rPr>
        <w:t xml:space="preserve"> </w:t>
      </w:r>
      <w:proofErr w:type="spellStart"/>
      <w:r w:rsidRPr="004513A8">
        <w:rPr>
          <w:sz w:val="28"/>
          <w:szCs w:val="28"/>
          <w:lang w:val="en-US"/>
        </w:rPr>
        <w:t>registratsii</w:t>
      </w:r>
      <w:proofErr w:type="spellEnd"/>
      <w:r w:rsidRPr="004513A8">
        <w:rPr>
          <w:sz w:val="28"/>
          <w:szCs w:val="28"/>
          <w:lang w:val="en-US"/>
        </w:rPr>
        <w:t xml:space="preserve"> </w:t>
      </w:r>
      <w:proofErr w:type="spellStart"/>
      <w:r w:rsidRPr="004513A8">
        <w:rPr>
          <w:sz w:val="28"/>
          <w:szCs w:val="28"/>
          <w:lang w:val="en-US"/>
        </w:rPr>
        <w:t>programmy</w:t>
      </w:r>
      <w:proofErr w:type="spellEnd"/>
      <w:r w:rsidRPr="004513A8">
        <w:rPr>
          <w:sz w:val="28"/>
          <w:szCs w:val="28"/>
          <w:lang w:val="en-US"/>
        </w:rPr>
        <w:t xml:space="preserve"> </w:t>
      </w:r>
      <w:proofErr w:type="spellStart"/>
      <w:r w:rsidRPr="004513A8">
        <w:rPr>
          <w:sz w:val="28"/>
          <w:szCs w:val="28"/>
          <w:lang w:val="en-US"/>
        </w:rPr>
        <w:t>dlya</w:t>
      </w:r>
      <w:proofErr w:type="spellEnd"/>
      <w:r w:rsidRPr="004513A8">
        <w:rPr>
          <w:sz w:val="28"/>
          <w:szCs w:val="28"/>
          <w:lang w:val="en-US"/>
        </w:rPr>
        <w:t xml:space="preserve"> EVM. № 2016618499. (In Russ.)</w:t>
      </w:r>
    </w:p>
    <w:p w:rsidR="007E201A" w:rsidRPr="00936103" w:rsidRDefault="007E201A" w:rsidP="007E201A">
      <w:pPr>
        <w:numPr>
          <w:ilvl w:val="0"/>
          <w:numId w:val="11"/>
        </w:numPr>
        <w:spacing w:line="360" w:lineRule="auto"/>
        <w:jc w:val="both"/>
        <w:rPr>
          <w:sz w:val="28"/>
          <w:szCs w:val="28"/>
          <w:lang w:val="en-US"/>
        </w:rPr>
      </w:pPr>
      <w:proofErr w:type="spellStart"/>
      <w:r w:rsidRPr="00605F88">
        <w:rPr>
          <w:sz w:val="28"/>
          <w:szCs w:val="28"/>
          <w:lang w:val="en-US"/>
        </w:rPr>
        <w:t>Evseeva</w:t>
      </w:r>
      <w:proofErr w:type="spellEnd"/>
      <w:r w:rsidRPr="00605F88">
        <w:rPr>
          <w:sz w:val="28"/>
          <w:szCs w:val="28"/>
          <w:lang w:val="en-US"/>
        </w:rPr>
        <w:t xml:space="preserve"> N.V., </w:t>
      </w:r>
      <w:proofErr w:type="spellStart"/>
      <w:r w:rsidRPr="00605F88">
        <w:rPr>
          <w:sz w:val="28"/>
          <w:szCs w:val="28"/>
          <w:lang w:val="en-US"/>
        </w:rPr>
        <w:t>Lazuko</w:t>
      </w:r>
      <w:proofErr w:type="spellEnd"/>
      <w:r w:rsidRPr="00605F88">
        <w:rPr>
          <w:sz w:val="28"/>
          <w:szCs w:val="28"/>
          <w:lang w:val="en-US"/>
        </w:rPr>
        <w:t xml:space="preserve"> L.A., </w:t>
      </w:r>
      <w:proofErr w:type="spellStart"/>
      <w:r w:rsidRPr="00605F88">
        <w:rPr>
          <w:sz w:val="28"/>
          <w:szCs w:val="28"/>
          <w:lang w:val="en-US"/>
        </w:rPr>
        <w:t>Cherkasova</w:t>
      </w:r>
      <w:proofErr w:type="spellEnd"/>
      <w:r w:rsidRPr="00605F88">
        <w:rPr>
          <w:sz w:val="28"/>
          <w:szCs w:val="28"/>
          <w:lang w:val="en-US"/>
        </w:rPr>
        <w:t xml:space="preserve"> </w:t>
      </w:r>
      <w:proofErr w:type="spellStart"/>
      <w:r w:rsidRPr="00605F88">
        <w:rPr>
          <w:sz w:val="28"/>
          <w:szCs w:val="28"/>
          <w:lang w:val="en-US"/>
        </w:rPr>
        <w:t>Yu.B</w:t>
      </w:r>
      <w:proofErr w:type="spellEnd"/>
      <w:r w:rsidRPr="00605F88">
        <w:rPr>
          <w:sz w:val="28"/>
          <w:szCs w:val="28"/>
          <w:lang w:val="en-US"/>
        </w:rPr>
        <w:t xml:space="preserve">., </w:t>
      </w:r>
      <w:proofErr w:type="spellStart"/>
      <w:r w:rsidRPr="00605F88">
        <w:rPr>
          <w:sz w:val="28"/>
          <w:szCs w:val="28"/>
          <w:lang w:val="en-US"/>
        </w:rPr>
        <w:t>Khasanov</w:t>
      </w:r>
      <w:proofErr w:type="spellEnd"/>
      <w:r w:rsidRPr="00605F88">
        <w:rPr>
          <w:sz w:val="28"/>
          <w:szCs w:val="28"/>
          <w:lang w:val="en-US"/>
        </w:rPr>
        <w:t xml:space="preserve"> S.U. </w:t>
      </w:r>
      <w:proofErr w:type="spellStart"/>
      <w:r w:rsidRPr="00605F88">
        <w:rPr>
          <w:sz w:val="28"/>
          <w:szCs w:val="28"/>
          <w:lang w:val="en-US"/>
        </w:rPr>
        <w:t>Issledovanie</w:t>
      </w:r>
      <w:proofErr w:type="spellEnd"/>
      <w:r w:rsidRPr="00605F88">
        <w:rPr>
          <w:sz w:val="28"/>
          <w:szCs w:val="28"/>
          <w:lang w:val="en-US"/>
        </w:rPr>
        <w:t xml:space="preserve"> </w:t>
      </w:r>
      <w:proofErr w:type="spellStart"/>
      <w:r w:rsidRPr="00605F88">
        <w:rPr>
          <w:sz w:val="28"/>
          <w:szCs w:val="28"/>
          <w:lang w:val="en-US"/>
        </w:rPr>
        <w:t>elektrodinamicheskikh</w:t>
      </w:r>
      <w:proofErr w:type="spellEnd"/>
      <w:r w:rsidRPr="00605F88">
        <w:rPr>
          <w:sz w:val="28"/>
          <w:szCs w:val="28"/>
          <w:lang w:val="en-US"/>
        </w:rPr>
        <w:t xml:space="preserve"> </w:t>
      </w:r>
      <w:proofErr w:type="spellStart"/>
      <w:r w:rsidRPr="00605F88">
        <w:rPr>
          <w:sz w:val="28"/>
          <w:szCs w:val="28"/>
          <w:lang w:val="en-US"/>
        </w:rPr>
        <w:t>sil</w:t>
      </w:r>
      <w:proofErr w:type="spellEnd"/>
      <w:r w:rsidRPr="00605F88">
        <w:rPr>
          <w:sz w:val="28"/>
          <w:szCs w:val="28"/>
          <w:lang w:val="en-US"/>
        </w:rPr>
        <w:t xml:space="preserve">, </w:t>
      </w:r>
      <w:proofErr w:type="spellStart"/>
      <w:r w:rsidRPr="00605F88">
        <w:rPr>
          <w:sz w:val="28"/>
          <w:szCs w:val="28"/>
          <w:lang w:val="en-US"/>
        </w:rPr>
        <w:t>deistvuyushchikh</w:t>
      </w:r>
      <w:proofErr w:type="spellEnd"/>
      <w:r w:rsidRPr="00605F88">
        <w:rPr>
          <w:sz w:val="28"/>
          <w:szCs w:val="28"/>
          <w:lang w:val="en-US"/>
        </w:rPr>
        <w:t xml:space="preserve"> </w:t>
      </w:r>
      <w:proofErr w:type="spellStart"/>
      <w:r w:rsidRPr="00605F88">
        <w:rPr>
          <w:sz w:val="28"/>
          <w:szCs w:val="28"/>
          <w:lang w:val="en-US"/>
        </w:rPr>
        <w:t>na</w:t>
      </w:r>
      <w:proofErr w:type="spellEnd"/>
      <w:r w:rsidRPr="00605F88">
        <w:rPr>
          <w:sz w:val="28"/>
          <w:szCs w:val="28"/>
          <w:lang w:val="en-US"/>
        </w:rPr>
        <w:t xml:space="preserve"> </w:t>
      </w:r>
      <w:proofErr w:type="spellStart"/>
      <w:r w:rsidRPr="00605F88">
        <w:rPr>
          <w:sz w:val="28"/>
          <w:szCs w:val="28"/>
          <w:lang w:val="en-US"/>
        </w:rPr>
        <w:t>dugi</w:t>
      </w:r>
      <w:proofErr w:type="spellEnd"/>
      <w:r w:rsidRPr="00605F88">
        <w:rPr>
          <w:sz w:val="28"/>
          <w:szCs w:val="28"/>
          <w:lang w:val="en-US"/>
        </w:rPr>
        <w:t xml:space="preserve"> v </w:t>
      </w:r>
      <w:proofErr w:type="spellStart"/>
      <w:r w:rsidRPr="00605F88">
        <w:rPr>
          <w:sz w:val="28"/>
          <w:szCs w:val="28"/>
          <w:lang w:val="en-US"/>
        </w:rPr>
        <w:t>trekhfaznoi</w:t>
      </w:r>
      <w:proofErr w:type="spellEnd"/>
      <w:r w:rsidRPr="00605F88">
        <w:rPr>
          <w:sz w:val="28"/>
          <w:szCs w:val="28"/>
          <w:lang w:val="en-US"/>
        </w:rPr>
        <w:t xml:space="preserve"> </w:t>
      </w:r>
      <w:proofErr w:type="spellStart"/>
      <w:r w:rsidRPr="00605F88">
        <w:rPr>
          <w:sz w:val="28"/>
          <w:szCs w:val="28"/>
          <w:lang w:val="en-US"/>
        </w:rPr>
        <w:t>dugovoi</w:t>
      </w:r>
      <w:proofErr w:type="spellEnd"/>
      <w:r w:rsidRPr="00605F88">
        <w:rPr>
          <w:sz w:val="28"/>
          <w:szCs w:val="28"/>
          <w:lang w:val="en-US"/>
        </w:rPr>
        <w:t xml:space="preserve"> </w:t>
      </w:r>
      <w:proofErr w:type="spellStart"/>
      <w:r w:rsidRPr="00605F88">
        <w:rPr>
          <w:sz w:val="28"/>
          <w:szCs w:val="28"/>
          <w:lang w:val="en-US"/>
        </w:rPr>
        <w:t>staleplavil'noi</w:t>
      </w:r>
      <w:proofErr w:type="spellEnd"/>
      <w:r w:rsidRPr="00605F88">
        <w:rPr>
          <w:sz w:val="28"/>
          <w:szCs w:val="28"/>
          <w:lang w:val="en-US"/>
        </w:rPr>
        <w:t xml:space="preserve"> </w:t>
      </w:r>
      <w:proofErr w:type="spellStart"/>
      <w:r w:rsidRPr="00605F88">
        <w:rPr>
          <w:sz w:val="28"/>
          <w:szCs w:val="28"/>
          <w:lang w:val="en-US"/>
        </w:rPr>
        <w:t>pechi</w:t>
      </w:r>
      <w:proofErr w:type="spellEnd"/>
      <w:r>
        <w:rPr>
          <w:sz w:val="28"/>
          <w:szCs w:val="28"/>
          <w:lang w:val="en-US"/>
        </w:rPr>
        <w:t xml:space="preserve"> [</w:t>
      </w:r>
      <w:r w:rsidRPr="004513A8">
        <w:rPr>
          <w:i/>
          <w:sz w:val="28"/>
          <w:szCs w:val="28"/>
          <w:lang w:val="en-US"/>
        </w:rPr>
        <w:t>Investigation of electrodynamic forces acting on arcs in a three-phase arc steel-smelting furnace</w:t>
      </w:r>
      <w:r>
        <w:rPr>
          <w:sz w:val="28"/>
          <w:szCs w:val="28"/>
          <w:lang w:val="en-US"/>
        </w:rPr>
        <w:t>]</w:t>
      </w:r>
      <w:r w:rsidRPr="00605F88">
        <w:rPr>
          <w:sz w:val="28"/>
          <w:szCs w:val="28"/>
          <w:lang w:val="en-US"/>
        </w:rPr>
        <w:t xml:space="preserve"> </w:t>
      </w:r>
      <w:proofErr w:type="spellStart"/>
      <w:r w:rsidRPr="00605F88">
        <w:rPr>
          <w:sz w:val="28"/>
          <w:szCs w:val="28"/>
          <w:lang w:val="en-US"/>
        </w:rPr>
        <w:t>Vestnik</w:t>
      </w:r>
      <w:proofErr w:type="spellEnd"/>
      <w:r w:rsidRPr="00605F88">
        <w:rPr>
          <w:sz w:val="28"/>
          <w:szCs w:val="28"/>
          <w:lang w:val="en-US"/>
        </w:rPr>
        <w:t xml:space="preserve"> </w:t>
      </w:r>
      <w:proofErr w:type="spellStart"/>
      <w:r w:rsidRPr="00605F88">
        <w:rPr>
          <w:sz w:val="28"/>
          <w:szCs w:val="28"/>
          <w:lang w:val="en-US"/>
        </w:rPr>
        <w:t>YuUrGU</w:t>
      </w:r>
      <w:proofErr w:type="spellEnd"/>
      <w:r w:rsidRPr="004513A8">
        <w:rPr>
          <w:sz w:val="28"/>
          <w:szCs w:val="28"/>
          <w:lang w:val="en-US"/>
        </w:rPr>
        <w:t xml:space="preserve">. </w:t>
      </w:r>
      <w:proofErr w:type="spellStart"/>
      <w:r w:rsidRPr="004513A8">
        <w:rPr>
          <w:sz w:val="28"/>
          <w:szCs w:val="28"/>
          <w:lang w:val="en-US"/>
        </w:rPr>
        <w:t>Seriya</w:t>
      </w:r>
      <w:proofErr w:type="spellEnd"/>
      <w:r w:rsidRPr="004513A8">
        <w:rPr>
          <w:sz w:val="28"/>
          <w:szCs w:val="28"/>
          <w:lang w:val="en-US"/>
        </w:rPr>
        <w:t xml:space="preserve">: </w:t>
      </w:r>
      <w:proofErr w:type="spellStart"/>
      <w:r w:rsidRPr="004513A8">
        <w:rPr>
          <w:sz w:val="28"/>
          <w:szCs w:val="28"/>
          <w:lang w:val="en-US"/>
        </w:rPr>
        <w:t>Ene</w:t>
      </w:r>
      <w:r w:rsidRPr="004513A8">
        <w:rPr>
          <w:sz w:val="28"/>
          <w:szCs w:val="28"/>
          <w:lang w:val="en-US"/>
        </w:rPr>
        <w:t>r</w:t>
      </w:r>
      <w:r w:rsidRPr="004513A8">
        <w:rPr>
          <w:sz w:val="28"/>
          <w:szCs w:val="28"/>
          <w:lang w:val="en-US"/>
        </w:rPr>
        <w:t>getika</w:t>
      </w:r>
      <w:proofErr w:type="spellEnd"/>
      <w:r w:rsidRPr="00605F88">
        <w:rPr>
          <w:sz w:val="28"/>
          <w:szCs w:val="28"/>
          <w:lang w:val="en-US"/>
        </w:rPr>
        <w:t>,  2011.</w:t>
      </w:r>
      <w:r>
        <w:rPr>
          <w:sz w:val="28"/>
          <w:szCs w:val="28"/>
        </w:rPr>
        <w:t xml:space="preserve"> </w:t>
      </w:r>
      <w:r>
        <w:rPr>
          <w:sz w:val="28"/>
          <w:szCs w:val="28"/>
          <w:lang w:val="en-US"/>
        </w:rPr>
        <w:t>no. 34. pp</w:t>
      </w:r>
      <w:r w:rsidRPr="00605F88">
        <w:rPr>
          <w:sz w:val="28"/>
          <w:szCs w:val="28"/>
          <w:lang w:val="en-US"/>
        </w:rPr>
        <w:t>. 69–74.</w:t>
      </w:r>
      <w:r>
        <w:rPr>
          <w:sz w:val="28"/>
          <w:szCs w:val="28"/>
          <w:lang w:val="en-US"/>
        </w:rPr>
        <w:t xml:space="preserve"> </w:t>
      </w:r>
      <w:r w:rsidRPr="0053081B">
        <w:rPr>
          <w:sz w:val="28"/>
          <w:szCs w:val="28"/>
          <w:lang w:val="en-US"/>
        </w:rPr>
        <w:t>(In Russ.)</w:t>
      </w:r>
    </w:p>
    <w:p w:rsidR="007E201A" w:rsidRPr="007E201A" w:rsidRDefault="007E201A" w:rsidP="007E201A">
      <w:pPr>
        <w:shd w:val="clear" w:color="auto" w:fill="FFFFFF"/>
        <w:spacing w:line="360" w:lineRule="auto"/>
        <w:jc w:val="both"/>
        <w:rPr>
          <w:iCs/>
          <w:sz w:val="28"/>
          <w:szCs w:val="28"/>
          <w:lang w:val="en-US"/>
        </w:rPr>
      </w:pPr>
    </w:p>
    <w:p w:rsidR="000978AD" w:rsidRDefault="000978AD" w:rsidP="001753C1">
      <w:pPr>
        <w:pStyle w:val="a3"/>
        <w:shd w:val="clear" w:color="auto" w:fill="FFFFFF"/>
        <w:spacing w:line="360" w:lineRule="auto"/>
        <w:ind w:left="1077"/>
        <w:jc w:val="both"/>
        <w:rPr>
          <w:b/>
          <w:bCs/>
          <w:i/>
          <w:iCs/>
          <w:sz w:val="28"/>
          <w:szCs w:val="28"/>
        </w:rPr>
      </w:pPr>
    </w:p>
    <w:p w:rsidR="00ED226F" w:rsidRPr="001753C1" w:rsidRDefault="00ED226F" w:rsidP="001753C1">
      <w:pPr>
        <w:pStyle w:val="a3"/>
        <w:shd w:val="clear" w:color="auto" w:fill="FFFFFF"/>
        <w:spacing w:line="360" w:lineRule="auto"/>
        <w:ind w:left="1077"/>
        <w:jc w:val="both"/>
        <w:rPr>
          <w:b/>
          <w:bCs/>
          <w:i/>
          <w:iCs/>
          <w:sz w:val="28"/>
          <w:szCs w:val="28"/>
        </w:rPr>
      </w:pPr>
      <w:r w:rsidRPr="001753C1">
        <w:rPr>
          <w:b/>
          <w:bCs/>
          <w:i/>
          <w:iCs/>
          <w:sz w:val="28"/>
          <w:szCs w:val="28"/>
        </w:rPr>
        <w:t>Аннотация</w:t>
      </w:r>
    </w:p>
    <w:p w:rsidR="0013468C" w:rsidRPr="00201B29" w:rsidRDefault="00057D87" w:rsidP="0013468C">
      <w:pPr>
        <w:spacing w:line="360" w:lineRule="auto"/>
        <w:jc w:val="both"/>
        <w:rPr>
          <w:sz w:val="28"/>
          <w:szCs w:val="28"/>
        </w:rPr>
      </w:pPr>
      <w:r w:rsidRPr="0013468C">
        <w:rPr>
          <w:sz w:val="28"/>
          <w:szCs w:val="28"/>
        </w:rPr>
        <w:t>Знание характера и поведения сил, действующих на дугу, является важным при к</w:t>
      </w:r>
      <w:r w:rsidR="00DB485D">
        <w:rPr>
          <w:sz w:val="28"/>
          <w:szCs w:val="28"/>
        </w:rPr>
        <w:t>онструировании печей, управлении</w:t>
      </w:r>
      <w:r w:rsidRPr="0013468C">
        <w:rPr>
          <w:sz w:val="28"/>
          <w:szCs w:val="28"/>
        </w:rPr>
        <w:t xml:space="preserve"> и</w:t>
      </w:r>
      <w:r w:rsidRPr="0013468C">
        <w:rPr>
          <w:color w:val="FF0000"/>
          <w:sz w:val="28"/>
          <w:szCs w:val="28"/>
        </w:rPr>
        <w:t xml:space="preserve"> </w:t>
      </w:r>
      <w:r w:rsidRPr="0013468C">
        <w:rPr>
          <w:sz w:val="28"/>
          <w:szCs w:val="28"/>
        </w:rPr>
        <w:t>автоматизации их работы.</w:t>
      </w:r>
      <w:r w:rsidR="00B944A1" w:rsidRPr="0013468C">
        <w:rPr>
          <w:sz w:val="28"/>
          <w:szCs w:val="28"/>
        </w:rPr>
        <w:t xml:space="preserve"> </w:t>
      </w:r>
      <w:r w:rsidR="000978AD" w:rsidRPr="0013468C">
        <w:rPr>
          <w:rStyle w:val="tlid-translationmailrucssattributepostfix"/>
          <w:color w:val="000000"/>
          <w:sz w:val="28"/>
          <w:szCs w:val="28"/>
        </w:rPr>
        <w:t xml:space="preserve">Эффект электромагнитного выдувания дуги </w:t>
      </w:r>
      <w:r w:rsidR="000978AD" w:rsidRPr="0013468C">
        <w:rPr>
          <w:rStyle w:val="tlid-translation"/>
          <w:sz w:val="28"/>
          <w:szCs w:val="28"/>
        </w:rPr>
        <w:t xml:space="preserve">оказывает отрицательное влияние на технико-экономические показатели печи, поскольку дуга </w:t>
      </w:r>
      <w:r w:rsidR="0013468C">
        <w:rPr>
          <w:rStyle w:val="tlid-translation"/>
          <w:sz w:val="28"/>
          <w:szCs w:val="28"/>
        </w:rPr>
        <w:t xml:space="preserve">выносится </w:t>
      </w:r>
      <w:r w:rsidR="000978AD" w:rsidRPr="0013468C">
        <w:rPr>
          <w:rStyle w:val="tlid-translation"/>
          <w:sz w:val="28"/>
          <w:szCs w:val="28"/>
        </w:rPr>
        <w:t xml:space="preserve">из углубления в металле и шлаке, </w:t>
      </w:r>
      <w:r w:rsidR="0013468C">
        <w:rPr>
          <w:rStyle w:val="tlid-translation"/>
          <w:sz w:val="28"/>
          <w:szCs w:val="28"/>
        </w:rPr>
        <w:t xml:space="preserve">при этом </w:t>
      </w:r>
      <w:r w:rsidR="000978AD" w:rsidRPr="0013468C">
        <w:rPr>
          <w:rStyle w:val="tlid-translation"/>
          <w:sz w:val="28"/>
          <w:szCs w:val="28"/>
        </w:rPr>
        <w:t>ее излучение на стены и свод увел</w:t>
      </w:r>
      <w:r w:rsidR="000978AD" w:rsidRPr="0013468C">
        <w:rPr>
          <w:rStyle w:val="tlid-translation"/>
          <w:sz w:val="28"/>
          <w:szCs w:val="28"/>
        </w:rPr>
        <w:t>и</w:t>
      </w:r>
      <w:r w:rsidR="000978AD" w:rsidRPr="0013468C">
        <w:rPr>
          <w:rStyle w:val="tlid-translation"/>
          <w:sz w:val="28"/>
          <w:szCs w:val="28"/>
        </w:rPr>
        <w:t>чивается, а эффективная мощность, поглощаемая металлом, уменьшается.</w:t>
      </w:r>
      <w:r w:rsidR="00623E2B" w:rsidRPr="0013468C">
        <w:rPr>
          <w:rStyle w:val="tlid-translation"/>
          <w:sz w:val="28"/>
          <w:szCs w:val="28"/>
        </w:rPr>
        <w:t xml:space="preserve"> </w:t>
      </w:r>
      <w:r w:rsidR="00623E2B" w:rsidRPr="0013468C">
        <w:rPr>
          <w:sz w:val="28"/>
          <w:szCs w:val="28"/>
        </w:rPr>
        <w:t xml:space="preserve">Для этой и ряда других задач необходимо знание динамического поведения </w:t>
      </w:r>
      <w:r w:rsidR="00623E2B" w:rsidRPr="0013468C">
        <w:rPr>
          <w:sz w:val="28"/>
          <w:szCs w:val="28"/>
        </w:rPr>
        <w:lastRenderedPageBreak/>
        <w:t>дуги, которое во многом определяется мгновенными значениями и направл</w:t>
      </w:r>
      <w:r w:rsidR="00623E2B" w:rsidRPr="0013468C">
        <w:rPr>
          <w:sz w:val="28"/>
          <w:szCs w:val="28"/>
        </w:rPr>
        <w:t>е</w:t>
      </w:r>
      <w:r w:rsidR="00623E2B" w:rsidRPr="0013468C">
        <w:rPr>
          <w:sz w:val="28"/>
          <w:szCs w:val="28"/>
        </w:rPr>
        <w:t xml:space="preserve">ниями </w:t>
      </w:r>
      <w:r w:rsidR="0013468C">
        <w:rPr>
          <w:sz w:val="28"/>
          <w:szCs w:val="28"/>
        </w:rPr>
        <w:t xml:space="preserve">отдельных </w:t>
      </w:r>
      <w:r w:rsidR="00623E2B" w:rsidRPr="0013468C">
        <w:rPr>
          <w:sz w:val="28"/>
          <w:szCs w:val="28"/>
        </w:rPr>
        <w:t>сил</w:t>
      </w:r>
      <w:r w:rsidR="0013468C">
        <w:rPr>
          <w:sz w:val="28"/>
          <w:szCs w:val="28"/>
        </w:rPr>
        <w:t xml:space="preserve"> и результирующей силы</w:t>
      </w:r>
      <w:r w:rsidR="00623E2B" w:rsidRPr="0013468C">
        <w:rPr>
          <w:sz w:val="28"/>
          <w:szCs w:val="28"/>
        </w:rPr>
        <w:t>.</w:t>
      </w:r>
      <w:r w:rsidR="00623E2B" w:rsidRPr="0013468C">
        <w:rPr>
          <w:rStyle w:val="tlid-translation"/>
          <w:sz w:val="28"/>
          <w:szCs w:val="28"/>
        </w:rPr>
        <w:t xml:space="preserve"> В работе </w:t>
      </w:r>
      <w:r w:rsidR="00623E2B" w:rsidRPr="0013468C">
        <w:rPr>
          <w:color w:val="000000"/>
          <w:sz w:val="28"/>
          <w:szCs w:val="28"/>
          <w:shd w:val="clear" w:color="auto" w:fill="FFFFFF"/>
        </w:rPr>
        <w:t>р</w:t>
      </w:r>
      <w:r w:rsidR="00B944A1" w:rsidRPr="0013468C">
        <w:rPr>
          <w:color w:val="000000"/>
          <w:sz w:val="28"/>
          <w:szCs w:val="28"/>
          <w:shd w:val="clear" w:color="auto" w:fill="FFFFFF"/>
        </w:rPr>
        <w:t>ассматривается п</w:t>
      </w:r>
      <w:r w:rsidR="00B944A1" w:rsidRPr="0013468C">
        <w:rPr>
          <w:color w:val="000000"/>
          <w:sz w:val="28"/>
          <w:szCs w:val="28"/>
          <w:shd w:val="clear" w:color="auto" w:fill="FFFFFF"/>
        </w:rPr>
        <w:t>о</w:t>
      </w:r>
      <w:r w:rsidR="00B944A1" w:rsidRPr="0013468C">
        <w:rPr>
          <w:color w:val="000000"/>
          <w:sz w:val="28"/>
          <w:szCs w:val="28"/>
          <w:shd w:val="clear" w:color="auto" w:fill="FFFFFF"/>
        </w:rPr>
        <w:t>ведение электромагнитной силы, действующей на столб дуги, от токов, пр</w:t>
      </w:r>
      <w:r w:rsidR="00B944A1" w:rsidRPr="0013468C">
        <w:rPr>
          <w:color w:val="000000"/>
          <w:sz w:val="28"/>
          <w:szCs w:val="28"/>
          <w:shd w:val="clear" w:color="auto" w:fill="FFFFFF"/>
        </w:rPr>
        <w:t>о</w:t>
      </w:r>
      <w:r w:rsidR="00B944A1" w:rsidRPr="0013468C">
        <w:rPr>
          <w:color w:val="000000"/>
          <w:sz w:val="28"/>
          <w:szCs w:val="28"/>
          <w:shd w:val="clear" w:color="auto" w:fill="FFFFFF"/>
        </w:rPr>
        <w:t>текающих через жидкий металл</w:t>
      </w:r>
      <w:r w:rsidR="00284FDD" w:rsidRPr="0013468C">
        <w:rPr>
          <w:color w:val="000000"/>
          <w:sz w:val="28"/>
          <w:szCs w:val="28"/>
          <w:shd w:val="clear" w:color="auto" w:fill="FFFFFF"/>
        </w:rPr>
        <w:t>,</w:t>
      </w:r>
      <w:r w:rsidR="00B944A1" w:rsidRPr="0013468C">
        <w:rPr>
          <w:color w:val="000000"/>
          <w:sz w:val="28"/>
          <w:szCs w:val="28"/>
          <w:shd w:val="clear" w:color="auto" w:fill="FFFFFF"/>
        </w:rPr>
        <w:t xml:space="preserve"> и токов, протекающих через другие пара</w:t>
      </w:r>
      <w:r w:rsidR="00B944A1" w:rsidRPr="0013468C">
        <w:rPr>
          <w:color w:val="000000"/>
          <w:sz w:val="28"/>
          <w:szCs w:val="28"/>
          <w:shd w:val="clear" w:color="auto" w:fill="FFFFFF"/>
        </w:rPr>
        <w:t>л</w:t>
      </w:r>
      <w:r w:rsidR="00B944A1" w:rsidRPr="0013468C">
        <w:rPr>
          <w:color w:val="000000"/>
          <w:sz w:val="28"/>
          <w:szCs w:val="28"/>
          <w:shd w:val="clear" w:color="auto" w:fill="FFFFFF"/>
        </w:rPr>
        <w:t>лельные дуги и графитированные электроды в трехфазной дуговой печи п</w:t>
      </w:r>
      <w:r w:rsidR="00B944A1" w:rsidRPr="0013468C">
        <w:rPr>
          <w:color w:val="000000"/>
          <w:sz w:val="28"/>
          <w:szCs w:val="28"/>
          <w:shd w:val="clear" w:color="auto" w:fill="FFFFFF"/>
        </w:rPr>
        <w:t>е</w:t>
      </w:r>
      <w:r w:rsidR="00B944A1" w:rsidRPr="0013468C">
        <w:rPr>
          <w:color w:val="000000"/>
          <w:sz w:val="28"/>
          <w:szCs w:val="28"/>
          <w:shd w:val="clear" w:color="auto" w:fill="FFFFFF"/>
        </w:rPr>
        <w:t>ременного тока. При этом полагалось, что дуги горят перпендикулярно п</w:t>
      </w:r>
      <w:r w:rsidR="00B944A1" w:rsidRPr="0013468C">
        <w:rPr>
          <w:color w:val="000000"/>
          <w:sz w:val="28"/>
          <w:szCs w:val="28"/>
          <w:shd w:val="clear" w:color="auto" w:fill="FFFFFF"/>
        </w:rPr>
        <w:t>о</w:t>
      </w:r>
      <w:r w:rsidR="00B944A1" w:rsidRPr="0013468C">
        <w:rPr>
          <w:color w:val="000000"/>
          <w:sz w:val="28"/>
          <w:szCs w:val="28"/>
          <w:shd w:val="clear" w:color="auto" w:fill="FFFFFF"/>
        </w:rPr>
        <w:t xml:space="preserve">верхности металлической ванны (их оси совпадают с осями электродов) и действующее значение линейных токов в разных фазах одинаковое. </w:t>
      </w:r>
      <w:r w:rsidR="00707817" w:rsidRPr="0013468C">
        <w:rPr>
          <w:sz w:val="28"/>
          <w:szCs w:val="28"/>
        </w:rPr>
        <w:t>Предл</w:t>
      </w:r>
      <w:r w:rsidR="00707817" w:rsidRPr="0013468C">
        <w:rPr>
          <w:sz w:val="28"/>
          <w:szCs w:val="28"/>
        </w:rPr>
        <w:t>о</w:t>
      </w:r>
      <w:r w:rsidR="00707817" w:rsidRPr="0013468C">
        <w:rPr>
          <w:sz w:val="28"/>
          <w:szCs w:val="28"/>
        </w:rPr>
        <w:t>жена математическая модель для расчета мгновенных значений и направл</w:t>
      </w:r>
      <w:r w:rsidR="00707817" w:rsidRPr="0013468C">
        <w:rPr>
          <w:sz w:val="28"/>
          <w:szCs w:val="28"/>
        </w:rPr>
        <w:t>е</w:t>
      </w:r>
      <w:r w:rsidR="00707817" w:rsidRPr="0013468C">
        <w:rPr>
          <w:sz w:val="28"/>
          <w:szCs w:val="28"/>
        </w:rPr>
        <w:t>ний основных электромагнитных сил, действующих на дуги в трехфазной д</w:t>
      </w:r>
      <w:r w:rsidR="00707817" w:rsidRPr="0013468C">
        <w:rPr>
          <w:sz w:val="28"/>
          <w:szCs w:val="28"/>
        </w:rPr>
        <w:t>у</w:t>
      </w:r>
      <w:r w:rsidR="00B01E84">
        <w:rPr>
          <w:sz w:val="28"/>
          <w:szCs w:val="28"/>
        </w:rPr>
        <w:t>говой печи, позволяющая</w:t>
      </w:r>
      <w:r w:rsidR="00707817" w:rsidRPr="0013468C">
        <w:rPr>
          <w:sz w:val="28"/>
          <w:szCs w:val="28"/>
        </w:rPr>
        <w:t xml:space="preserve"> выявить характер динамического поведения дуг. Создана компьютерная программа, дающая возможность визуализировать поведение годографа сил</w:t>
      </w:r>
      <w:r w:rsidR="00B01E84">
        <w:rPr>
          <w:sz w:val="28"/>
          <w:szCs w:val="28"/>
        </w:rPr>
        <w:t>,</w:t>
      </w:r>
      <w:r w:rsidR="00707817" w:rsidRPr="0013468C">
        <w:rPr>
          <w:sz w:val="28"/>
          <w:szCs w:val="28"/>
        </w:rPr>
        <w:t xml:space="preserve"> действующих на дугу. </w:t>
      </w:r>
      <w:r w:rsidR="00B944A1" w:rsidRPr="0013468C">
        <w:rPr>
          <w:sz w:val="28"/>
          <w:szCs w:val="28"/>
        </w:rPr>
        <w:t>Установлено, что результ</w:t>
      </w:r>
      <w:r w:rsidR="00B944A1" w:rsidRPr="0013468C">
        <w:rPr>
          <w:sz w:val="28"/>
          <w:szCs w:val="28"/>
        </w:rPr>
        <w:t>и</w:t>
      </w:r>
      <w:r w:rsidR="00B944A1" w:rsidRPr="0013468C">
        <w:rPr>
          <w:sz w:val="28"/>
          <w:szCs w:val="28"/>
        </w:rPr>
        <w:t xml:space="preserve">рующая сила является четной гармонической функцией с частотой в два раза </w:t>
      </w:r>
      <w:r w:rsidR="00C11F87" w:rsidRPr="0013468C">
        <w:rPr>
          <w:sz w:val="28"/>
          <w:szCs w:val="28"/>
        </w:rPr>
        <w:t xml:space="preserve">выше промышленной частоты тока. </w:t>
      </w:r>
      <w:r w:rsidR="00623E2B" w:rsidRPr="0013468C">
        <w:rPr>
          <w:sz w:val="28"/>
          <w:szCs w:val="28"/>
        </w:rPr>
        <w:t>Приведен</w:t>
      </w:r>
      <w:r w:rsidR="0013468C">
        <w:rPr>
          <w:sz w:val="28"/>
          <w:szCs w:val="28"/>
        </w:rPr>
        <w:t>ы</w:t>
      </w:r>
      <w:r w:rsidR="00623E2B" w:rsidRPr="0013468C">
        <w:rPr>
          <w:sz w:val="28"/>
          <w:szCs w:val="28"/>
        </w:rPr>
        <w:t xml:space="preserve"> г</w:t>
      </w:r>
      <w:r w:rsidR="00B944A1" w:rsidRPr="0013468C">
        <w:rPr>
          <w:sz w:val="28"/>
          <w:szCs w:val="28"/>
        </w:rPr>
        <w:t>одограф</w:t>
      </w:r>
      <w:r w:rsidR="0013468C">
        <w:rPr>
          <w:sz w:val="28"/>
          <w:szCs w:val="28"/>
        </w:rPr>
        <w:t>ы</w:t>
      </w:r>
      <w:r w:rsidR="00623E2B" w:rsidRPr="0013468C">
        <w:rPr>
          <w:sz w:val="28"/>
          <w:szCs w:val="28"/>
        </w:rPr>
        <w:t xml:space="preserve"> сил, действующих на дугу со стороны токов, протекающих через расплав</w:t>
      </w:r>
      <w:r w:rsidR="0013468C">
        <w:rPr>
          <w:sz w:val="28"/>
          <w:szCs w:val="28"/>
        </w:rPr>
        <w:t>,</w:t>
      </w:r>
      <w:r w:rsidR="00623E2B" w:rsidRPr="0013468C">
        <w:rPr>
          <w:sz w:val="28"/>
          <w:szCs w:val="28"/>
        </w:rPr>
        <w:t xml:space="preserve"> и </w:t>
      </w:r>
      <w:r w:rsidR="00B944A1" w:rsidRPr="0013468C">
        <w:rPr>
          <w:sz w:val="28"/>
          <w:szCs w:val="28"/>
        </w:rPr>
        <w:t>результирующей силы</w:t>
      </w:r>
      <w:r w:rsidR="00B01E84">
        <w:rPr>
          <w:sz w:val="28"/>
          <w:szCs w:val="28"/>
        </w:rPr>
        <w:t>, представляющие</w:t>
      </w:r>
      <w:r w:rsidR="00B944A1" w:rsidRPr="0013468C">
        <w:rPr>
          <w:sz w:val="28"/>
          <w:szCs w:val="28"/>
        </w:rPr>
        <w:t xml:space="preserve"> собой эллипс</w:t>
      </w:r>
      <w:r w:rsidR="00B01E84">
        <w:rPr>
          <w:sz w:val="28"/>
          <w:szCs w:val="28"/>
        </w:rPr>
        <w:t>ы, лежащие</w:t>
      </w:r>
      <w:r w:rsidR="00B944A1" w:rsidRPr="0013468C">
        <w:rPr>
          <w:sz w:val="28"/>
          <w:szCs w:val="28"/>
        </w:rPr>
        <w:t xml:space="preserve"> в горизонтальной плоск</w:t>
      </w:r>
      <w:r w:rsidR="00B944A1" w:rsidRPr="0013468C">
        <w:rPr>
          <w:sz w:val="28"/>
          <w:szCs w:val="28"/>
        </w:rPr>
        <w:t>о</w:t>
      </w:r>
      <w:r w:rsidR="00B944A1" w:rsidRPr="0013468C">
        <w:rPr>
          <w:sz w:val="28"/>
          <w:szCs w:val="28"/>
        </w:rPr>
        <w:t>сти</w:t>
      </w:r>
      <w:r w:rsidR="0013468C">
        <w:rPr>
          <w:sz w:val="28"/>
          <w:szCs w:val="28"/>
        </w:rPr>
        <w:t xml:space="preserve">. </w:t>
      </w:r>
      <w:r w:rsidR="0013468C" w:rsidRPr="0013468C">
        <w:rPr>
          <w:sz w:val="28"/>
          <w:szCs w:val="28"/>
        </w:rPr>
        <w:t xml:space="preserve">Установлено, что результирующая </w:t>
      </w:r>
      <w:r w:rsidR="007D42F8">
        <w:rPr>
          <w:sz w:val="28"/>
          <w:szCs w:val="28"/>
        </w:rPr>
        <w:t xml:space="preserve">отклоняющая дугу </w:t>
      </w:r>
      <w:r w:rsidR="0013468C" w:rsidRPr="0013468C">
        <w:rPr>
          <w:sz w:val="28"/>
          <w:szCs w:val="28"/>
        </w:rPr>
        <w:t>сила является че</w:t>
      </w:r>
      <w:r w:rsidR="0013468C" w:rsidRPr="0013468C">
        <w:rPr>
          <w:sz w:val="28"/>
          <w:szCs w:val="28"/>
        </w:rPr>
        <w:t>т</w:t>
      </w:r>
      <w:r w:rsidR="0013468C" w:rsidRPr="0013468C">
        <w:rPr>
          <w:sz w:val="28"/>
          <w:szCs w:val="28"/>
        </w:rPr>
        <w:t>ной гармонической функцией с частотой в два раза выше промышленной ч</w:t>
      </w:r>
      <w:r w:rsidR="0013468C" w:rsidRPr="0013468C">
        <w:rPr>
          <w:sz w:val="28"/>
          <w:szCs w:val="28"/>
        </w:rPr>
        <w:t>а</w:t>
      </w:r>
      <w:r w:rsidR="0013468C" w:rsidRPr="0013468C">
        <w:rPr>
          <w:sz w:val="28"/>
          <w:szCs w:val="28"/>
        </w:rPr>
        <w:t>стоты тока. Ее годограф представляет собой эллипс, лежащий в горизонтал</w:t>
      </w:r>
      <w:r w:rsidR="0013468C" w:rsidRPr="0013468C">
        <w:rPr>
          <w:sz w:val="28"/>
          <w:szCs w:val="28"/>
        </w:rPr>
        <w:t>ь</w:t>
      </w:r>
      <w:r w:rsidR="0013468C" w:rsidRPr="0013468C">
        <w:rPr>
          <w:sz w:val="28"/>
          <w:szCs w:val="28"/>
        </w:rPr>
        <w:t>ной плоскости, большая полуось которого составляет угол 20</w:t>
      </w:r>
      <w:r w:rsidR="0013468C" w:rsidRPr="0013468C">
        <w:rPr>
          <w:sz w:val="28"/>
          <w:szCs w:val="28"/>
          <w:vertAlign w:val="superscript"/>
        </w:rPr>
        <w:t>0</w:t>
      </w:r>
      <w:r w:rsidR="0013468C" w:rsidRPr="0013468C">
        <w:rPr>
          <w:sz w:val="28"/>
          <w:szCs w:val="28"/>
        </w:rPr>
        <w:t>–80</w:t>
      </w:r>
      <w:r w:rsidR="0013468C" w:rsidRPr="0013468C">
        <w:rPr>
          <w:sz w:val="28"/>
          <w:szCs w:val="28"/>
          <w:vertAlign w:val="superscript"/>
        </w:rPr>
        <w:t>0</w:t>
      </w:r>
      <w:r w:rsidR="0013468C" w:rsidRPr="0013468C">
        <w:rPr>
          <w:sz w:val="28"/>
          <w:szCs w:val="28"/>
        </w:rPr>
        <w:t xml:space="preserve"> с линией, соединяющей центр распада электродов и ось электрода.</w:t>
      </w:r>
    </w:p>
    <w:p w:rsidR="0009473B" w:rsidRPr="00201B29" w:rsidRDefault="0009473B" w:rsidP="0013468C">
      <w:pPr>
        <w:spacing w:line="360" w:lineRule="auto"/>
        <w:jc w:val="both"/>
        <w:rPr>
          <w:sz w:val="28"/>
          <w:szCs w:val="28"/>
        </w:rPr>
      </w:pPr>
    </w:p>
    <w:p w:rsidR="0009473B" w:rsidRPr="009E763C" w:rsidRDefault="0009473B" w:rsidP="0009473B">
      <w:pPr>
        <w:rPr>
          <w:rStyle w:val="tlid-translation"/>
          <w:b/>
          <w:sz w:val="28"/>
          <w:szCs w:val="28"/>
          <w:lang w:val="en-US"/>
        </w:rPr>
      </w:pPr>
      <w:r w:rsidRPr="009F1FAD">
        <w:rPr>
          <w:rStyle w:val="tlid-translation"/>
          <w:b/>
          <w:sz w:val="28"/>
          <w:szCs w:val="28"/>
        </w:rPr>
        <w:t>А</w:t>
      </w:r>
      <w:proofErr w:type="spellStart"/>
      <w:r w:rsidRPr="009E763C">
        <w:rPr>
          <w:rStyle w:val="tlid-translation"/>
          <w:b/>
          <w:sz w:val="28"/>
          <w:szCs w:val="28"/>
          <w:lang w:val="en-US"/>
        </w:rPr>
        <w:t>bstract</w:t>
      </w:r>
      <w:proofErr w:type="spellEnd"/>
    </w:p>
    <w:p w:rsidR="0009473B" w:rsidRPr="001905D2" w:rsidRDefault="0009473B" w:rsidP="0009473B">
      <w:pPr>
        <w:spacing w:line="360" w:lineRule="auto"/>
        <w:jc w:val="both"/>
        <w:rPr>
          <w:lang w:val="en-US"/>
        </w:rPr>
      </w:pPr>
      <w:r w:rsidRPr="009F1FAD">
        <w:rPr>
          <w:rStyle w:val="tlid-translation"/>
          <w:sz w:val="28"/>
          <w:szCs w:val="28"/>
          <w:lang w:val="en-US"/>
        </w:rPr>
        <w:t>Knowledge of the nature and behavior of forces acting on an arc is important when designing furnaces, controlling and automating their work.</w:t>
      </w:r>
      <w:r w:rsidRPr="009F1FAD">
        <w:rPr>
          <w:sz w:val="28"/>
          <w:szCs w:val="28"/>
          <w:lang w:val="en-US"/>
        </w:rPr>
        <w:t xml:space="preserve"> </w:t>
      </w:r>
      <w:r w:rsidRPr="009F1FAD">
        <w:rPr>
          <w:rStyle w:val="tlid-translation"/>
          <w:sz w:val="28"/>
          <w:szCs w:val="28"/>
          <w:lang w:val="en-US"/>
        </w:rPr>
        <w:t>The effect of electr</w:t>
      </w:r>
      <w:r w:rsidRPr="009F1FAD">
        <w:rPr>
          <w:rStyle w:val="tlid-translation"/>
          <w:sz w:val="28"/>
          <w:szCs w:val="28"/>
          <w:lang w:val="en-US"/>
        </w:rPr>
        <w:t>o</w:t>
      </w:r>
      <w:r w:rsidRPr="009F1FAD">
        <w:rPr>
          <w:rStyle w:val="tlid-translation"/>
          <w:sz w:val="28"/>
          <w:szCs w:val="28"/>
          <w:lang w:val="en-US"/>
        </w:rPr>
        <w:t xml:space="preserve">magnetic arc blowing has a negative effect on the technical and economic </w:t>
      </w:r>
      <w:r w:rsidRPr="001251BA">
        <w:rPr>
          <w:rStyle w:val="tlid-translation"/>
          <w:sz w:val="28"/>
          <w:szCs w:val="28"/>
          <w:lang w:val="en-US"/>
        </w:rPr>
        <w:t>indic</w:t>
      </w:r>
      <w:r w:rsidRPr="001251BA">
        <w:rPr>
          <w:rStyle w:val="tlid-translation"/>
          <w:sz w:val="28"/>
          <w:szCs w:val="28"/>
          <w:lang w:val="en-US"/>
        </w:rPr>
        <w:t>a</w:t>
      </w:r>
      <w:r w:rsidRPr="001251BA">
        <w:rPr>
          <w:rStyle w:val="tlid-translation"/>
          <w:sz w:val="28"/>
          <w:szCs w:val="28"/>
          <w:lang w:val="en-US"/>
        </w:rPr>
        <w:t xml:space="preserve">tors </w:t>
      </w:r>
      <w:r w:rsidRPr="009F1FAD">
        <w:rPr>
          <w:rStyle w:val="tlid-translation"/>
          <w:sz w:val="28"/>
          <w:szCs w:val="28"/>
          <w:lang w:val="en-US"/>
        </w:rPr>
        <w:t xml:space="preserve">of the furnace, since the arc is removed from the </w:t>
      </w:r>
      <w:r w:rsidRPr="00572E30">
        <w:rPr>
          <w:rStyle w:val="tlid-translation"/>
          <w:sz w:val="28"/>
          <w:szCs w:val="28"/>
          <w:lang w:val="en-US"/>
        </w:rPr>
        <w:t>dimples</w:t>
      </w:r>
      <w:r>
        <w:rPr>
          <w:rStyle w:val="tlid-translation"/>
          <w:sz w:val="28"/>
          <w:szCs w:val="28"/>
          <w:lang w:val="en-US"/>
        </w:rPr>
        <w:t xml:space="preserve"> </w:t>
      </w:r>
      <w:r w:rsidRPr="009F1FAD">
        <w:rPr>
          <w:rStyle w:val="tlid-translation"/>
          <w:sz w:val="28"/>
          <w:szCs w:val="28"/>
          <w:lang w:val="en-US"/>
        </w:rPr>
        <w:t>in the metal and slag. Radiation of the arc on the walls and arch increases, and the effective power a</w:t>
      </w:r>
      <w:r w:rsidRPr="009F1FAD">
        <w:rPr>
          <w:rStyle w:val="tlid-translation"/>
          <w:sz w:val="28"/>
          <w:szCs w:val="28"/>
          <w:lang w:val="en-US"/>
        </w:rPr>
        <w:t>b</w:t>
      </w:r>
      <w:r w:rsidRPr="009F1FAD">
        <w:rPr>
          <w:rStyle w:val="tlid-translation"/>
          <w:sz w:val="28"/>
          <w:szCs w:val="28"/>
          <w:lang w:val="en-US"/>
        </w:rPr>
        <w:t xml:space="preserve">sorbed by the metal decreases. For this and a number of other tasks, it is necessary </w:t>
      </w:r>
      <w:r w:rsidRPr="009F1FAD">
        <w:rPr>
          <w:rStyle w:val="tlid-translation"/>
          <w:sz w:val="28"/>
          <w:szCs w:val="28"/>
          <w:lang w:val="en-US"/>
        </w:rPr>
        <w:lastRenderedPageBreak/>
        <w:t>to know the dynamic behavior of the arc, which is largely determined by the i</w:t>
      </w:r>
      <w:r w:rsidRPr="009F1FAD">
        <w:rPr>
          <w:rStyle w:val="tlid-translation"/>
          <w:sz w:val="28"/>
          <w:szCs w:val="28"/>
          <w:lang w:val="en-US"/>
        </w:rPr>
        <w:t>n</w:t>
      </w:r>
      <w:r w:rsidRPr="009F1FAD">
        <w:rPr>
          <w:rStyle w:val="tlid-translation"/>
          <w:sz w:val="28"/>
          <w:szCs w:val="28"/>
          <w:lang w:val="en-US"/>
        </w:rPr>
        <w:t>stantaneous values and directions of the individual forces and the resultant force. The paper discusses the behavior of an electromagnetic force acting on an arc co</w:t>
      </w:r>
      <w:r w:rsidRPr="009F1FAD">
        <w:rPr>
          <w:rStyle w:val="tlid-translation"/>
          <w:sz w:val="28"/>
          <w:szCs w:val="28"/>
          <w:lang w:val="en-US"/>
        </w:rPr>
        <w:t>l</w:t>
      </w:r>
      <w:r w:rsidRPr="009F1FAD">
        <w:rPr>
          <w:rStyle w:val="tlid-translation"/>
          <w:sz w:val="28"/>
          <w:szCs w:val="28"/>
          <w:lang w:val="en-US"/>
        </w:rPr>
        <w:t>umn from currents flowing through a liquid metal and currents flowing through other parallel arcs and graphitized electrodes in a three-phase AC arc furnace. It was assumed that the arcs burn perpendicular to the surface of the metal bath (their axes coincide with the axes of the electrodes) and the effective value of the linear currents in different phases is the same. A mathematical model is proposed for ca</w:t>
      </w:r>
      <w:r w:rsidRPr="009F1FAD">
        <w:rPr>
          <w:rStyle w:val="tlid-translation"/>
          <w:sz w:val="28"/>
          <w:szCs w:val="28"/>
          <w:lang w:val="en-US"/>
        </w:rPr>
        <w:t>l</w:t>
      </w:r>
      <w:r w:rsidRPr="009F1FAD">
        <w:rPr>
          <w:rStyle w:val="tlid-translation"/>
          <w:sz w:val="28"/>
          <w:szCs w:val="28"/>
          <w:lang w:val="en-US"/>
        </w:rPr>
        <w:t>culating the instantaneous values and directions of the main electromagnetic forces acting on arcs in a three-phase arc furnace, allowing to reveal the nature of the d</w:t>
      </w:r>
      <w:r w:rsidRPr="009F1FAD">
        <w:rPr>
          <w:rStyle w:val="tlid-translation"/>
          <w:sz w:val="28"/>
          <w:szCs w:val="28"/>
          <w:lang w:val="en-US"/>
        </w:rPr>
        <w:t>y</w:t>
      </w:r>
      <w:r w:rsidRPr="009F1FAD">
        <w:rPr>
          <w:rStyle w:val="tlid-translation"/>
          <w:sz w:val="28"/>
          <w:szCs w:val="28"/>
          <w:lang w:val="en-US"/>
        </w:rPr>
        <w:t>namic behavior of arcs. A computer program has been created that makes it poss</w:t>
      </w:r>
      <w:r w:rsidRPr="009F1FAD">
        <w:rPr>
          <w:rStyle w:val="tlid-translation"/>
          <w:sz w:val="28"/>
          <w:szCs w:val="28"/>
          <w:lang w:val="en-US"/>
        </w:rPr>
        <w:t>i</w:t>
      </w:r>
      <w:r w:rsidRPr="009F1FAD">
        <w:rPr>
          <w:rStyle w:val="tlid-translation"/>
          <w:sz w:val="28"/>
          <w:szCs w:val="28"/>
          <w:lang w:val="en-US"/>
        </w:rPr>
        <w:t>ble to visualize the behavior of a hodograph of forces acting on an arc. It is esta</w:t>
      </w:r>
      <w:r w:rsidRPr="009F1FAD">
        <w:rPr>
          <w:rStyle w:val="tlid-translation"/>
          <w:sz w:val="28"/>
          <w:szCs w:val="28"/>
          <w:lang w:val="en-US"/>
        </w:rPr>
        <w:t>b</w:t>
      </w:r>
      <w:r w:rsidRPr="009F1FAD">
        <w:rPr>
          <w:rStyle w:val="tlid-translation"/>
          <w:sz w:val="28"/>
          <w:szCs w:val="28"/>
          <w:lang w:val="en-US"/>
        </w:rPr>
        <w:t xml:space="preserve">lished that the resultant force is an even harmonic function with a frequency twice as high as the industrial frequency of the current. </w:t>
      </w:r>
      <w:r w:rsidRPr="009F1FAD">
        <w:rPr>
          <w:sz w:val="28"/>
          <w:szCs w:val="28"/>
          <w:lang w:val="en-US"/>
        </w:rPr>
        <w:t>Hodographs of forces acting on the arc from the currents flowing through the melt, and the resulting force, which are ellipses lying in a horizontal plane, are shown. It is established that the resul</w:t>
      </w:r>
      <w:r w:rsidRPr="009F1FAD">
        <w:rPr>
          <w:sz w:val="28"/>
          <w:szCs w:val="28"/>
          <w:lang w:val="en-US"/>
        </w:rPr>
        <w:t>t</w:t>
      </w:r>
      <w:r w:rsidRPr="009F1FAD">
        <w:rPr>
          <w:sz w:val="28"/>
          <w:szCs w:val="28"/>
          <w:lang w:val="en-US"/>
        </w:rPr>
        <w:t>ing force deflecting an arc is an even harmonic function with a frequency twice as high as the industrial frequency of the current. Its hodograph is an ellipse lying in a horizontal plane, the big semi-axis of which makes an angle of 20</w:t>
      </w:r>
      <w:r w:rsidRPr="009F1FAD">
        <w:rPr>
          <w:sz w:val="28"/>
          <w:szCs w:val="28"/>
          <w:vertAlign w:val="superscript"/>
          <w:lang w:val="en-US"/>
        </w:rPr>
        <w:t>0</w:t>
      </w:r>
      <w:r w:rsidRPr="009F1FAD">
        <w:rPr>
          <w:sz w:val="28"/>
          <w:szCs w:val="28"/>
          <w:lang w:val="en-US"/>
        </w:rPr>
        <w:t>–80</w:t>
      </w:r>
      <w:r w:rsidRPr="009F1FAD">
        <w:rPr>
          <w:sz w:val="28"/>
          <w:szCs w:val="28"/>
          <w:vertAlign w:val="superscript"/>
          <w:lang w:val="en-US"/>
        </w:rPr>
        <w:t>0</w:t>
      </w:r>
      <w:r w:rsidRPr="009F1FAD">
        <w:rPr>
          <w:sz w:val="28"/>
          <w:szCs w:val="28"/>
          <w:lang w:val="en-US"/>
        </w:rPr>
        <w:t xml:space="preserve"> with a line connecting the center of decay of the electrodes and the axis of the electrode.</w:t>
      </w:r>
    </w:p>
    <w:p w:rsidR="0009473B" w:rsidRPr="0009473B" w:rsidRDefault="0009473B" w:rsidP="001753C1">
      <w:pPr>
        <w:shd w:val="clear" w:color="auto" w:fill="FFFFFF"/>
        <w:spacing w:line="360" w:lineRule="auto"/>
        <w:jc w:val="both"/>
        <w:rPr>
          <w:bCs/>
          <w:iCs/>
          <w:sz w:val="28"/>
          <w:szCs w:val="28"/>
          <w:lang w:val="en-US"/>
        </w:rPr>
      </w:pPr>
    </w:p>
    <w:p w:rsidR="00ED226F" w:rsidRPr="001753C1" w:rsidRDefault="00ED226F" w:rsidP="001753C1">
      <w:pPr>
        <w:spacing w:line="360" w:lineRule="auto"/>
        <w:jc w:val="both"/>
        <w:rPr>
          <w:sz w:val="28"/>
          <w:szCs w:val="28"/>
        </w:rPr>
      </w:pPr>
      <w:r w:rsidRPr="001753C1">
        <w:rPr>
          <w:b/>
          <w:i/>
          <w:sz w:val="28"/>
          <w:szCs w:val="28"/>
        </w:rPr>
        <w:t>Ключевые слова</w:t>
      </w:r>
      <w:r w:rsidRPr="001753C1">
        <w:rPr>
          <w:b/>
          <w:sz w:val="28"/>
          <w:szCs w:val="28"/>
        </w:rPr>
        <w:t>:</w:t>
      </w:r>
      <w:r w:rsidRPr="001753C1">
        <w:rPr>
          <w:sz w:val="28"/>
          <w:szCs w:val="28"/>
        </w:rPr>
        <w:t xml:space="preserve"> дуговая печь, графитированный электрод, электромагни</w:t>
      </w:r>
      <w:r w:rsidRPr="001753C1">
        <w:rPr>
          <w:sz w:val="28"/>
          <w:szCs w:val="28"/>
        </w:rPr>
        <w:t>т</w:t>
      </w:r>
      <w:r w:rsidRPr="001753C1">
        <w:rPr>
          <w:sz w:val="28"/>
          <w:szCs w:val="28"/>
        </w:rPr>
        <w:t>ная сила, годограф сил</w:t>
      </w:r>
      <w:r w:rsidR="004072DE">
        <w:rPr>
          <w:sz w:val="28"/>
          <w:szCs w:val="28"/>
        </w:rPr>
        <w:t>, столб дуги, динамическое поведение дуги, математ</w:t>
      </w:r>
      <w:r w:rsidR="004072DE">
        <w:rPr>
          <w:sz w:val="28"/>
          <w:szCs w:val="28"/>
        </w:rPr>
        <w:t>и</w:t>
      </w:r>
      <w:r w:rsidR="004072DE">
        <w:rPr>
          <w:sz w:val="28"/>
          <w:szCs w:val="28"/>
        </w:rPr>
        <w:t>ческая модель.</w:t>
      </w:r>
    </w:p>
    <w:p w:rsidR="006D019B" w:rsidRPr="00201B29" w:rsidRDefault="00ED226F" w:rsidP="00B53B0B">
      <w:pPr>
        <w:spacing w:line="360" w:lineRule="auto"/>
        <w:jc w:val="both"/>
        <w:rPr>
          <w:i/>
          <w:sz w:val="28"/>
          <w:szCs w:val="28"/>
          <w:lang w:val="en-US"/>
        </w:rPr>
      </w:pPr>
      <w:r w:rsidRPr="001753C1">
        <w:rPr>
          <w:b/>
          <w:i/>
          <w:sz w:val="28"/>
          <w:szCs w:val="28"/>
          <w:lang w:val="en-US"/>
        </w:rPr>
        <w:t>Key words</w:t>
      </w:r>
      <w:r w:rsidRPr="001753C1">
        <w:rPr>
          <w:sz w:val="28"/>
          <w:szCs w:val="28"/>
          <w:lang w:val="en-US"/>
        </w:rPr>
        <w:t xml:space="preserve">: </w:t>
      </w:r>
      <w:r w:rsidRPr="001753C1">
        <w:rPr>
          <w:i/>
          <w:sz w:val="28"/>
          <w:szCs w:val="28"/>
          <w:lang w:val="en"/>
        </w:rPr>
        <w:t>Arc furnace, graphite electrode,</w:t>
      </w:r>
      <w:r w:rsidR="0027642C" w:rsidRPr="001753C1">
        <w:rPr>
          <w:i/>
          <w:sz w:val="28"/>
          <w:szCs w:val="28"/>
          <w:lang w:val="en-US"/>
        </w:rPr>
        <w:t xml:space="preserve"> electromagnetic force, hodograph of forces</w:t>
      </w:r>
      <w:r w:rsidR="004072DE" w:rsidRPr="004072DE">
        <w:rPr>
          <w:i/>
          <w:sz w:val="28"/>
          <w:szCs w:val="28"/>
          <w:lang w:val="en-US"/>
        </w:rPr>
        <w:t>, arc column, dynamic arc behavior, mathematical model.</w:t>
      </w:r>
    </w:p>
    <w:p w:rsidR="00D5196B" w:rsidRDefault="00D5196B" w:rsidP="00B53B0B">
      <w:pPr>
        <w:spacing w:line="360" w:lineRule="auto"/>
        <w:jc w:val="both"/>
        <w:rPr>
          <w:b/>
          <w:i/>
          <w:sz w:val="28"/>
          <w:szCs w:val="28"/>
        </w:rPr>
      </w:pPr>
      <w:r w:rsidRPr="00D5196B">
        <w:rPr>
          <w:b/>
          <w:i/>
          <w:sz w:val="28"/>
          <w:szCs w:val="28"/>
        </w:rPr>
        <w:t>Информация об авторах</w:t>
      </w:r>
    </w:p>
    <w:p w:rsidR="00D5196B" w:rsidRDefault="00D5196B" w:rsidP="00D5196B">
      <w:pPr>
        <w:pStyle w:val="Default"/>
        <w:rPr>
          <w:sz w:val="28"/>
          <w:szCs w:val="28"/>
        </w:rPr>
      </w:pPr>
      <w:r>
        <w:rPr>
          <w:i/>
          <w:iCs/>
          <w:sz w:val="28"/>
          <w:szCs w:val="28"/>
        </w:rPr>
        <w:t xml:space="preserve">Сведения об авторах </w:t>
      </w:r>
    </w:p>
    <w:p w:rsidR="00D5196B" w:rsidRDefault="00D5196B" w:rsidP="00D5196B">
      <w:pPr>
        <w:pStyle w:val="Default"/>
        <w:spacing w:line="360" w:lineRule="auto"/>
        <w:rPr>
          <w:sz w:val="28"/>
          <w:szCs w:val="28"/>
        </w:rPr>
      </w:pPr>
      <w:r>
        <w:rPr>
          <w:b/>
          <w:bCs/>
          <w:sz w:val="28"/>
          <w:szCs w:val="28"/>
        </w:rPr>
        <w:t>Ячиков Игорь Михайлович</w:t>
      </w:r>
      <w:r>
        <w:rPr>
          <w:sz w:val="28"/>
          <w:szCs w:val="28"/>
        </w:rPr>
        <w:t xml:space="preserve">, профессор кафедры вычислительной техники и программирования, доктор технических наук, профессор. </w:t>
      </w:r>
    </w:p>
    <w:p w:rsidR="00D5196B" w:rsidRPr="00D5196B" w:rsidRDefault="00D5196B" w:rsidP="00D5196B">
      <w:pPr>
        <w:pStyle w:val="Default"/>
        <w:spacing w:line="360" w:lineRule="auto"/>
        <w:rPr>
          <w:sz w:val="28"/>
          <w:szCs w:val="28"/>
        </w:rPr>
      </w:pPr>
      <w:r>
        <w:rPr>
          <w:sz w:val="28"/>
          <w:szCs w:val="28"/>
        </w:rPr>
        <w:lastRenderedPageBreak/>
        <w:t xml:space="preserve">455000, г. Магнитогорск, пр. Ленина, 38, МГТУ им. Г.И. Носова, каф. </w:t>
      </w:r>
      <w:proofErr w:type="spellStart"/>
      <w:r>
        <w:rPr>
          <w:sz w:val="28"/>
          <w:szCs w:val="28"/>
        </w:rPr>
        <w:t>ВТиП</w:t>
      </w:r>
      <w:proofErr w:type="spellEnd"/>
      <w:r w:rsidRPr="00D5196B">
        <w:rPr>
          <w:sz w:val="28"/>
          <w:szCs w:val="28"/>
        </w:rPr>
        <w:t xml:space="preserve"> </w:t>
      </w:r>
    </w:p>
    <w:p w:rsidR="00D5196B" w:rsidRPr="00201B29" w:rsidRDefault="00D5196B" w:rsidP="00D5196B">
      <w:pPr>
        <w:pStyle w:val="Default"/>
        <w:spacing w:line="360" w:lineRule="auto"/>
        <w:rPr>
          <w:sz w:val="28"/>
          <w:szCs w:val="28"/>
        </w:rPr>
      </w:pPr>
      <w:r>
        <w:rPr>
          <w:sz w:val="28"/>
          <w:szCs w:val="28"/>
        </w:rPr>
        <w:t>р</w:t>
      </w:r>
      <w:r w:rsidRPr="00201B29">
        <w:rPr>
          <w:sz w:val="28"/>
          <w:szCs w:val="28"/>
        </w:rPr>
        <w:t>.</w:t>
      </w:r>
      <w:r>
        <w:rPr>
          <w:sz w:val="28"/>
          <w:szCs w:val="28"/>
        </w:rPr>
        <w:t>т</w:t>
      </w:r>
      <w:r w:rsidRPr="00201B29">
        <w:rPr>
          <w:sz w:val="28"/>
          <w:szCs w:val="28"/>
        </w:rPr>
        <w:t xml:space="preserve">. 8(3519) 29-85-63, </w:t>
      </w:r>
      <w:r w:rsidRPr="00D5196B">
        <w:rPr>
          <w:sz w:val="28"/>
          <w:szCs w:val="28"/>
          <w:lang w:val="en-US"/>
        </w:rPr>
        <w:t>e</w:t>
      </w:r>
      <w:r w:rsidRPr="00201B29">
        <w:rPr>
          <w:sz w:val="28"/>
          <w:szCs w:val="28"/>
        </w:rPr>
        <w:t>-</w:t>
      </w:r>
      <w:r w:rsidRPr="00D5196B">
        <w:rPr>
          <w:sz w:val="28"/>
          <w:szCs w:val="28"/>
          <w:lang w:val="en-US"/>
        </w:rPr>
        <w:t>mail</w:t>
      </w:r>
      <w:r w:rsidRPr="00201B29">
        <w:rPr>
          <w:sz w:val="28"/>
          <w:szCs w:val="28"/>
        </w:rPr>
        <w:t xml:space="preserve">: </w:t>
      </w:r>
      <w:r w:rsidRPr="00D5196B">
        <w:rPr>
          <w:sz w:val="28"/>
          <w:szCs w:val="28"/>
          <w:lang w:val="en-US"/>
        </w:rPr>
        <w:t>jachikov</w:t>
      </w:r>
      <w:r w:rsidRPr="00201B29">
        <w:rPr>
          <w:sz w:val="28"/>
          <w:szCs w:val="28"/>
        </w:rPr>
        <w:t>@</w:t>
      </w:r>
      <w:r w:rsidRPr="00D5196B">
        <w:rPr>
          <w:sz w:val="28"/>
          <w:szCs w:val="28"/>
          <w:lang w:val="en-US"/>
        </w:rPr>
        <w:t>mail</w:t>
      </w:r>
      <w:r w:rsidRPr="00201B29">
        <w:rPr>
          <w:sz w:val="28"/>
          <w:szCs w:val="28"/>
        </w:rPr>
        <w:t>.</w:t>
      </w:r>
      <w:r w:rsidRPr="00D5196B">
        <w:rPr>
          <w:sz w:val="28"/>
          <w:szCs w:val="28"/>
          <w:lang w:val="en-US"/>
        </w:rPr>
        <w:t>ru</w:t>
      </w:r>
      <w:r w:rsidRPr="00201B29">
        <w:rPr>
          <w:sz w:val="28"/>
          <w:szCs w:val="28"/>
        </w:rPr>
        <w:t xml:space="preserve"> </w:t>
      </w:r>
    </w:p>
    <w:p w:rsidR="00D5196B" w:rsidRDefault="00D5196B" w:rsidP="00D5196B">
      <w:pPr>
        <w:pStyle w:val="Default"/>
        <w:spacing w:line="360" w:lineRule="auto"/>
        <w:rPr>
          <w:sz w:val="28"/>
          <w:szCs w:val="28"/>
        </w:rPr>
      </w:pPr>
      <w:r>
        <w:rPr>
          <w:b/>
          <w:bCs/>
          <w:sz w:val="28"/>
          <w:szCs w:val="28"/>
        </w:rPr>
        <w:t xml:space="preserve">Костылева Елизавета Марковна, </w:t>
      </w:r>
      <w:r>
        <w:rPr>
          <w:sz w:val="28"/>
          <w:szCs w:val="28"/>
        </w:rPr>
        <w:t>аспирант кафедры вычислительной те</w:t>
      </w:r>
      <w:r>
        <w:rPr>
          <w:sz w:val="28"/>
          <w:szCs w:val="28"/>
        </w:rPr>
        <w:t>х</w:t>
      </w:r>
      <w:r>
        <w:rPr>
          <w:sz w:val="28"/>
          <w:szCs w:val="28"/>
        </w:rPr>
        <w:t xml:space="preserve">ники и программирования. </w:t>
      </w:r>
    </w:p>
    <w:p w:rsidR="00D5196B" w:rsidRPr="00201B29" w:rsidRDefault="00D5196B" w:rsidP="00D5196B">
      <w:pPr>
        <w:pStyle w:val="Default"/>
        <w:spacing w:line="360" w:lineRule="auto"/>
        <w:rPr>
          <w:sz w:val="28"/>
          <w:szCs w:val="28"/>
        </w:rPr>
      </w:pPr>
      <w:r>
        <w:rPr>
          <w:sz w:val="28"/>
          <w:szCs w:val="28"/>
        </w:rPr>
        <w:t xml:space="preserve">455000 , г. Магнитогорск, пр. Ленина, 38, МГТУ им. Г.И. Носова, каф. </w:t>
      </w:r>
      <w:proofErr w:type="spellStart"/>
      <w:r>
        <w:rPr>
          <w:sz w:val="28"/>
          <w:szCs w:val="28"/>
        </w:rPr>
        <w:t>ВТиП</w:t>
      </w:r>
      <w:proofErr w:type="spellEnd"/>
      <w:r w:rsidRPr="00201B29">
        <w:rPr>
          <w:sz w:val="28"/>
          <w:szCs w:val="28"/>
        </w:rPr>
        <w:t xml:space="preserve">. </w:t>
      </w:r>
    </w:p>
    <w:p w:rsidR="00D5196B" w:rsidRPr="00D5196B" w:rsidRDefault="00D5196B" w:rsidP="00D5196B">
      <w:pPr>
        <w:spacing w:line="360" w:lineRule="auto"/>
        <w:jc w:val="both"/>
        <w:rPr>
          <w:sz w:val="28"/>
          <w:szCs w:val="28"/>
          <w:lang w:val="en-US"/>
        </w:rPr>
      </w:pPr>
      <w:r>
        <w:rPr>
          <w:sz w:val="28"/>
          <w:szCs w:val="28"/>
        </w:rPr>
        <w:t>р</w:t>
      </w:r>
      <w:r w:rsidRPr="00D5196B">
        <w:rPr>
          <w:sz w:val="28"/>
          <w:szCs w:val="28"/>
          <w:lang w:val="en-US"/>
        </w:rPr>
        <w:t>.</w:t>
      </w:r>
      <w:r>
        <w:rPr>
          <w:sz w:val="28"/>
          <w:szCs w:val="28"/>
        </w:rPr>
        <w:t>т</w:t>
      </w:r>
      <w:r w:rsidRPr="00D5196B">
        <w:rPr>
          <w:sz w:val="28"/>
          <w:szCs w:val="28"/>
          <w:lang w:val="en-US"/>
        </w:rPr>
        <w:t xml:space="preserve">. 8(3519) 29-85-63, e-mail: </w:t>
      </w:r>
      <w:r w:rsidR="00201B29">
        <w:fldChar w:fldCharType="begin"/>
      </w:r>
      <w:r w:rsidR="00201B29" w:rsidRPr="00201B29">
        <w:rPr>
          <w:lang w:val="en-US"/>
        </w:rPr>
        <w:instrText xml:space="preserve"> HYPERLINK "mailto:ezaretskaya@yandex.ru" </w:instrText>
      </w:r>
      <w:r w:rsidR="00201B29">
        <w:fldChar w:fldCharType="separate"/>
      </w:r>
      <w:r w:rsidRPr="00566BF4">
        <w:rPr>
          <w:rStyle w:val="a4"/>
          <w:sz w:val="28"/>
          <w:szCs w:val="28"/>
          <w:lang w:val="en-US"/>
        </w:rPr>
        <w:t>ezaretskaya@yandex.ru</w:t>
      </w:r>
      <w:r w:rsidR="00201B29">
        <w:rPr>
          <w:rStyle w:val="a4"/>
          <w:sz w:val="28"/>
          <w:szCs w:val="28"/>
          <w:lang w:val="en-US"/>
        </w:rPr>
        <w:fldChar w:fldCharType="end"/>
      </w:r>
    </w:p>
    <w:p w:rsidR="00D5196B" w:rsidRPr="00D932F9" w:rsidRDefault="00D5196B" w:rsidP="00D5196B">
      <w:pPr>
        <w:spacing w:line="360" w:lineRule="auto"/>
        <w:jc w:val="both"/>
        <w:rPr>
          <w:sz w:val="28"/>
          <w:szCs w:val="28"/>
        </w:rPr>
      </w:pPr>
      <w:r w:rsidRPr="00D5196B">
        <w:rPr>
          <w:b/>
          <w:sz w:val="28"/>
          <w:szCs w:val="28"/>
        </w:rPr>
        <w:t>Портнова Ирина Васильевна</w:t>
      </w:r>
      <w:r>
        <w:rPr>
          <w:sz w:val="28"/>
          <w:szCs w:val="28"/>
        </w:rPr>
        <w:t>, ответственный секретарь управления инфо</w:t>
      </w:r>
      <w:r>
        <w:rPr>
          <w:sz w:val="28"/>
          <w:szCs w:val="28"/>
        </w:rPr>
        <w:t>р</w:t>
      </w:r>
      <w:r>
        <w:rPr>
          <w:sz w:val="28"/>
          <w:szCs w:val="28"/>
        </w:rPr>
        <w:t>мационной политики, кандидат технических наук</w:t>
      </w:r>
    </w:p>
    <w:p w:rsidR="00D5196B" w:rsidRPr="00201B29" w:rsidRDefault="00D5196B" w:rsidP="00D5196B">
      <w:pPr>
        <w:spacing w:line="360" w:lineRule="auto"/>
        <w:jc w:val="both"/>
        <w:rPr>
          <w:sz w:val="28"/>
          <w:szCs w:val="28"/>
        </w:rPr>
      </w:pPr>
      <w:r>
        <w:rPr>
          <w:sz w:val="28"/>
          <w:szCs w:val="28"/>
        </w:rPr>
        <w:t xml:space="preserve"> 455000, г. Магнитогорск, пр. Ленина, 38, МГТУ им. Г.И. Носова, </w:t>
      </w:r>
      <w:proofErr w:type="spellStart"/>
      <w:r>
        <w:rPr>
          <w:sz w:val="28"/>
          <w:szCs w:val="28"/>
        </w:rPr>
        <w:t>р.т</w:t>
      </w:r>
      <w:proofErr w:type="spellEnd"/>
      <w:r>
        <w:rPr>
          <w:sz w:val="28"/>
          <w:szCs w:val="28"/>
        </w:rPr>
        <w:t xml:space="preserve">. 8(3519)29-85-36 </w:t>
      </w:r>
      <w:r w:rsidRPr="00D5196B">
        <w:rPr>
          <w:sz w:val="28"/>
          <w:szCs w:val="28"/>
          <w:lang w:val="en-US"/>
        </w:rPr>
        <w:t>e</w:t>
      </w:r>
      <w:r w:rsidRPr="00D5196B">
        <w:rPr>
          <w:sz w:val="28"/>
          <w:szCs w:val="28"/>
        </w:rPr>
        <w:t>-</w:t>
      </w:r>
      <w:r w:rsidRPr="00D5196B">
        <w:rPr>
          <w:sz w:val="28"/>
          <w:szCs w:val="28"/>
          <w:lang w:val="en-US"/>
        </w:rPr>
        <w:t>mail</w:t>
      </w:r>
      <w:r w:rsidRPr="00D5196B">
        <w:rPr>
          <w:sz w:val="28"/>
          <w:szCs w:val="28"/>
        </w:rPr>
        <w:t>:</w:t>
      </w:r>
      <w:r>
        <w:rPr>
          <w:sz w:val="28"/>
          <w:szCs w:val="28"/>
        </w:rPr>
        <w:t xml:space="preserve"> </w:t>
      </w:r>
      <w:hyperlink r:id="rId235" w:history="1">
        <w:r w:rsidRPr="00566BF4">
          <w:rPr>
            <w:rStyle w:val="a4"/>
            <w:sz w:val="28"/>
            <w:szCs w:val="28"/>
            <w:lang w:val="en-US"/>
          </w:rPr>
          <w:t>iragzt</w:t>
        </w:r>
        <w:r w:rsidRPr="00201B29">
          <w:rPr>
            <w:rStyle w:val="a4"/>
            <w:sz w:val="28"/>
            <w:szCs w:val="28"/>
          </w:rPr>
          <w:t>@</w:t>
        </w:r>
        <w:r w:rsidRPr="00566BF4">
          <w:rPr>
            <w:rStyle w:val="a4"/>
            <w:sz w:val="28"/>
            <w:szCs w:val="28"/>
            <w:lang w:val="en-US"/>
          </w:rPr>
          <w:t>mail</w:t>
        </w:r>
        <w:r w:rsidRPr="00201B29">
          <w:rPr>
            <w:rStyle w:val="a4"/>
            <w:sz w:val="28"/>
            <w:szCs w:val="28"/>
          </w:rPr>
          <w:t>.</w:t>
        </w:r>
        <w:r w:rsidRPr="00566BF4">
          <w:rPr>
            <w:rStyle w:val="a4"/>
            <w:sz w:val="28"/>
            <w:szCs w:val="28"/>
            <w:lang w:val="en-US"/>
          </w:rPr>
          <w:t>ru</w:t>
        </w:r>
      </w:hyperlink>
    </w:p>
    <w:p w:rsidR="00D5196B" w:rsidRPr="00201B29" w:rsidRDefault="00D5196B" w:rsidP="00D5196B">
      <w:pPr>
        <w:spacing w:line="360" w:lineRule="auto"/>
        <w:jc w:val="both"/>
        <w:rPr>
          <w:b/>
          <w:sz w:val="28"/>
          <w:szCs w:val="28"/>
        </w:rPr>
      </w:pPr>
    </w:p>
    <w:p w:rsidR="00D932F9" w:rsidRPr="00D932F9" w:rsidRDefault="00D932F9" w:rsidP="00D5196B">
      <w:pPr>
        <w:spacing w:line="360" w:lineRule="auto"/>
        <w:jc w:val="both"/>
        <w:rPr>
          <w:b/>
          <w:i/>
          <w:sz w:val="28"/>
          <w:szCs w:val="28"/>
          <w:lang w:val="en-US"/>
        </w:rPr>
      </w:pPr>
      <w:r w:rsidRPr="00D932F9">
        <w:rPr>
          <w:b/>
          <w:i/>
          <w:sz w:val="28"/>
          <w:szCs w:val="28"/>
          <w:lang w:val="en-US"/>
        </w:rPr>
        <w:t>Information about the authors</w:t>
      </w:r>
    </w:p>
    <w:p w:rsidR="00D932F9" w:rsidRPr="00D932F9" w:rsidRDefault="00D932F9" w:rsidP="00D932F9">
      <w:pPr>
        <w:spacing w:line="360" w:lineRule="auto"/>
        <w:jc w:val="both"/>
        <w:rPr>
          <w:i/>
          <w:sz w:val="28"/>
          <w:szCs w:val="28"/>
          <w:lang w:val="en-US"/>
        </w:rPr>
      </w:pPr>
      <w:proofErr w:type="spellStart"/>
      <w:r w:rsidRPr="00D932F9">
        <w:rPr>
          <w:b/>
          <w:i/>
          <w:sz w:val="28"/>
          <w:szCs w:val="28"/>
          <w:lang w:val="en-US"/>
        </w:rPr>
        <w:t>Yachikov</w:t>
      </w:r>
      <w:proofErr w:type="spellEnd"/>
      <w:r w:rsidRPr="00D932F9">
        <w:rPr>
          <w:b/>
          <w:i/>
          <w:sz w:val="28"/>
          <w:szCs w:val="28"/>
          <w:lang w:val="en-US"/>
        </w:rPr>
        <w:t xml:space="preserve"> Igor Mikhailovich,, </w:t>
      </w:r>
      <w:r w:rsidRPr="00D932F9">
        <w:rPr>
          <w:i/>
          <w:sz w:val="28"/>
          <w:szCs w:val="28"/>
          <w:lang w:val="en-US"/>
        </w:rPr>
        <w:t>Professor of the Department of Computing Eng</w:t>
      </w:r>
      <w:r w:rsidRPr="00D932F9">
        <w:rPr>
          <w:i/>
          <w:sz w:val="28"/>
          <w:szCs w:val="28"/>
          <w:lang w:val="en-US"/>
        </w:rPr>
        <w:t>i</w:t>
      </w:r>
      <w:r w:rsidRPr="00D932F9">
        <w:rPr>
          <w:i/>
          <w:sz w:val="28"/>
          <w:szCs w:val="28"/>
          <w:lang w:val="en-US"/>
        </w:rPr>
        <w:t>neering and Programming, Doctor of Technical Sciences, Professor.</w:t>
      </w:r>
    </w:p>
    <w:p w:rsidR="00D932F9" w:rsidRPr="00D932F9" w:rsidRDefault="00D932F9" w:rsidP="00D932F9">
      <w:pPr>
        <w:spacing w:line="360" w:lineRule="auto"/>
        <w:jc w:val="both"/>
        <w:rPr>
          <w:i/>
          <w:sz w:val="28"/>
          <w:szCs w:val="28"/>
          <w:lang w:val="en-US"/>
        </w:rPr>
      </w:pPr>
      <w:r w:rsidRPr="00D932F9">
        <w:rPr>
          <w:i/>
          <w:sz w:val="28"/>
          <w:szCs w:val="28"/>
          <w:lang w:val="en-US"/>
        </w:rPr>
        <w:t xml:space="preserve">455000, Magnitogorsk, Lenin Ave., 38, MSTU. G.I. </w:t>
      </w:r>
      <w:proofErr w:type="spellStart"/>
      <w:r w:rsidRPr="00D932F9">
        <w:rPr>
          <w:i/>
          <w:sz w:val="28"/>
          <w:szCs w:val="28"/>
          <w:lang w:val="en-US"/>
        </w:rPr>
        <w:t>Nosova</w:t>
      </w:r>
      <w:proofErr w:type="spellEnd"/>
      <w:r w:rsidRPr="00D932F9">
        <w:rPr>
          <w:i/>
          <w:sz w:val="28"/>
          <w:szCs w:val="28"/>
          <w:lang w:val="en-US"/>
        </w:rPr>
        <w:t xml:space="preserve">, </w:t>
      </w:r>
      <w:proofErr w:type="spellStart"/>
      <w:r w:rsidRPr="00D932F9">
        <w:rPr>
          <w:i/>
          <w:sz w:val="28"/>
          <w:szCs w:val="28"/>
          <w:lang w:val="en-US"/>
        </w:rPr>
        <w:t>Kaf</w:t>
      </w:r>
      <w:proofErr w:type="spellEnd"/>
      <w:r w:rsidRPr="00D932F9">
        <w:rPr>
          <w:i/>
          <w:sz w:val="28"/>
          <w:szCs w:val="28"/>
          <w:lang w:val="en-US"/>
        </w:rPr>
        <w:t xml:space="preserve">. </w:t>
      </w:r>
      <w:proofErr w:type="spellStart"/>
      <w:r w:rsidRPr="00D932F9">
        <w:rPr>
          <w:i/>
          <w:sz w:val="28"/>
          <w:szCs w:val="28"/>
          <w:lang w:val="en-US"/>
        </w:rPr>
        <w:t>VTiP</w:t>
      </w:r>
      <w:proofErr w:type="spellEnd"/>
    </w:p>
    <w:p w:rsidR="00D932F9" w:rsidRPr="00D932F9" w:rsidRDefault="00D932F9" w:rsidP="00D932F9">
      <w:pPr>
        <w:spacing w:line="360" w:lineRule="auto"/>
        <w:jc w:val="both"/>
        <w:rPr>
          <w:i/>
          <w:sz w:val="28"/>
          <w:szCs w:val="28"/>
          <w:lang w:val="en-US"/>
        </w:rPr>
      </w:pPr>
      <w:proofErr w:type="spellStart"/>
      <w:r w:rsidRPr="00D932F9">
        <w:rPr>
          <w:i/>
          <w:sz w:val="28"/>
          <w:szCs w:val="28"/>
          <w:lang w:val="en-US"/>
        </w:rPr>
        <w:t>rt</w:t>
      </w:r>
      <w:proofErr w:type="spellEnd"/>
      <w:r w:rsidRPr="00D932F9">
        <w:rPr>
          <w:i/>
          <w:sz w:val="28"/>
          <w:szCs w:val="28"/>
          <w:lang w:val="en-US"/>
        </w:rPr>
        <w:t xml:space="preserve"> 8 (3519) 29-85-63, e-mail: </w:t>
      </w:r>
      <w:r w:rsidR="00201B29">
        <w:fldChar w:fldCharType="begin"/>
      </w:r>
      <w:r w:rsidR="00201B29" w:rsidRPr="00201B29">
        <w:rPr>
          <w:lang w:val="en-US"/>
        </w:rPr>
        <w:instrText xml:space="preserve"> HYPERLINK "mailto:jachikov@mail.ru" </w:instrText>
      </w:r>
      <w:r w:rsidR="00201B29">
        <w:fldChar w:fldCharType="separate"/>
      </w:r>
      <w:r w:rsidRPr="00D932F9">
        <w:rPr>
          <w:rStyle w:val="a4"/>
          <w:i/>
          <w:sz w:val="28"/>
          <w:szCs w:val="28"/>
          <w:lang w:val="en-US"/>
        </w:rPr>
        <w:t>jachikov@mail.ru</w:t>
      </w:r>
      <w:r w:rsidR="00201B29">
        <w:rPr>
          <w:rStyle w:val="a4"/>
          <w:i/>
          <w:sz w:val="28"/>
          <w:szCs w:val="28"/>
          <w:lang w:val="en-US"/>
        </w:rPr>
        <w:fldChar w:fldCharType="end"/>
      </w:r>
    </w:p>
    <w:p w:rsidR="00D932F9" w:rsidRPr="00D932F9" w:rsidRDefault="00D932F9" w:rsidP="00D932F9">
      <w:pPr>
        <w:spacing w:line="360" w:lineRule="auto"/>
        <w:jc w:val="both"/>
        <w:rPr>
          <w:i/>
          <w:sz w:val="28"/>
          <w:szCs w:val="28"/>
          <w:lang w:val="en-US"/>
        </w:rPr>
      </w:pPr>
      <w:proofErr w:type="spellStart"/>
      <w:r w:rsidRPr="00D932F9">
        <w:rPr>
          <w:b/>
          <w:i/>
          <w:sz w:val="28"/>
          <w:szCs w:val="28"/>
          <w:lang w:val="en-US"/>
        </w:rPr>
        <w:t>Kostyleva</w:t>
      </w:r>
      <w:proofErr w:type="spellEnd"/>
      <w:r w:rsidRPr="00D932F9">
        <w:rPr>
          <w:b/>
          <w:i/>
          <w:sz w:val="28"/>
          <w:szCs w:val="28"/>
          <w:lang w:val="en-US"/>
        </w:rPr>
        <w:t xml:space="preserve"> Elizaveta </w:t>
      </w:r>
      <w:proofErr w:type="spellStart"/>
      <w:r w:rsidRPr="00D932F9">
        <w:rPr>
          <w:b/>
          <w:i/>
          <w:sz w:val="28"/>
          <w:szCs w:val="28"/>
          <w:lang w:val="en-US"/>
        </w:rPr>
        <w:t>Markovna</w:t>
      </w:r>
      <w:proofErr w:type="spellEnd"/>
      <w:r w:rsidRPr="00D932F9">
        <w:rPr>
          <w:i/>
          <w:sz w:val="28"/>
          <w:szCs w:val="28"/>
          <w:lang w:val="en-US"/>
        </w:rPr>
        <w:t>, graduate student of the department of computer engineering and programming.</w:t>
      </w:r>
    </w:p>
    <w:p w:rsidR="00D932F9" w:rsidRPr="00D932F9" w:rsidRDefault="00D932F9" w:rsidP="00D932F9">
      <w:pPr>
        <w:spacing w:line="360" w:lineRule="auto"/>
        <w:jc w:val="both"/>
        <w:rPr>
          <w:i/>
          <w:sz w:val="28"/>
          <w:szCs w:val="28"/>
          <w:lang w:val="en-US"/>
        </w:rPr>
      </w:pPr>
      <w:r w:rsidRPr="00D932F9">
        <w:rPr>
          <w:i/>
          <w:sz w:val="28"/>
          <w:szCs w:val="28"/>
          <w:lang w:val="en-US"/>
        </w:rPr>
        <w:t xml:space="preserve">455000, Magnitogorsk, Lenin Ave., 38, MSTU. G.I. </w:t>
      </w:r>
      <w:proofErr w:type="spellStart"/>
      <w:r w:rsidRPr="00D932F9">
        <w:rPr>
          <w:i/>
          <w:sz w:val="28"/>
          <w:szCs w:val="28"/>
          <w:lang w:val="en-US"/>
        </w:rPr>
        <w:t>Nosova</w:t>
      </w:r>
      <w:proofErr w:type="spellEnd"/>
      <w:r w:rsidRPr="00D932F9">
        <w:rPr>
          <w:i/>
          <w:sz w:val="28"/>
          <w:szCs w:val="28"/>
          <w:lang w:val="en-US"/>
        </w:rPr>
        <w:t xml:space="preserve">, </w:t>
      </w:r>
      <w:proofErr w:type="spellStart"/>
      <w:r w:rsidRPr="00D932F9">
        <w:rPr>
          <w:i/>
          <w:sz w:val="28"/>
          <w:szCs w:val="28"/>
          <w:lang w:val="en-US"/>
        </w:rPr>
        <w:t>Kaf</w:t>
      </w:r>
      <w:proofErr w:type="spellEnd"/>
      <w:r w:rsidRPr="00D932F9">
        <w:rPr>
          <w:i/>
          <w:sz w:val="28"/>
          <w:szCs w:val="28"/>
          <w:lang w:val="en-US"/>
        </w:rPr>
        <w:t xml:space="preserve">. </w:t>
      </w:r>
      <w:proofErr w:type="spellStart"/>
      <w:r w:rsidRPr="00D932F9">
        <w:rPr>
          <w:i/>
          <w:sz w:val="28"/>
          <w:szCs w:val="28"/>
          <w:lang w:val="en-US"/>
        </w:rPr>
        <w:t>VTiP</w:t>
      </w:r>
      <w:proofErr w:type="spellEnd"/>
      <w:r w:rsidRPr="00D932F9">
        <w:rPr>
          <w:i/>
          <w:sz w:val="28"/>
          <w:szCs w:val="28"/>
          <w:lang w:val="en-US"/>
        </w:rPr>
        <w:t>.</w:t>
      </w:r>
    </w:p>
    <w:p w:rsidR="00D932F9" w:rsidRPr="00D932F9" w:rsidRDefault="00D932F9" w:rsidP="00D932F9">
      <w:pPr>
        <w:spacing w:line="360" w:lineRule="auto"/>
        <w:jc w:val="both"/>
        <w:rPr>
          <w:i/>
          <w:sz w:val="28"/>
          <w:szCs w:val="28"/>
          <w:lang w:val="en-US"/>
        </w:rPr>
      </w:pPr>
      <w:proofErr w:type="spellStart"/>
      <w:r w:rsidRPr="00D932F9">
        <w:rPr>
          <w:i/>
          <w:sz w:val="28"/>
          <w:szCs w:val="28"/>
          <w:lang w:val="en-US"/>
        </w:rPr>
        <w:t>rt</w:t>
      </w:r>
      <w:proofErr w:type="spellEnd"/>
      <w:r w:rsidRPr="00D932F9">
        <w:rPr>
          <w:i/>
          <w:sz w:val="28"/>
          <w:szCs w:val="28"/>
          <w:lang w:val="en-US"/>
        </w:rPr>
        <w:t xml:space="preserve"> 8 (3519) 29-85-63, e-mail: </w:t>
      </w:r>
      <w:r w:rsidR="00201B29">
        <w:fldChar w:fldCharType="begin"/>
      </w:r>
      <w:r w:rsidR="00201B29" w:rsidRPr="00201B29">
        <w:rPr>
          <w:lang w:val="en-US"/>
        </w:rPr>
        <w:instrText xml:space="preserve"> HYPERLINK "mailto:ezaretskaya@yandex.ru" </w:instrText>
      </w:r>
      <w:r w:rsidR="00201B29">
        <w:fldChar w:fldCharType="separate"/>
      </w:r>
      <w:r w:rsidRPr="00D932F9">
        <w:rPr>
          <w:rStyle w:val="a4"/>
          <w:i/>
          <w:sz w:val="28"/>
          <w:szCs w:val="28"/>
          <w:lang w:val="en-US"/>
        </w:rPr>
        <w:t>ezaretskaya@yandex.ru</w:t>
      </w:r>
      <w:r w:rsidR="00201B29">
        <w:rPr>
          <w:rStyle w:val="a4"/>
          <w:i/>
          <w:sz w:val="28"/>
          <w:szCs w:val="28"/>
          <w:lang w:val="en-US"/>
        </w:rPr>
        <w:fldChar w:fldCharType="end"/>
      </w:r>
    </w:p>
    <w:p w:rsidR="00D932F9" w:rsidRPr="00D932F9" w:rsidRDefault="00D932F9" w:rsidP="00D932F9">
      <w:pPr>
        <w:spacing w:line="360" w:lineRule="auto"/>
        <w:jc w:val="both"/>
        <w:rPr>
          <w:i/>
          <w:sz w:val="28"/>
          <w:szCs w:val="28"/>
          <w:lang w:val="en-US"/>
        </w:rPr>
      </w:pPr>
      <w:proofErr w:type="spellStart"/>
      <w:r w:rsidRPr="00D932F9">
        <w:rPr>
          <w:b/>
          <w:i/>
          <w:sz w:val="28"/>
          <w:szCs w:val="28"/>
          <w:lang w:val="en-US"/>
        </w:rPr>
        <w:t>Portnova</w:t>
      </w:r>
      <w:proofErr w:type="spellEnd"/>
      <w:r w:rsidRPr="00D932F9">
        <w:rPr>
          <w:b/>
          <w:i/>
          <w:sz w:val="28"/>
          <w:szCs w:val="28"/>
          <w:lang w:val="en-US"/>
        </w:rPr>
        <w:t xml:space="preserve"> Irina </w:t>
      </w:r>
      <w:proofErr w:type="spellStart"/>
      <w:r w:rsidRPr="00D932F9">
        <w:rPr>
          <w:b/>
          <w:i/>
          <w:sz w:val="28"/>
          <w:szCs w:val="28"/>
          <w:lang w:val="en-US"/>
        </w:rPr>
        <w:t>Vasilyevna</w:t>
      </w:r>
      <w:proofErr w:type="spellEnd"/>
      <w:r w:rsidRPr="00D932F9">
        <w:rPr>
          <w:i/>
          <w:sz w:val="28"/>
          <w:szCs w:val="28"/>
          <w:lang w:val="en-US"/>
        </w:rPr>
        <w:t>, Executive Secretary of the Information Policy D</w:t>
      </w:r>
      <w:r w:rsidRPr="00D932F9">
        <w:rPr>
          <w:i/>
          <w:sz w:val="28"/>
          <w:szCs w:val="28"/>
          <w:lang w:val="en-US"/>
        </w:rPr>
        <w:t>e</w:t>
      </w:r>
      <w:r w:rsidRPr="00D932F9">
        <w:rPr>
          <w:i/>
          <w:sz w:val="28"/>
          <w:szCs w:val="28"/>
          <w:lang w:val="en-US"/>
        </w:rPr>
        <w:t>partment, PhD</w:t>
      </w:r>
    </w:p>
    <w:p w:rsidR="00D932F9" w:rsidRPr="00D932F9" w:rsidRDefault="00D932F9" w:rsidP="00D932F9">
      <w:pPr>
        <w:spacing w:line="360" w:lineRule="auto"/>
        <w:jc w:val="both"/>
        <w:rPr>
          <w:i/>
          <w:sz w:val="28"/>
          <w:szCs w:val="28"/>
          <w:lang w:val="en-US"/>
        </w:rPr>
      </w:pPr>
      <w:r w:rsidRPr="00D932F9">
        <w:rPr>
          <w:i/>
          <w:sz w:val="28"/>
          <w:szCs w:val="28"/>
          <w:lang w:val="en-US"/>
        </w:rPr>
        <w:t xml:space="preserve"> 455000, Magnitogorsk, Lenin Ave., 38, MSTU. G.I. </w:t>
      </w:r>
      <w:proofErr w:type="spellStart"/>
      <w:r w:rsidRPr="00D932F9">
        <w:rPr>
          <w:i/>
          <w:sz w:val="28"/>
          <w:szCs w:val="28"/>
          <w:lang w:val="en-US"/>
        </w:rPr>
        <w:t>Nosova</w:t>
      </w:r>
      <w:proofErr w:type="spellEnd"/>
      <w:r w:rsidRPr="00D932F9">
        <w:rPr>
          <w:i/>
          <w:sz w:val="28"/>
          <w:szCs w:val="28"/>
          <w:lang w:val="en-US"/>
        </w:rPr>
        <w:t xml:space="preserve">, </w:t>
      </w:r>
      <w:proofErr w:type="spellStart"/>
      <w:r w:rsidRPr="00D932F9">
        <w:rPr>
          <w:i/>
          <w:sz w:val="28"/>
          <w:szCs w:val="28"/>
          <w:lang w:val="en-US"/>
        </w:rPr>
        <w:t>rt</w:t>
      </w:r>
      <w:proofErr w:type="spellEnd"/>
      <w:r w:rsidRPr="00D932F9">
        <w:rPr>
          <w:i/>
          <w:sz w:val="28"/>
          <w:szCs w:val="28"/>
          <w:lang w:val="en-US"/>
        </w:rPr>
        <w:t xml:space="preserve"> 8 (3519) 29-85-36 e-mail: iragzt@mail.ru</w:t>
      </w:r>
    </w:p>
    <w:sectPr w:rsidR="00D932F9" w:rsidRPr="00D93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AD4"/>
    <w:multiLevelType w:val="hybridMultilevel"/>
    <w:tmpl w:val="6AD8771A"/>
    <w:lvl w:ilvl="0" w:tplc="A27CF568">
      <w:start w:val="1"/>
      <w:numFmt w:val="decimal"/>
      <w:lvlText w:val="%1."/>
      <w:lvlJc w:val="left"/>
      <w:pPr>
        <w:tabs>
          <w:tab w:val="num" w:pos="720"/>
        </w:tabs>
        <w:ind w:left="720" w:hanging="360"/>
      </w:pPr>
    </w:lvl>
    <w:lvl w:ilvl="1" w:tplc="4C8E33D6" w:tentative="1">
      <w:start w:val="1"/>
      <w:numFmt w:val="decimal"/>
      <w:lvlText w:val="%2."/>
      <w:lvlJc w:val="left"/>
      <w:pPr>
        <w:tabs>
          <w:tab w:val="num" w:pos="1440"/>
        </w:tabs>
        <w:ind w:left="1440" w:hanging="360"/>
      </w:pPr>
    </w:lvl>
    <w:lvl w:ilvl="2" w:tplc="29B0878A" w:tentative="1">
      <w:start w:val="1"/>
      <w:numFmt w:val="decimal"/>
      <w:lvlText w:val="%3."/>
      <w:lvlJc w:val="left"/>
      <w:pPr>
        <w:tabs>
          <w:tab w:val="num" w:pos="2160"/>
        </w:tabs>
        <w:ind w:left="2160" w:hanging="360"/>
      </w:pPr>
    </w:lvl>
    <w:lvl w:ilvl="3" w:tplc="1BF84372" w:tentative="1">
      <w:start w:val="1"/>
      <w:numFmt w:val="decimal"/>
      <w:lvlText w:val="%4."/>
      <w:lvlJc w:val="left"/>
      <w:pPr>
        <w:tabs>
          <w:tab w:val="num" w:pos="2880"/>
        </w:tabs>
        <w:ind w:left="2880" w:hanging="360"/>
      </w:pPr>
    </w:lvl>
    <w:lvl w:ilvl="4" w:tplc="EDEE50BE" w:tentative="1">
      <w:start w:val="1"/>
      <w:numFmt w:val="decimal"/>
      <w:lvlText w:val="%5."/>
      <w:lvlJc w:val="left"/>
      <w:pPr>
        <w:tabs>
          <w:tab w:val="num" w:pos="3600"/>
        </w:tabs>
        <w:ind w:left="3600" w:hanging="360"/>
      </w:pPr>
    </w:lvl>
    <w:lvl w:ilvl="5" w:tplc="1E8C5700" w:tentative="1">
      <w:start w:val="1"/>
      <w:numFmt w:val="decimal"/>
      <w:lvlText w:val="%6."/>
      <w:lvlJc w:val="left"/>
      <w:pPr>
        <w:tabs>
          <w:tab w:val="num" w:pos="4320"/>
        </w:tabs>
        <w:ind w:left="4320" w:hanging="360"/>
      </w:pPr>
    </w:lvl>
    <w:lvl w:ilvl="6" w:tplc="26ACF704" w:tentative="1">
      <w:start w:val="1"/>
      <w:numFmt w:val="decimal"/>
      <w:lvlText w:val="%7."/>
      <w:lvlJc w:val="left"/>
      <w:pPr>
        <w:tabs>
          <w:tab w:val="num" w:pos="5040"/>
        </w:tabs>
        <w:ind w:left="5040" w:hanging="360"/>
      </w:pPr>
    </w:lvl>
    <w:lvl w:ilvl="7" w:tplc="139EEAA6" w:tentative="1">
      <w:start w:val="1"/>
      <w:numFmt w:val="decimal"/>
      <w:lvlText w:val="%8."/>
      <w:lvlJc w:val="left"/>
      <w:pPr>
        <w:tabs>
          <w:tab w:val="num" w:pos="5760"/>
        </w:tabs>
        <w:ind w:left="5760" w:hanging="360"/>
      </w:pPr>
    </w:lvl>
    <w:lvl w:ilvl="8" w:tplc="A0CE9A7C" w:tentative="1">
      <w:start w:val="1"/>
      <w:numFmt w:val="decimal"/>
      <w:lvlText w:val="%9."/>
      <w:lvlJc w:val="left"/>
      <w:pPr>
        <w:tabs>
          <w:tab w:val="num" w:pos="6480"/>
        </w:tabs>
        <w:ind w:left="6480" w:hanging="360"/>
      </w:pPr>
    </w:lvl>
  </w:abstractNum>
  <w:abstractNum w:abstractNumId="1">
    <w:nsid w:val="18361733"/>
    <w:multiLevelType w:val="hybridMultilevel"/>
    <w:tmpl w:val="6762B0F0"/>
    <w:lvl w:ilvl="0" w:tplc="F77CE2E8">
      <w:start w:val="1"/>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1DDC4473"/>
    <w:multiLevelType w:val="hybridMultilevel"/>
    <w:tmpl w:val="58CAD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367F80"/>
    <w:multiLevelType w:val="hybridMultilevel"/>
    <w:tmpl w:val="123CD378"/>
    <w:lvl w:ilvl="0" w:tplc="1898E72C">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ED5146"/>
    <w:multiLevelType w:val="hybridMultilevel"/>
    <w:tmpl w:val="F9F6E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8A27E7"/>
    <w:multiLevelType w:val="hybridMultilevel"/>
    <w:tmpl w:val="4294AD58"/>
    <w:lvl w:ilvl="0" w:tplc="8806B4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8450714"/>
    <w:multiLevelType w:val="hybridMultilevel"/>
    <w:tmpl w:val="FCDC1562"/>
    <w:lvl w:ilvl="0" w:tplc="F654A3F8">
      <w:start w:val="1"/>
      <w:numFmt w:val="decimal"/>
      <w:lvlText w:val="%1."/>
      <w:lvlJc w:val="left"/>
      <w:pPr>
        <w:ind w:left="1002" w:hanging="645"/>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nsid w:val="5D165BBC"/>
    <w:multiLevelType w:val="hybridMultilevel"/>
    <w:tmpl w:val="2BFE27DC"/>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69040509"/>
    <w:multiLevelType w:val="singleLevel"/>
    <w:tmpl w:val="4F18E33A"/>
    <w:lvl w:ilvl="0">
      <w:start w:val="1"/>
      <w:numFmt w:val="decimal"/>
      <w:lvlText w:val="%1."/>
      <w:lvlJc w:val="left"/>
      <w:pPr>
        <w:tabs>
          <w:tab w:val="num" w:pos="1070"/>
        </w:tabs>
        <w:ind w:left="1070" w:hanging="360"/>
      </w:pPr>
      <w:rPr>
        <w:b w:val="0"/>
        <w:color w:val="auto"/>
        <w:lang w:val="en-US"/>
      </w:rPr>
    </w:lvl>
  </w:abstractNum>
  <w:abstractNum w:abstractNumId="9">
    <w:nsid w:val="698B50DE"/>
    <w:multiLevelType w:val="multilevel"/>
    <w:tmpl w:val="32A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0C43BC"/>
    <w:multiLevelType w:val="hybridMultilevel"/>
    <w:tmpl w:val="EAE01046"/>
    <w:lvl w:ilvl="0" w:tplc="7FA20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4"/>
  </w:num>
  <w:num w:numId="3">
    <w:abstractNumId w:val="3"/>
  </w:num>
  <w:num w:numId="4">
    <w:abstractNumId w:val="8"/>
  </w:num>
  <w:num w:numId="5">
    <w:abstractNumId w:val="7"/>
  </w:num>
  <w:num w:numId="6">
    <w:abstractNumId w:val="5"/>
  </w:num>
  <w:num w:numId="7">
    <w:abstractNumId w:val="10"/>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34"/>
    <w:rsid w:val="00014595"/>
    <w:rsid w:val="00023CDC"/>
    <w:rsid w:val="00045C65"/>
    <w:rsid w:val="00057D87"/>
    <w:rsid w:val="00060C82"/>
    <w:rsid w:val="0006544A"/>
    <w:rsid w:val="0009473B"/>
    <w:rsid w:val="00096680"/>
    <w:rsid w:val="000978AD"/>
    <w:rsid w:val="000A4F4C"/>
    <w:rsid w:val="000A6F63"/>
    <w:rsid w:val="000B79F6"/>
    <w:rsid w:val="000C035E"/>
    <w:rsid w:val="000D5434"/>
    <w:rsid w:val="000E7439"/>
    <w:rsid w:val="00112000"/>
    <w:rsid w:val="00115535"/>
    <w:rsid w:val="00116085"/>
    <w:rsid w:val="001330E2"/>
    <w:rsid w:val="0013468C"/>
    <w:rsid w:val="001609C4"/>
    <w:rsid w:val="001635D4"/>
    <w:rsid w:val="00166BFB"/>
    <w:rsid w:val="001753C1"/>
    <w:rsid w:val="00190657"/>
    <w:rsid w:val="001B52DF"/>
    <w:rsid w:val="001C4537"/>
    <w:rsid w:val="001C52FF"/>
    <w:rsid w:val="001C688C"/>
    <w:rsid w:val="001E49BE"/>
    <w:rsid w:val="001F72B1"/>
    <w:rsid w:val="00201B29"/>
    <w:rsid w:val="00206492"/>
    <w:rsid w:val="00215EC3"/>
    <w:rsid w:val="0024360B"/>
    <w:rsid w:val="0024562C"/>
    <w:rsid w:val="002474B8"/>
    <w:rsid w:val="00250779"/>
    <w:rsid w:val="00252902"/>
    <w:rsid w:val="0025322F"/>
    <w:rsid w:val="00254F4B"/>
    <w:rsid w:val="002565CC"/>
    <w:rsid w:val="0027642C"/>
    <w:rsid w:val="00277504"/>
    <w:rsid w:val="00284FDD"/>
    <w:rsid w:val="002870BA"/>
    <w:rsid w:val="00296051"/>
    <w:rsid w:val="002A4FDA"/>
    <w:rsid w:val="002C3AF8"/>
    <w:rsid w:val="002D587B"/>
    <w:rsid w:val="002E67CC"/>
    <w:rsid w:val="0030720B"/>
    <w:rsid w:val="00307231"/>
    <w:rsid w:val="00311468"/>
    <w:rsid w:val="00320ED9"/>
    <w:rsid w:val="00325398"/>
    <w:rsid w:val="00356E98"/>
    <w:rsid w:val="00384305"/>
    <w:rsid w:val="003965FB"/>
    <w:rsid w:val="0039773B"/>
    <w:rsid w:val="003A44CD"/>
    <w:rsid w:val="003B2DA5"/>
    <w:rsid w:val="003B7D6D"/>
    <w:rsid w:val="003E17AA"/>
    <w:rsid w:val="003F27E5"/>
    <w:rsid w:val="004072DE"/>
    <w:rsid w:val="0041205D"/>
    <w:rsid w:val="0041227F"/>
    <w:rsid w:val="00415AF2"/>
    <w:rsid w:val="00426182"/>
    <w:rsid w:val="004339D5"/>
    <w:rsid w:val="00441139"/>
    <w:rsid w:val="00446DCA"/>
    <w:rsid w:val="004574CD"/>
    <w:rsid w:val="0046529C"/>
    <w:rsid w:val="004C1339"/>
    <w:rsid w:val="004C21CD"/>
    <w:rsid w:val="004C37AD"/>
    <w:rsid w:val="004F3E17"/>
    <w:rsid w:val="004F4535"/>
    <w:rsid w:val="00517102"/>
    <w:rsid w:val="00535A21"/>
    <w:rsid w:val="00536C2B"/>
    <w:rsid w:val="005433F4"/>
    <w:rsid w:val="00543A20"/>
    <w:rsid w:val="00554A98"/>
    <w:rsid w:val="005649EA"/>
    <w:rsid w:val="005708A2"/>
    <w:rsid w:val="00574411"/>
    <w:rsid w:val="00577031"/>
    <w:rsid w:val="00590F34"/>
    <w:rsid w:val="005A3A59"/>
    <w:rsid w:val="005B53BF"/>
    <w:rsid w:val="005B69E5"/>
    <w:rsid w:val="005C1F34"/>
    <w:rsid w:val="005D4A5A"/>
    <w:rsid w:val="005E3172"/>
    <w:rsid w:val="005F2CE5"/>
    <w:rsid w:val="005F3DAC"/>
    <w:rsid w:val="005F7169"/>
    <w:rsid w:val="00612434"/>
    <w:rsid w:val="00614659"/>
    <w:rsid w:val="00623E2B"/>
    <w:rsid w:val="00624050"/>
    <w:rsid w:val="00630480"/>
    <w:rsid w:val="00664161"/>
    <w:rsid w:val="00666BD2"/>
    <w:rsid w:val="00680D71"/>
    <w:rsid w:val="006B778B"/>
    <w:rsid w:val="006C0924"/>
    <w:rsid w:val="006D019B"/>
    <w:rsid w:val="006D2E1C"/>
    <w:rsid w:val="006F5474"/>
    <w:rsid w:val="00707817"/>
    <w:rsid w:val="00721502"/>
    <w:rsid w:val="00732BF1"/>
    <w:rsid w:val="00745ED7"/>
    <w:rsid w:val="00754106"/>
    <w:rsid w:val="007718EB"/>
    <w:rsid w:val="0077333D"/>
    <w:rsid w:val="007963C0"/>
    <w:rsid w:val="007A62B4"/>
    <w:rsid w:val="007B1C9F"/>
    <w:rsid w:val="007D42F8"/>
    <w:rsid w:val="007E1284"/>
    <w:rsid w:val="007E201A"/>
    <w:rsid w:val="007F0227"/>
    <w:rsid w:val="00812B09"/>
    <w:rsid w:val="00850F5B"/>
    <w:rsid w:val="00871512"/>
    <w:rsid w:val="00874FB2"/>
    <w:rsid w:val="008765A0"/>
    <w:rsid w:val="008830AB"/>
    <w:rsid w:val="00886CC3"/>
    <w:rsid w:val="008E73BD"/>
    <w:rsid w:val="008F0DCC"/>
    <w:rsid w:val="008F36A7"/>
    <w:rsid w:val="00936E33"/>
    <w:rsid w:val="009607D0"/>
    <w:rsid w:val="00970CAF"/>
    <w:rsid w:val="009721A7"/>
    <w:rsid w:val="0098620E"/>
    <w:rsid w:val="009930D1"/>
    <w:rsid w:val="009B2E94"/>
    <w:rsid w:val="009D3F06"/>
    <w:rsid w:val="009E7485"/>
    <w:rsid w:val="009E763C"/>
    <w:rsid w:val="009F1FAD"/>
    <w:rsid w:val="009F2835"/>
    <w:rsid w:val="009F37CC"/>
    <w:rsid w:val="009F77AA"/>
    <w:rsid w:val="00A3500C"/>
    <w:rsid w:val="00A53223"/>
    <w:rsid w:val="00A611E4"/>
    <w:rsid w:val="00A717BA"/>
    <w:rsid w:val="00A771B0"/>
    <w:rsid w:val="00A82970"/>
    <w:rsid w:val="00A86A34"/>
    <w:rsid w:val="00A9310F"/>
    <w:rsid w:val="00A9680C"/>
    <w:rsid w:val="00A96904"/>
    <w:rsid w:val="00AB76E6"/>
    <w:rsid w:val="00AD2820"/>
    <w:rsid w:val="00AD39C0"/>
    <w:rsid w:val="00AE03EB"/>
    <w:rsid w:val="00AE40FD"/>
    <w:rsid w:val="00AF57AF"/>
    <w:rsid w:val="00B01E84"/>
    <w:rsid w:val="00B165FD"/>
    <w:rsid w:val="00B20A04"/>
    <w:rsid w:val="00B228F7"/>
    <w:rsid w:val="00B23A76"/>
    <w:rsid w:val="00B24030"/>
    <w:rsid w:val="00B31555"/>
    <w:rsid w:val="00B446ED"/>
    <w:rsid w:val="00B46298"/>
    <w:rsid w:val="00B53B0B"/>
    <w:rsid w:val="00B66E58"/>
    <w:rsid w:val="00B81FDD"/>
    <w:rsid w:val="00B944A1"/>
    <w:rsid w:val="00BA2B4D"/>
    <w:rsid w:val="00BB2BA0"/>
    <w:rsid w:val="00BC63D0"/>
    <w:rsid w:val="00BD01E0"/>
    <w:rsid w:val="00BD7D6F"/>
    <w:rsid w:val="00BE3D71"/>
    <w:rsid w:val="00BE4D21"/>
    <w:rsid w:val="00C045D9"/>
    <w:rsid w:val="00C11F87"/>
    <w:rsid w:val="00C257ED"/>
    <w:rsid w:val="00C31602"/>
    <w:rsid w:val="00C430BF"/>
    <w:rsid w:val="00C51067"/>
    <w:rsid w:val="00C905E0"/>
    <w:rsid w:val="00CB4C60"/>
    <w:rsid w:val="00CB7039"/>
    <w:rsid w:val="00CB70E8"/>
    <w:rsid w:val="00CD2057"/>
    <w:rsid w:val="00CE22EB"/>
    <w:rsid w:val="00CE5045"/>
    <w:rsid w:val="00CE7CC6"/>
    <w:rsid w:val="00D410F0"/>
    <w:rsid w:val="00D5196B"/>
    <w:rsid w:val="00D651AD"/>
    <w:rsid w:val="00D82ECC"/>
    <w:rsid w:val="00D841AD"/>
    <w:rsid w:val="00D932F9"/>
    <w:rsid w:val="00D976C9"/>
    <w:rsid w:val="00DB1D8A"/>
    <w:rsid w:val="00DB485D"/>
    <w:rsid w:val="00E0312D"/>
    <w:rsid w:val="00E22419"/>
    <w:rsid w:val="00E24A99"/>
    <w:rsid w:val="00E357AF"/>
    <w:rsid w:val="00E85CA8"/>
    <w:rsid w:val="00E90A39"/>
    <w:rsid w:val="00EA26F2"/>
    <w:rsid w:val="00EA6192"/>
    <w:rsid w:val="00EB6532"/>
    <w:rsid w:val="00EC1FDD"/>
    <w:rsid w:val="00EC3894"/>
    <w:rsid w:val="00EC4FCB"/>
    <w:rsid w:val="00ED226F"/>
    <w:rsid w:val="00EE1D66"/>
    <w:rsid w:val="00EE1ECF"/>
    <w:rsid w:val="00F0314A"/>
    <w:rsid w:val="00F03EFC"/>
    <w:rsid w:val="00F245B5"/>
    <w:rsid w:val="00F43F20"/>
    <w:rsid w:val="00F82E5E"/>
    <w:rsid w:val="00F85FB3"/>
    <w:rsid w:val="00F862C8"/>
    <w:rsid w:val="00FA38AF"/>
    <w:rsid w:val="00FA6564"/>
    <w:rsid w:val="00FB41B3"/>
    <w:rsid w:val="00FB5057"/>
    <w:rsid w:val="00FB613F"/>
    <w:rsid w:val="00FE7501"/>
    <w:rsid w:val="00FF5EDA"/>
    <w:rsid w:val="00FF6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uiPriority w:val="9"/>
    <w:qFormat/>
    <w:rsid w:val="00B53B0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535"/>
    <w:pPr>
      <w:ind w:left="720"/>
      <w:contextualSpacing/>
    </w:pPr>
  </w:style>
  <w:style w:type="character" w:styleId="a4">
    <w:name w:val="Hyperlink"/>
    <w:uiPriority w:val="99"/>
    <w:rsid w:val="00384305"/>
    <w:rPr>
      <w:color w:val="0000FF"/>
      <w:u w:val="single"/>
    </w:rPr>
  </w:style>
  <w:style w:type="paragraph" w:styleId="a5">
    <w:name w:val="Balloon Text"/>
    <w:basedOn w:val="a"/>
    <w:link w:val="a6"/>
    <w:rsid w:val="00A86A34"/>
    <w:rPr>
      <w:rFonts w:ascii="Tahoma" w:hAnsi="Tahoma" w:cs="Tahoma"/>
      <w:sz w:val="16"/>
      <w:szCs w:val="16"/>
    </w:rPr>
  </w:style>
  <w:style w:type="character" w:customStyle="1" w:styleId="a6">
    <w:name w:val="Текст выноски Знак"/>
    <w:basedOn w:val="a0"/>
    <w:link w:val="a5"/>
    <w:rsid w:val="00A86A34"/>
    <w:rPr>
      <w:rFonts w:ascii="Tahoma" w:hAnsi="Tahoma" w:cs="Tahoma"/>
      <w:sz w:val="16"/>
      <w:szCs w:val="16"/>
    </w:rPr>
  </w:style>
  <w:style w:type="paragraph" w:styleId="a7">
    <w:name w:val="Normal (Web)"/>
    <w:basedOn w:val="a"/>
    <w:uiPriority w:val="99"/>
    <w:unhideWhenUsed/>
    <w:rsid w:val="008765A0"/>
    <w:pPr>
      <w:spacing w:before="100" w:beforeAutospacing="1" w:after="100" w:afterAutospacing="1"/>
    </w:pPr>
    <w:rPr>
      <w:rFonts w:eastAsiaTheme="minorEastAsia"/>
    </w:rPr>
  </w:style>
  <w:style w:type="paragraph" w:customStyle="1" w:styleId="a8">
    <w:name w:val="изв_вузов"/>
    <w:basedOn w:val="a"/>
    <w:uiPriority w:val="99"/>
    <w:rsid w:val="001330E2"/>
    <w:pPr>
      <w:widowControl w:val="0"/>
      <w:autoSpaceDE w:val="0"/>
      <w:autoSpaceDN w:val="0"/>
      <w:adjustRightInd w:val="0"/>
      <w:spacing w:line="480" w:lineRule="auto"/>
      <w:ind w:firstLine="567"/>
      <w:jc w:val="both"/>
    </w:pPr>
    <w:rPr>
      <w:color w:val="000000"/>
    </w:rPr>
  </w:style>
  <w:style w:type="character" w:customStyle="1" w:styleId="tlid-translation">
    <w:name w:val="tlid-translation"/>
    <w:basedOn w:val="a0"/>
    <w:rsid w:val="00B53B0B"/>
  </w:style>
  <w:style w:type="character" w:customStyle="1" w:styleId="20">
    <w:name w:val="Заголовок 2 Знак"/>
    <w:basedOn w:val="a0"/>
    <w:link w:val="2"/>
    <w:uiPriority w:val="9"/>
    <w:rsid w:val="00B53B0B"/>
    <w:rPr>
      <w:b/>
      <w:bCs/>
      <w:sz w:val="36"/>
      <w:szCs w:val="36"/>
    </w:rPr>
  </w:style>
  <w:style w:type="paragraph" w:customStyle="1" w:styleId="a9">
    <w:name w:val="методич"/>
    <w:basedOn w:val="a"/>
    <w:rsid w:val="00B31555"/>
    <w:pPr>
      <w:widowControl w:val="0"/>
      <w:autoSpaceDE w:val="0"/>
      <w:autoSpaceDN w:val="0"/>
      <w:adjustRightInd w:val="0"/>
      <w:ind w:firstLine="567"/>
      <w:jc w:val="both"/>
    </w:pPr>
    <w:rPr>
      <w:sz w:val="20"/>
      <w:szCs w:val="20"/>
    </w:rPr>
  </w:style>
  <w:style w:type="paragraph" w:customStyle="1" w:styleId="FR2">
    <w:name w:val="FR2"/>
    <w:rsid w:val="00060C82"/>
    <w:pPr>
      <w:widowControl w:val="0"/>
      <w:autoSpaceDE w:val="0"/>
      <w:autoSpaceDN w:val="0"/>
      <w:adjustRightInd w:val="0"/>
      <w:spacing w:before="60" w:line="260" w:lineRule="auto"/>
      <w:ind w:left="360" w:right="200"/>
      <w:jc w:val="center"/>
    </w:pPr>
    <w:rPr>
      <w:rFonts w:ascii="Arial" w:hAnsi="Arial" w:cs="Arial"/>
      <w:b/>
      <w:bCs/>
      <w:sz w:val="18"/>
      <w:szCs w:val="18"/>
    </w:rPr>
  </w:style>
  <w:style w:type="character" w:customStyle="1" w:styleId="tlid-translationmailrucssattributepostfix">
    <w:name w:val="tlid-translation_mailru_css_attribute_postfix"/>
    <w:rsid w:val="000978AD"/>
  </w:style>
  <w:style w:type="paragraph" w:styleId="1">
    <w:name w:val="toc 1"/>
    <w:basedOn w:val="a"/>
    <w:next w:val="a"/>
    <w:autoRedefine/>
    <w:uiPriority w:val="39"/>
    <w:rsid w:val="009F1FAD"/>
    <w:pPr>
      <w:ind w:right="482" w:firstLine="709"/>
      <w:jc w:val="both"/>
    </w:pPr>
    <w:rPr>
      <w:sz w:val="18"/>
    </w:rPr>
  </w:style>
  <w:style w:type="paragraph" w:customStyle="1" w:styleId="Default">
    <w:name w:val="Default"/>
    <w:rsid w:val="00D5196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uiPriority w:val="9"/>
    <w:qFormat/>
    <w:rsid w:val="00B53B0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535"/>
    <w:pPr>
      <w:ind w:left="720"/>
      <w:contextualSpacing/>
    </w:pPr>
  </w:style>
  <w:style w:type="character" w:styleId="a4">
    <w:name w:val="Hyperlink"/>
    <w:uiPriority w:val="99"/>
    <w:rsid w:val="00384305"/>
    <w:rPr>
      <w:color w:val="0000FF"/>
      <w:u w:val="single"/>
    </w:rPr>
  </w:style>
  <w:style w:type="paragraph" w:styleId="a5">
    <w:name w:val="Balloon Text"/>
    <w:basedOn w:val="a"/>
    <w:link w:val="a6"/>
    <w:rsid w:val="00A86A34"/>
    <w:rPr>
      <w:rFonts w:ascii="Tahoma" w:hAnsi="Tahoma" w:cs="Tahoma"/>
      <w:sz w:val="16"/>
      <w:szCs w:val="16"/>
    </w:rPr>
  </w:style>
  <w:style w:type="character" w:customStyle="1" w:styleId="a6">
    <w:name w:val="Текст выноски Знак"/>
    <w:basedOn w:val="a0"/>
    <w:link w:val="a5"/>
    <w:rsid w:val="00A86A34"/>
    <w:rPr>
      <w:rFonts w:ascii="Tahoma" w:hAnsi="Tahoma" w:cs="Tahoma"/>
      <w:sz w:val="16"/>
      <w:szCs w:val="16"/>
    </w:rPr>
  </w:style>
  <w:style w:type="paragraph" w:styleId="a7">
    <w:name w:val="Normal (Web)"/>
    <w:basedOn w:val="a"/>
    <w:uiPriority w:val="99"/>
    <w:unhideWhenUsed/>
    <w:rsid w:val="008765A0"/>
    <w:pPr>
      <w:spacing w:before="100" w:beforeAutospacing="1" w:after="100" w:afterAutospacing="1"/>
    </w:pPr>
    <w:rPr>
      <w:rFonts w:eastAsiaTheme="minorEastAsia"/>
    </w:rPr>
  </w:style>
  <w:style w:type="paragraph" w:customStyle="1" w:styleId="a8">
    <w:name w:val="изв_вузов"/>
    <w:basedOn w:val="a"/>
    <w:uiPriority w:val="99"/>
    <w:rsid w:val="001330E2"/>
    <w:pPr>
      <w:widowControl w:val="0"/>
      <w:autoSpaceDE w:val="0"/>
      <w:autoSpaceDN w:val="0"/>
      <w:adjustRightInd w:val="0"/>
      <w:spacing w:line="480" w:lineRule="auto"/>
      <w:ind w:firstLine="567"/>
      <w:jc w:val="both"/>
    </w:pPr>
    <w:rPr>
      <w:color w:val="000000"/>
    </w:rPr>
  </w:style>
  <w:style w:type="character" w:customStyle="1" w:styleId="tlid-translation">
    <w:name w:val="tlid-translation"/>
    <w:basedOn w:val="a0"/>
    <w:rsid w:val="00B53B0B"/>
  </w:style>
  <w:style w:type="character" w:customStyle="1" w:styleId="20">
    <w:name w:val="Заголовок 2 Знак"/>
    <w:basedOn w:val="a0"/>
    <w:link w:val="2"/>
    <w:uiPriority w:val="9"/>
    <w:rsid w:val="00B53B0B"/>
    <w:rPr>
      <w:b/>
      <w:bCs/>
      <w:sz w:val="36"/>
      <w:szCs w:val="36"/>
    </w:rPr>
  </w:style>
  <w:style w:type="paragraph" w:customStyle="1" w:styleId="a9">
    <w:name w:val="методич"/>
    <w:basedOn w:val="a"/>
    <w:rsid w:val="00B31555"/>
    <w:pPr>
      <w:widowControl w:val="0"/>
      <w:autoSpaceDE w:val="0"/>
      <w:autoSpaceDN w:val="0"/>
      <w:adjustRightInd w:val="0"/>
      <w:ind w:firstLine="567"/>
      <w:jc w:val="both"/>
    </w:pPr>
    <w:rPr>
      <w:sz w:val="20"/>
      <w:szCs w:val="20"/>
    </w:rPr>
  </w:style>
  <w:style w:type="paragraph" w:customStyle="1" w:styleId="FR2">
    <w:name w:val="FR2"/>
    <w:rsid w:val="00060C82"/>
    <w:pPr>
      <w:widowControl w:val="0"/>
      <w:autoSpaceDE w:val="0"/>
      <w:autoSpaceDN w:val="0"/>
      <w:adjustRightInd w:val="0"/>
      <w:spacing w:before="60" w:line="260" w:lineRule="auto"/>
      <w:ind w:left="360" w:right="200"/>
      <w:jc w:val="center"/>
    </w:pPr>
    <w:rPr>
      <w:rFonts w:ascii="Arial" w:hAnsi="Arial" w:cs="Arial"/>
      <w:b/>
      <w:bCs/>
      <w:sz w:val="18"/>
      <w:szCs w:val="18"/>
    </w:rPr>
  </w:style>
  <w:style w:type="character" w:customStyle="1" w:styleId="tlid-translationmailrucssattributepostfix">
    <w:name w:val="tlid-translation_mailru_css_attribute_postfix"/>
    <w:rsid w:val="000978AD"/>
  </w:style>
  <w:style w:type="paragraph" w:styleId="1">
    <w:name w:val="toc 1"/>
    <w:basedOn w:val="a"/>
    <w:next w:val="a"/>
    <w:autoRedefine/>
    <w:uiPriority w:val="39"/>
    <w:rsid w:val="009F1FAD"/>
    <w:pPr>
      <w:ind w:right="482" w:firstLine="709"/>
      <w:jc w:val="both"/>
    </w:pPr>
    <w:rPr>
      <w:sz w:val="18"/>
    </w:rPr>
  </w:style>
  <w:style w:type="paragraph" w:customStyle="1" w:styleId="Default">
    <w:name w:val="Default"/>
    <w:rsid w:val="00D5196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330109">
      <w:bodyDiv w:val="1"/>
      <w:marLeft w:val="0"/>
      <w:marRight w:val="0"/>
      <w:marTop w:val="0"/>
      <w:marBottom w:val="0"/>
      <w:divBdr>
        <w:top w:val="none" w:sz="0" w:space="0" w:color="auto"/>
        <w:left w:val="none" w:sz="0" w:space="0" w:color="auto"/>
        <w:bottom w:val="none" w:sz="0" w:space="0" w:color="auto"/>
        <w:right w:val="none" w:sz="0" w:space="0" w:color="auto"/>
      </w:divBdr>
      <w:divsChild>
        <w:div w:id="430591100">
          <w:marLeft w:val="0"/>
          <w:marRight w:val="0"/>
          <w:marTop w:val="0"/>
          <w:marBottom w:val="0"/>
          <w:divBdr>
            <w:top w:val="none" w:sz="0" w:space="0" w:color="auto"/>
            <w:left w:val="none" w:sz="0" w:space="0" w:color="auto"/>
            <w:bottom w:val="none" w:sz="0" w:space="0" w:color="auto"/>
            <w:right w:val="none" w:sz="0" w:space="0" w:color="auto"/>
          </w:divBdr>
        </w:div>
      </w:divsChild>
    </w:div>
    <w:div w:id="19704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image" Target="media/image67.wmf"/><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image" Target="media/image90.wmf"/><Relationship Id="rId205" Type="http://schemas.openxmlformats.org/officeDocument/2006/relationships/image" Target="media/image97.wmf"/><Relationship Id="rId226" Type="http://schemas.openxmlformats.org/officeDocument/2006/relationships/oleObject" Target="embeddings/oleObject113.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settings" Target="settings.xml"/><Relationship Id="rId95" Type="http://schemas.openxmlformats.org/officeDocument/2006/relationships/image" Target="media/image45.wmf"/><Relationship Id="rId160" Type="http://schemas.openxmlformats.org/officeDocument/2006/relationships/oleObject" Target="embeddings/oleObject75.bin"/><Relationship Id="rId181" Type="http://schemas.openxmlformats.org/officeDocument/2006/relationships/image" Target="media/image85.wmf"/><Relationship Id="rId216" Type="http://schemas.openxmlformats.org/officeDocument/2006/relationships/image" Target="media/image103.wmf"/><Relationship Id="rId237"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7.wmf"/><Relationship Id="rId139" Type="http://schemas.openxmlformats.org/officeDocument/2006/relationships/oleObject" Target="embeddings/oleObject65.bin"/><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image" Target="media/image73.wmf"/><Relationship Id="rId155" Type="http://schemas.openxmlformats.org/officeDocument/2006/relationships/oleObject" Target="embeddings/oleObject73.bin"/><Relationship Id="rId171" Type="http://schemas.openxmlformats.org/officeDocument/2006/relationships/oleObject" Target="embeddings/oleObject84.bin"/><Relationship Id="rId176" Type="http://schemas.openxmlformats.org/officeDocument/2006/relationships/oleObject" Target="embeddings/oleObject87.bin"/><Relationship Id="rId192" Type="http://schemas.openxmlformats.org/officeDocument/2006/relationships/oleObject" Target="embeddings/oleObject95.bin"/><Relationship Id="rId197" Type="http://schemas.openxmlformats.org/officeDocument/2006/relationships/image" Target="media/image93.wmf"/><Relationship Id="rId206" Type="http://schemas.openxmlformats.org/officeDocument/2006/relationships/oleObject" Target="embeddings/oleObject102.bin"/><Relationship Id="rId227" Type="http://schemas.openxmlformats.org/officeDocument/2006/relationships/image" Target="media/image107.wmf"/><Relationship Id="rId201" Type="http://schemas.openxmlformats.org/officeDocument/2006/relationships/image" Target="media/image95.wmf"/><Relationship Id="rId222" Type="http://schemas.openxmlformats.org/officeDocument/2006/relationships/oleObject" Target="embeddings/oleObject111.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jpeg"/><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40" Type="http://schemas.openxmlformats.org/officeDocument/2006/relationships/image" Target="media/image68.wmf"/><Relationship Id="rId145" Type="http://schemas.openxmlformats.org/officeDocument/2006/relationships/oleObject" Target="embeddings/oleObject68.bin"/><Relationship Id="rId161" Type="http://schemas.openxmlformats.org/officeDocument/2006/relationships/image" Target="media/image79.wmf"/><Relationship Id="rId166" Type="http://schemas.openxmlformats.org/officeDocument/2006/relationships/oleObject" Target="embeddings/oleObject79.bin"/><Relationship Id="rId182" Type="http://schemas.openxmlformats.org/officeDocument/2006/relationships/oleObject" Target="embeddings/oleObject90.bin"/><Relationship Id="rId187" Type="http://schemas.openxmlformats.org/officeDocument/2006/relationships/image" Target="media/image88.wmf"/><Relationship Id="rId217" Type="http://schemas.openxmlformats.org/officeDocument/2006/relationships/oleObject" Target="embeddings/oleObject107.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5.bin"/><Relationship Id="rId233" Type="http://schemas.openxmlformats.org/officeDocument/2006/relationships/hyperlink" Target="https://doi.org/10.1016/j.mineng.2005.08.019" TargetMode="Externa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5.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image" Target="media/image38.wmf"/><Relationship Id="rId86" Type="http://schemas.openxmlformats.org/officeDocument/2006/relationships/oleObject" Target="embeddings/oleObject39.bin"/><Relationship Id="rId130" Type="http://schemas.openxmlformats.org/officeDocument/2006/relationships/image" Target="media/image63.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6.jpeg"/><Relationship Id="rId177" Type="http://schemas.openxmlformats.org/officeDocument/2006/relationships/image" Target="media/image83.wmf"/><Relationship Id="rId198" Type="http://schemas.openxmlformats.org/officeDocument/2006/relationships/oleObject" Target="embeddings/oleObject98.bin"/><Relationship Id="rId172" Type="http://schemas.openxmlformats.org/officeDocument/2006/relationships/oleObject" Target="embeddings/oleObject85.bin"/><Relationship Id="rId193" Type="http://schemas.openxmlformats.org/officeDocument/2006/relationships/image" Target="media/image91.wmf"/><Relationship Id="rId202" Type="http://schemas.openxmlformats.org/officeDocument/2006/relationships/oleObject" Target="embeddings/oleObject100.bin"/><Relationship Id="rId207" Type="http://schemas.openxmlformats.org/officeDocument/2006/relationships/image" Target="media/image98.wmf"/><Relationship Id="rId223" Type="http://schemas.openxmlformats.org/officeDocument/2006/relationships/image" Target="media/image105.wmf"/><Relationship Id="rId228" Type="http://schemas.openxmlformats.org/officeDocument/2006/relationships/oleObject" Target="embeddings/oleObject114.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oleObject" Target="embeddings/oleObject93.bin"/><Relationship Id="rId7" Type="http://schemas.openxmlformats.org/officeDocument/2006/relationships/hyperlink" Target="mailto:jachikov@mail.ru" TargetMode="Externa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oleObject" Target="embeddings/oleObject76.bin"/><Relationship Id="rId183" Type="http://schemas.openxmlformats.org/officeDocument/2006/relationships/image" Target="media/image86.wmf"/><Relationship Id="rId213" Type="http://schemas.openxmlformats.org/officeDocument/2006/relationships/image" Target="media/image101.jpeg"/><Relationship Id="rId218" Type="http://schemas.openxmlformats.org/officeDocument/2006/relationships/image" Target="media/image104.wmf"/><Relationship Id="rId234" Type="http://schemas.openxmlformats.org/officeDocument/2006/relationships/hyperlink" Target="https://doi.org/10.1016/j.mineng.2005.08.019" TargetMode="Externa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8.bin"/><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image" Target="media/image74.wmf"/><Relationship Id="rId173" Type="http://schemas.openxmlformats.org/officeDocument/2006/relationships/image" Target="media/image81.wmf"/><Relationship Id="rId194" Type="http://schemas.openxmlformats.org/officeDocument/2006/relationships/oleObject" Target="embeddings/oleObject96.bin"/><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oleObject" Target="embeddings/oleObject103.bin"/><Relationship Id="rId229" Type="http://schemas.openxmlformats.org/officeDocument/2006/relationships/image" Target="media/image108.wmf"/><Relationship Id="rId19" Type="http://schemas.openxmlformats.org/officeDocument/2006/relationships/oleObject" Target="embeddings/oleObject6.bin"/><Relationship Id="rId224" Type="http://schemas.openxmlformats.org/officeDocument/2006/relationships/oleObject" Target="embeddings/oleObject112.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oleObject" Target="embeddings/oleObject8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oleObject" Target="embeddings/oleObject91.bin"/><Relationship Id="rId189" Type="http://schemas.openxmlformats.org/officeDocument/2006/relationships/image" Target="media/image89.wmf"/><Relationship Id="rId219" Type="http://schemas.openxmlformats.org/officeDocument/2006/relationships/oleObject" Target="embeddings/oleObject108.bin"/><Relationship Id="rId3" Type="http://schemas.openxmlformats.org/officeDocument/2006/relationships/styles" Target="styles.xml"/><Relationship Id="rId214" Type="http://schemas.openxmlformats.org/officeDocument/2006/relationships/image" Target="media/image102.wmf"/><Relationship Id="rId230" Type="http://schemas.openxmlformats.org/officeDocument/2006/relationships/oleObject" Target="embeddings/oleObject115.bin"/><Relationship Id="rId235" Type="http://schemas.openxmlformats.org/officeDocument/2006/relationships/hyperlink" Target="mailto:iragzt@mail.ru" TargetMode="Externa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oleObject" Target="embeddings/oleObject7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oleObject" Target="embeddings/oleObject86.bin"/><Relationship Id="rId179" Type="http://schemas.openxmlformats.org/officeDocument/2006/relationships/image" Target="media/image84.wmf"/><Relationship Id="rId195" Type="http://schemas.openxmlformats.org/officeDocument/2006/relationships/image" Target="media/image92.wmf"/><Relationship Id="rId209" Type="http://schemas.openxmlformats.org/officeDocument/2006/relationships/image" Target="media/image99.wmf"/><Relationship Id="rId190" Type="http://schemas.openxmlformats.org/officeDocument/2006/relationships/oleObject" Target="embeddings/oleObject94.bin"/><Relationship Id="rId204" Type="http://schemas.openxmlformats.org/officeDocument/2006/relationships/oleObject" Target="embeddings/oleObject101.bin"/><Relationship Id="rId220" Type="http://schemas.openxmlformats.org/officeDocument/2006/relationships/oleObject" Target="embeddings/oleObject109.bin"/><Relationship Id="rId225" Type="http://schemas.openxmlformats.org/officeDocument/2006/relationships/image" Target="media/image106.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jpeg"/><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oleObject" Target="embeddings/oleObject77.bin"/><Relationship Id="rId169" Type="http://schemas.openxmlformats.org/officeDocument/2006/relationships/oleObject" Target="embeddings/oleObject82.bin"/><Relationship Id="rId185" Type="http://schemas.openxmlformats.org/officeDocument/2006/relationships/image" Target="media/image87.wmf"/><Relationship Id="rId4" Type="http://schemas.microsoft.com/office/2007/relationships/stylesWithEffects" Target="stylesWithEffect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oleObject" Target="embeddings/oleObject104.bin"/><Relationship Id="rId215" Type="http://schemas.openxmlformats.org/officeDocument/2006/relationships/oleObject" Target="embeddings/oleObject106.bin"/><Relationship Id="rId236"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image" Target="media/image109.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image" Target="media/image82.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5.wmf"/><Relationship Id="rId221" Type="http://schemas.openxmlformats.org/officeDocument/2006/relationships/oleObject" Target="embeddings/oleObject110.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oleObject" Target="embeddings/oleObject92.bin"/><Relationship Id="rId211" Type="http://schemas.openxmlformats.org/officeDocument/2006/relationships/image" Target="media/image100.wmf"/><Relationship Id="rId232" Type="http://schemas.openxmlformats.org/officeDocument/2006/relationships/oleObject" Target="embeddings/oleObject116.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2.bin"/><Relationship Id="rId134" Type="http://schemas.openxmlformats.org/officeDocument/2006/relationships/image" Target="media/image6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B9C17-0EE8-47C6-8CE3-F1D3D272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17</Pages>
  <Words>4321</Words>
  <Characters>24631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МГТУ им ГИ Носова</Company>
  <LinksUpToDate>false</LinksUpToDate>
  <CharactersWithSpaces>28895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Ячиков ИМ</dc:creator>
  <cp:lastModifiedBy>Портнова И.В.</cp:lastModifiedBy>
  <cp:revision>182</cp:revision>
  <cp:lastPrinted>2019-01-23T17:33:00Z</cp:lastPrinted>
  <dcterms:created xsi:type="dcterms:W3CDTF">2019-01-03T07:15:00Z</dcterms:created>
  <dcterms:modified xsi:type="dcterms:W3CDTF">2019-02-05T10:08:00Z</dcterms:modified>
</cp:coreProperties>
</file>