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62B" w:rsidRDefault="00CD362B" w:rsidP="00CD36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75058" cy="8516203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1607" cy="8525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62B" w:rsidRPr="00990D76" w:rsidRDefault="00CD362B" w:rsidP="009E6E82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90D76">
        <w:rPr>
          <w:rFonts w:ascii="Times New Roman" w:hAnsi="Times New Roman" w:cs="Times New Roman"/>
          <w:i/>
          <w:sz w:val="18"/>
          <w:szCs w:val="18"/>
        </w:rPr>
        <w:t>Рис.1. Изолинии величин суммарной ширины контактов проволок в переходные стадии деформации и моменты формирования первой и второй арок</w:t>
      </w:r>
    </w:p>
    <w:p w:rsidR="00CD362B" w:rsidRPr="0062170A" w:rsidRDefault="00CF5E3B" w:rsidP="00CD362B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E3B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876800" cy="3352800"/>
            <wp:effectExtent l="19050" t="0" r="0" b="0"/>
            <wp:docPr id="1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art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62B" w:rsidRDefault="00CD362B" w:rsidP="009E6E82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E6E82">
        <w:rPr>
          <w:rFonts w:ascii="Times New Roman" w:hAnsi="Times New Roman" w:cs="Times New Roman"/>
          <w:i/>
          <w:sz w:val="18"/>
          <w:szCs w:val="18"/>
        </w:rPr>
        <w:t>Рис. 2. Изменение суммарной ширины межпроволочного контакта по слоям пряди при обжатии</w:t>
      </w:r>
    </w:p>
    <w:p w:rsidR="00CF5E3B" w:rsidRDefault="00CF5E3B" w:rsidP="009E6E82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CF5E3B" w:rsidRPr="009E6E82" w:rsidRDefault="00CF5E3B" w:rsidP="009E6E82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CD362B" w:rsidRPr="0062170A" w:rsidRDefault="00CF5E3B" w:rsidP="00CD36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E3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985485" cy="3952875"/>
            <wp:effectExtent l="19050" t="0" r="5615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91" cy="3949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62B" w:rsidRPr="009E6E82" w:rsidRDefault="00CD362B" w:rsidP="009E6E82">
      <w:pPr>
        <w:spacing w:after="0" w:line="36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E6E82">
        <w:rPr>
          <w:rFonts w:ascii="Times New Roman" w:hAnsi="Times New Roman" w:cs="Times New Roman"/>
          <w:i/>
          <w:sz w:val="18"/>
          <w:szCs w:val="18"/>
        </w:rPr>
        <w:t>Рис. 3. Радиальное смещение слоев проволок к центру пряди при обжатии</w:t>
      </w:r>
    </w:p>
    <w:p w:rsidR="00FA17F1" w:rsidRDefault="00FA17F1" w:rsidP="00CD362B">
      <w:pPr>
        <w:ind w:firstLine="567"/>
      </w:pPr>
    </w:p>
    <w:sectPr w:rsidR="00FA17F1" w:rsidSect="00CD362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D362B"/>
    <w:rsid w:val="0003593D"/>
    <w:rsid w:val="000B78CC"/>
    <w:rsid w:val="00163B30"/>
    <w:rsid w:val="004C749B"/>
    <w:rsid w:val="004E725F"/>
    <w:rsid w:val="00665139"/>
    <w:rsid w:val="007A7EBB"/>
    <w:rsid w:val="00825765"/>
    <w:rsid w:val="00990D76"/>
    <w:rsid w:val="009E6E82"/>
    <w:rsid w:val="00CC3E86"/>
    <w:rsid w:val="00CD362B"/>
    <w:rsid w:val="00CF0119"/>
    <w:rsid w:val="00CF5E3B"/>
    <w:rsid w:val="00FA1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6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</cp:lastModifiedBy>
  <cp:revision>10</cp:revision>
  <dcterms:created xsi:type="dcterms:W3CDTF">2018-06-28T09:57:00Z</dcterms:created>
  <dcterms:modified xsi:type="dcterms:W3CDTF">2018-07-08T18:20:00Z</dcterms:modified>
</cp:coreProperties>
</file>