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AA" w:rsidRPr="006938DA" w:rsidRDefault="00576EAA" w:rsidP="00576EAA">
      <w:pPr>
        <w:pStyle w:val="Bodytext"/>
        <w:spacing w:line="360" w:lineRule="auto"/>
        <w:jc w:val="center"/>
        <w:rPr>
          <w:sz w:val="28"/>
          <w:szCs w:val="28"/>
          <w:lang w:val="ru-RU"/>
        </w:rPr>
      </w:pPr>
      <w:r w:rsidRPr="006938DA">
        <w:rPr>
          <w:rFonts w:ascii="Times New Roman" w:hAnsi="Times New Roman"/>
          <w:b/>
          <w:sz w:val="28"/>
          <w:szCs w:val="28"/>
          <w:lang w:val="ru-RU"/>
        </w:rPr>
        <w:t>СПИСОК ИСПОЛЬЗУЕМОЙ ЛИТЕРАТУРЫ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Терентьев В.Ф.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Усталостная прочность металлов и сплавов. – М.: Интермет Инжиниринг, 2002. - 228 с.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Терентьев В.Ф.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Усталость м</w:t>
      </w:r>
      <w:r>
        <w:rPr>
          <w:rFonts w:ascii="Times New Roman" w:hAnsi="Times New Roman"/>
          <w:sz w:val="28"/>
          <w:szCs w:val="28"/>
          <w:lang w:val="ru-RU"/>
        </w:rPr>
        <w:t>еталлических материалов</w:t>
      </w:r>
      <w:r w:rsidRPr="006938DA">
        <w:rPr>
          <w:rFonts w:ascii="Times New Roman" w:hAnsi="Times New Roman"/>
          <w:sz w:val="28"/>
          <w:szCs w:val="28"/>
          <w:lang w:val="ru-RU"/>
        </w:rPr>
        <w:t>. – М.: Наука, 2003. - 254 с.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Терентьев В.Ф., Петухов А.Н.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Усталость высокопрочных металлических материалов. – М.: ИМЕТ РАН – ЦИАМ, 2013. - 515 с.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Гуров В.Д., Владимиров А.Г.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Улучшение качества крепежных изделий и снижение расхода металла при производстве // Сталь. 2005. №12. С. 52-54.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Соколов А.А., Артюхин В.И.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Критерии выбора материалов и технологических параметров для производства проволоки для холодной объемной штамповки // Метизы. 2008. №2 (18). С. 50-54.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6.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Амиров М.Г., Лавриненко Ю.А.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Основы технологии автоматизирования холодновысадочного производства. Учебное пособие. – Уфа, УАИ, 1992. - 142 с.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7.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 xml:space="preserve">Мойсейчик Е.А. </w:t>
      </w:r>
      <w:r w:rsidRPr="006938DA">
        <w:rPr>
          <w:rFonts w:ascii="Times New Roman" w:hAnsi="Times New Roman"/>
          <w:sz w:val="28"/>
          <w:szCs w:val="28"/>
          <w:lang w:val="ru-RU"/>
        </w:rPr>
        <w:t>Работа растянутых высокопрочных болтов в элементах стальных конструкций и их склонность к замедленному разрушению // Вестник МГСУ. 2014. № 11. С. 58-67.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8.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 xml:space="preserve">Бунатян Г.В. 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Крепежные изделия. Перспективы – в консолидации // Метизы. </w:t>
      </w:r>
      <w:r w:rsidRPr="006938DA">
        <w:rPr>
          <w:rFonts w:ascii="Times New Roman" w:hAnsi="Times New Roman"/>
          <w:sz w:val="28"/>
          <w:szCs w:val="28"/>
          <w:lang w:val="en-US"/>
        </w:rPr>
        <w:t xml:space="preserve">2010. - № 01 (22). </w:t>
      </w:r>
      <w:r w:rsidRPr="006938DA">
        <w:rPr>
          <w:rFonts w:ascii="Times New Roman" w:hAnsi="Times New Roman"/>
          <w:sz w:val="28"/>
          <w:szCs w:val="28"/>
          <w:lang w:val="ru-RU"/>
        </w:rPr>
        <w:t>С</w:t>
      </w:r>
      <w:r w:rsidRPr="006938DA">
        <w:rPr>
          <w:rFonts w:ascii="Times New Roman" w:hAnsi="Times New Roman"/>
          <w:sz w:val="28"/>
          <w:szCs w:val="28"/>
          <w:lang w:val="en-US"/>
        </w:rPr>
        <w:t>. 12-15.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en-US"/>
        </w:rPr>
        <w:t xml:space="preserve">9. </w:t>
      </w:r>
      <w:r w:rsidRPr="006938DA">
        <w:rPr>
          <w:rFonts w:ascii="Times New Roman" w:hAnsi="Times New Roman"/>
          <w:i/>
          <w:sz w:val="28"/>
          <w:szCs w:val="28"/>
          <w:lang w:val="en-US"/>
        </w:rPr>
        <w:t>Pachurin G.V., Vlasov V.A.</w:t>
      </w:r>
      <w:r w:rsidRPr="006938DA">
        <w:rPr>
          <w:rFonts w:ascii="Times New Roman" w:hAnsi="Times New Roman"/>
          <w:sz w:val="28"/>
          <w:szCs w:val="28"/>
          <w:lang w:val="en-US"/>
        </w:rPr>
        <w:t xml:space="preserve"> Mechanical properties of sheet structural steels at operating temperatures // Metal Science and Heat Treatment. November</w:t>
      </w:r>
      <w:r w:rsidRPr="001C4B95">
        <w:rPr>
          <w:rFonts w:ascii="Times New Roman" w:hAnsi="Times New Roman"/>
          <w:sz w:val="28"/>
          <w:szCs w:val="28"/>
          <w:lang w:val="ru-RU"/>
        </w:rPr>
        <w:t xml:space="preserve"> 2014. </w:t>
      </w:r>
      <w:r w:rsidRPr="006938DA">
        <w:rPr>
          <w:rFonts w:ascii="Times New Roman" w:hAnsi="Times New Roman"/>
          <w:sz w:val="28"/>
          <w:szCs w:val="28"/>
          <w:lang w:val="en-US"/>
        </w:rPr>
        <w:t>vol</w:t>
      </w:r>
      <w:r w:rsidRPr="001C4B95">
        <w:rPr>
          <w:rFonts w:ascii="Times New Roman" w:hAnsi="Times New Roman"/>
          <w:sz w:val="28"/>
          <w:szCs w:val="28"/>
          <w:lang w:val="ru-RU"/>
        </w:rPr>
        <w:t xml:space="preserve">. 56. </w:t>
      </w:r>
      <w:r w:rsidRPr="006938DA">
        <w:rPr>
          <w:rFonts w:ascii="Times New Roman" w:hAnsi="Times New Roman"/>
          <w:sz w:val="28"/>
          <w:szCs w:val="28"/>
          <w:lang w:val="en-US"/>
        </w:rPr>
        <w:t>Issue</w:t>
      </w:r>
      <w:r w:rsidRPr="001C4B95">
        <w:rPr>
          <w:rFonts w:ascii="Times New Roman" w:hAnsi="Times New Roman"/>
          <w:sz w:val="28"/>
          <w:szCs w:val="28"/>
          <w:lang w:val="ru-RU"/>
        </w:rPr>
        <w:t xml:space="preserve"> 3-4. 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56. </w:t>
      </w:r>
      <w:r>
        <w:rPr>
          <w:rFonts w:ascii="Times New Roman" w:hAnsi="Times New Roman"/>
          <w:sz w:val="28"/>
          <w:szCs w:val="28"/>
          <w:lang w:val="ru-RU"/>
        </w:rPr>
        <w:t>P</w:t>
      </w:r>
      <w:r w:rsidRPr="006938DA">
        <w:rPr>
          <w:rFonts w:ascii="Times New Roman" w:hAnsi="Times New Roman"/>
          <w:sz w:val="28"/>
          <w:szCs w:val="28"/>
          <w:lang w:val="ru-RU"/>
        </w:rPr>
        <w:t>. 219-223.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10.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Лавриненко В.Ю.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Математические модели процессов холодной объемной штамповки крепежных изделий // Метизы. 2007. №1.С. 35-37.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11.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Дзиро Томигана, Кинья Вакимото, Тошимичи Мори, Масаки Мураками, Такафуми Йошимура</w:t>
      </w:r>
      <w:r w:rsidRPr="006938DA">
        <w:rPr>
          <w:rFonts w:ascii="Times New Roman" w:hAnsi="Times New Roman"/>
          <w:sz w:val="28"/>
          <w:szCs w:val="28"/>
          <w:lang w:val="ru-RU"/>
        </w:rPr>
        <w:t>. Производство катанки с высокой способностью к удалению окалины // Метизы. 2008. № 2(18). С. 32-42.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12.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Анджело Зинути, Джанкарло Саро.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Волочение проволоки на станах // Метизы. 2003. №2 (03). С. 41-47.</w:t>
      </w:r>
    </w:p>
    <w:p w:rsidR="00576EAA" w:rsidRPr="001C4B95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13.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Кулеша В.А.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Особенности производства стали для высококачественных </w:t>
      </w:r>
      <w:r w:rsidRPr="006938DA">
        <w:rPr>
          <w:rFonts w:ascii="Times New Roman" w:hAnsi="Times New Roman"/>
          <w:sz w:val="28"/>
          <w:szCs w:val="28"/>
          <w:lang w:val="ru-RU"/>
        </w:rPr>
        <w:lastRenderedPageBreak/>
        <w:t>метизов / Труды третьего конгресса прокатчиков, Москва, 2000. С</w:t>
      </w:r>
      <w:r w:rsidRPr="001C4B95">
        <w:rPr>
          <w:rFonts w:ascii="Times New Roman" w:hAnsi="Times New Roman"/>
          <w:sz w:val="28"/>
          <w:szCs w:val="28"/>
          <w:lang w:val="en-US"/>
        </w:rPr>
        <w:t>.543-546.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6938DA">
        <w:rPr>
          <w:rFonts w:ascii="Times New Roman" w:hAnsi="Times New Roman"/>
          <w:sz w:val="28"/>
          <w:szCs w:val="28"/>
          <w:lang w:val="en-US"/>
        </w:rPr>
        <w:t xml:space="preserve">14. </w:t>
      </w:r>
      <w:r w:rsidRPr="006938DA">
        <w:rPr>
          <w:rFonts w:ascii="Times New Roman" w:hAnsi="Times New Roman"/>
          <w:i/>
          <w:sz w:val="28"/>
          <w:szCs w:val="28"/>
          <w:lang w:val="en-US"/>
        </w:rPr>
        <w:t xml:space="preserve">Pachurin G.V., Filippov A.A. </w:t>
      </w:r>
      <w:r w:rsidRPr="006938DA">
        <w:rPr>
          <w:rFonts w:ascii="Times New Roman" w:hAnsi="Times New Roman"/>
          <w:sz w:val="28"/>
          <w:szCs w:val="28"/>
          <w:lang w:val="en-US"/>
        </w:rPr>
        <w:t>Economical preparation of 40X steel for cold upsetting of bolts // Russian Engineering Research. November 2008. vol. 28.</w:t>
      </w:r>
      <w:r w:rsidRPr="001C4B9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938DA">
        <w:rPr>
          <w:rFonts w:ascii="Times New Roman" w:hAnsi="Times New Roman"/>
          <w:sz w:val="28"/>
          <w:szCs w:val="28"/>
          <w:lang w:val="en-US"/>
        </w:rPr>
        <w:t>Issue 7.</w:t>
      </w:r>
      <w:r w:rsidRPr="006938DA">
        <w:rPr>
          <w:sz w:val="28"/>
          <w:szCs w:val="28"/>
        </w:rPr>
        <w:t xml:space="preserve"> </w:t>
      </w:r>
      <w:r w:rsidRPr="006938DA">
        <w:rPr>
          <w:rFonts w:ascii="Times New Roman" w:hAnsi="Times New Roman"/>
          <w:sz w:val="28"/>
          <w:szCs w:val="28"/>
          <w:lang w:val="en-US"/>
        </w:rPr>
        <w:t>Р</w:t>
      </w:r>
      <w:r w:rsidRPr="006938DA">
        <w:rPr>
          <w:rFonts w:ascii="Times New Roman" w:hAnsi="Times New Roman"/>
          <w:sz w:val="28"/>
          <w:szCs w:val="28"/>
          <w:lang w:val="en-US"/>
        </w:rPr>
        <w:t>.</w:t>
      </w:r>
      <w:r w:rsidRPr="001C4B9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938DA">
        <w:rPr>
          <w:rFonts w:ascii="Times New Roman" w:hAnsi="Times New Roman"/>
          <w:sz w:val="28"/>
          <w:szCs w:val="28"/>
          <w:lang w:val="en-US"/>
        </w:rPr>
        <w:t>670–673.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en-US"/>
        </w:rPr>
        <w:t xml:space="preserve">15. </w:t>
      </w:r>
      <w:r w:rsidRPr="006938DA">
        <w:rPr>
          <w:rFonts w:ascii="Times New Roman" w:hAnsi="Times New Roman"/>
          <w:i/>
          <w:sz w:val="28"/>
          <w:szCs w:val="28"/>
          <w:lang w:val="en-US"/>
        </w:rPr>
        <w:t>Filippov A.A., Pachurin G.V., Naumov V.I., Kuzmin N.A.</w:t>
      </w:r>
      <w:r w:rsidRPr="006938DA">
        <w:rPr>
          <w:rFonts w:ascii="Times New Roman" w:hAnsi="Times New Roman"/>
          <w:sz w:val="28"/>
          <w:szCs w:val="28"/>
          <w:lang w:val="en-US"/>
        </w:rPr>
        <w:t xml:space="preserve"> Low-Cost Treatment of Rolled Products Used to Make Long High-Strength Bolts // Metallurgist. November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2016. </w:t>
      </w:r>
      <w:r w:rsidRPr="006938DA">
        <w:rPr>
          <w:rFonts w:ascii="Times New Roman" w:hAnsi="Times New Roman"/>
          <w:sz w:val="28"/>
          <w:szCs w:val="28"/>
          <w:lang w:val="en-US"/>
        </w:rPr>
        <w:t>vol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. 59. </w:t>
      </w:r>
      <w:r w:rsidRPr="006938DA">
        <w:rPr>
          <w:rFonts w:ascii="Times New Roman" w:hAnsi="Times New Roman"/>
          <w:sz w:val="28"/>
          <w:szCs w:val="28"/>
          <w:lang w:val="en-US"/>
        </w:rPr>
        <w:t>Issue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9-10.  </w:t>
      </w:r>
      <w:r w:rsidRPr="006938DA">
        <w:rPr>
          <w:rFonts w:ascii="Times New Roman" w:hAnsi="Times New Roman"/>
          <w:sz w:val="28"/>
          <w:szCs w:val="28"/>
          <w:lang w:val="en-US"/>
        </w:rPr>
        <w:t>January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P</w:t>
      </w:r>
      <w:r w:rsidRPr="006938DA">
        <w:rPr>
          <w:rFonts w:ascii="Times New Roman" w:hAnsi="Times New Roman"/>
          <w:sz w:val="28"/>
          <w:szCs w:val="28"/>
          <w:lang w:val="ru-RU"/>
        </w:rPr>
        <w:t>. 810-815.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16.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Ивченко А.В., Амбражей М.Ю., Мачуская Н.Д., Кокашинская Г.В.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Высокопрочный крепеж класса 8.8. из термомеханически упрочненной катанки // Метизы. 2010. № 01 (22). С. 58-63.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17.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Галкин В.В.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К вопросу микроструктурной оценки распределения пластических деформаций металла холодно-высаженных крепежных изделий // Кузнечно-штамповочное производство. Обработка материалов давлением. 2014. № 8. С.11-14.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18.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Галкин, В.В.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Структурно-деформационная оценка упрочнения металла в многооперационных процессах холодного деформирования // Упрочняющие технологии и покрытия. 2014. № 8. С. 8-12.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19.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>Пачурин Г.В. Филиппов А.А.</w:t>
      </w:r>
      <w:r w:rsidRPr="006938DA">
        <w:rPr>
          <w:rFonts w:ascii="Times New Roman" w:hAnsi="Times New Roman"/>
          <w:sz w:val="28"/>
          <w:szCs w:val="28"/>
          <w:lang w:val="ru-RU"/>
        </w:rPr>
        <w:t xml:space="preserve"> Выбор рациональных значений степени обжатия горячекатаной стали 40Х перед холодной высадкой метизов // Изв. ВУЗов. Черная металлургия. 2008. № 7. С. 23-25.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938DA">
        <w:rPr>
          <w:rFonts w:ascii="Times New Roman" w:hAnsi="Times New Roman"/>
          <w:sz w:val="28"/>
          <w:szCs w:val="28"/>
          <w:lang w:val="ru-RU"/>
        </w:rPr>
        <w:t xml:space="preserve">20. </w:t>
      </w:r>
      <w:r w:rsidRPr="006938DA">
        <w:rPr>
          <w:rFonts w:ascii="Times New Roman" w:hAnsi="Times New Roman"/>
          <w:i/>
          <w:sz w:val="28"/>
          <w:szCs w:val="28"/>
          <w:lang w:val="ru-RU"/>
        </w:rPr>
        <w:t xml:space="preserve">Скуднов В.А. </w:t>
      </w:r>
      <w:r w:rsidRPr="006938DA">
        <w:rPr>
          <w:rFonts w:ascii="Times New Roman" w:hAnsi="Times New Roman"/>
          <w:sz w:val="28"/>
          <w:szCs w:val="28"/>
          <w:lang w:val="ru-RU"/>
        </w:rPr>
        <w:t>Синергетика явлений и процессов в металловедении, упрочняющих технологиях и разрушении: учебное пособие для студентов вузов / В.А. Скуднов; НГТУ. - Нижний Новгород, 2007. - 191 с.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76EAA" w:rsidRPr="001C4B95" w:rsidRDefault="00576EAA" w:rsidP="00576EAA">
      <w:pPr>
        <w:pStyle w:val="Reference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6EAA" w:rsidRPr="001C4B95" w:rsidRDefault="00576EAA" w:rsidP="00576EAA">
      <w:pPr>
        <w:pStyle w:val="Reference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6EAA" w:rsidRPr="001C4B95" w:rsidRDefault="00576EAA" w:rsidP="00576EAA">
      <w:pPr>
        <w:pStyle w:val="Reference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6EAA" w:rsidRPr="001C4B95" w:rsidRDefault="00576EAA" w:rsidP="00576EAA">
      <w:pPr>
        <w:pStyle w:val="Reference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6EAA" w:rsidRPr="001C4B95" w:rsidRDefault="00576EAA" w:rsidP="00576EAA">
      <w:pPr>
        <w:pStyle w:val="Reference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6EAA" w:rsidRPr="001C4B95" w:rsidRDefault="00576EAA" w:rsidP="00576EAA">
      <w:pPr>
        <w:pStyle w:val="Reference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938DA">
        <w:rPr>
          <w:rFonts w:ascii="Times New Roman" w:hAnsi="Times New Roman"/>
          <w:b/>
          <w:sz w:val="28"/>
          <w:szCs w:val="28"/>
          <w:lang w:val="en-US"/>
        </w:rPr>
        <w:lastRenderedPageBreak/>
        <w:t>REFERENCES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6938DA">
        <w:rPr>
          <w:rFonts w:ascii="Times New Roman" w:hAnsi="Times New Roman"/>
          <w:sz w:val="28"/>
          <w:szCs w:val="28"/>
          <w:lang w:val="en-US"/>
        </w:rPr>
        <w:tab/>
        <w:t xml:space="preserve">1. </w:t>
      </w:r>
      <w:r w:rsidRPr="001C4B95">
        <w:rPr>
          <w:rFonts w:ascii="Times New Roman" w:hAnsi="Times New Roman"/>
          <w:i/>
          <w:sz w:val="28"/>
          <w:szCs w:val="28"/>
          <w:lang w:val="en-US"/>
        </w:rPr>
        <w:t xml:space="preserve">Terent'ev V.F. </w:t>
      </w:r>
      <w:r w:rsidRPr="001C4B95">
        <w:rPr>
          <w:rFonts w:ascii="Times New Roman" w:hAnsi="Times New Roman"/>
          <w:sz w:val="28"/>
          <w:szCs w:val="28"/>
          <w:lang w:val="en-US"/>
        </w:rPr>
        <w:t>Ustalostnaja prochnost' metallov i splavov</w:t>
      </w:r>
      <w:r w:rsidRPr="001C4B9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</w:t>
      </w:r>
      <w:r w:rsidRPr="006938DA">
        <w:rPr>
          <w:rFonts w:ascii="Times New Roman" w:hAnsi="Times New Roman"/>
          <w:sz w:val="28"/>
          <w:szCs w:val="28"/>
          <w:lang w:val="en-US"/>
        </w:rPr>
        <w:t>Fatigue durability of metals and alloys</w:t>
      </w:r>
      <w:r>
        <w:rPr>
          <w:rFonts w:ascii="Times New Roman" w:hAnsi="Times New Roman"/>
          <w:sz w:val="28"/>
          <w:szCs w:val="28"/>
          <w:lang w:val="en-US"/>
        </w:rPr>
        <w:t>]</w:t>
      </w:r>
      <w:r w:rsidRPr="006938DA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C4B95">
        <w:rPr>
          <w:rFonts w:ascii="Times New Roman" w:hAnsi="Times New Roman"/>
          <w:sz w:val="28"/>
          <w:szCs w:val="28"/>
          <w:lang w:val="en-US"/>
        </w:rPr>
        <w:t>– M.: Intermet Inzhiniring</w:t>
      </w:r>
      <w:r w:rsidRPr="006938DA">
        <w:rPr>
          <w:rFonts w:ascii="Times New Roman" w:hAnsi="Times New Roman"/>
          <w:sz w:val="28"/>
          <w:szCs w:val="28"/>
          <w:lang w:val="en-US"/>
        </w:rPr>
        <w:t>, 2002. - 228 s.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6938DA">
        <w:rPr>
          <w:rFonts w:ascii="Times New Roman" w:hAnsi="Times New Roman"/>
          <w:sz w:val="28"/>
          <w:szCs w:val="28"/>
          <w:lang w:val="en-US"/>
        </w:rPr>
        <w:tab/>
        <w:t xml:space="preserve">2. </w:t>
      </w:r>
      <w:r w:rsidRPr="00C572E1">
        <w:rPr>
          <w:rFonts w:ascii="Times New Roman" w:hAnsi="Times New Roman"/>
          <w:i/>
          <w:sz w:val="28"/>
          <w:szCs w:val="28"/>
          <w:lang w:val="en-US"/>
        </w:rPr>
        <w:t xml:space="preserve">Terent'ev V.F. </w:t>
      </w:r>
      <w:r w:rsidRPr="00C572E1">
        <w:rPr>
          <w:rFonts w:ascii="Times New Roman" w:hAnsi="Times New Roman"/>
          <w:sz w:val="28"/>
          <w:szCs w:val="28"/>
          <w:lang w:val="en-US"/>
        </w:rPr>
        <w:t>Ustalost' metallicheskih materialov</w:t>
      </w:r>
      <w:r>
        <w:rPr>
          <w:rFonts w:ascii="Times New Roman" w:hAnsi="Times New Roman"/>
          <w:sz w:val="28"/>
          <w:szCs w:val="28"/>
          <w:lang w:val="en-US"/>
        </w:rPr>
        <w:t xml:space="preserve"> [</w:t>
      </w:r>
      <w:r w:rsidRPr="006938DA">
        <w:rPr>
          <w:rFonts w:ascii="Times New Roman" w:hAnsi="Times New Roman"/>
          <w:sz w:val="28"/>
          <w:szCs w:val="28"/>
          <w:lang w:val="en-US"/>
        </w:rPr>
        <w:t>Fatigue of me</w:t>
      </w:r>
      <w:r>
        <w:rPr>
          <w:rFonts w:ascii="Times New Roman" w:hAnsi="Times New Roman"/>
          <w:sz w:val="28"/>
          <w:szCs w:val="28"/>
          <w:lang w:val="en-US"/>
        </w:rPr>
        <w:t>tal materials]</w:t>
      </w:r>
      <w:r w:rsidRPr="006938DA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572E1">
        <w:rPr>
          <w:rFonts w:ascii="Times New Roman" w:hAnsi="Times New Roman"/>
          <w:sz w:val="28"/>
          <w:szCs w:val="28"/>
          <w:lang w:val="en-US"/>
        </w:rPr>
        <w:t>– M.: Nauka</w:t>
      </w:r>
      <w:r w:rsidRPr="006938DA">
        <w:rPr>
          <w:rFonts w:ascii="Times New Roman" w:hAnsi="Times New Roman"/>
          <w:sz w:val="28"/>
          <w:szCs w:val="28"/>
          <w:lang w:val="en-US"/>
        </w:rPr>
        <w:t>, 2003. - 254 s.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6938DA">
        <w:rPr>
          <w:rFonts w:ascii="Times New Roman" w:hAnsi="Times New Roman"/>
          <w:sz w:val="28"/>
          <w:szCs w:val="28"/>
          <w:lang w:val="en-US"/>
        </w:rPr>
        <w:tab/>
        <w:t xml:space="preserve">3. </w:t>
      </w:r>
      <w:r w:rsidRPr="00C572E1">
        <w:rPr>
          <w:rFonts w:ascii="Times New Roman" w:hAnsi="Times New Roman"/>
          <w:i/>
          <w:sz w:val="28"/>
          <w:szCs w:val="28"/>
          <w:lang w:val="en-US"/>
        </w:rPr>
        <w:t xml:space="preserve">Terent'ev V.F., Petuhov A.N. </w:t>
      </w:r>
      <w:r w:rsidRPr="00C572E1">
        <w:rPr>
          <w:rFonts w:ascii="Times New Roman" w:hAnsi="Times New Roman"/>
          <w:sz w:val="28"/>
          <w:szCs w:val="28"/>
          <w:lang w:val="en-US"/>
        </w:rPr>
        <w:t xml:space="preserve">Ustalost' vysokoprochnyh metallicheskih materialov </w:t>
      </w:r>
      <w:r>
        <w:rPr>
          <w:rFonts w:ascii="Times New Roman" w:hAnsi="Times New Roman"/>
          <w:sz w:val="28"/>
          <w:szCs w:val="28"/>
          <w:lang w:val="en-US"/>
        </w:rPr>
        <w:t>[</w:t>
      </w:r>
      <w:r w:rsidRPr="006938DA">
        <w:rPr>
          <w:rFonts w:ascii="Times New Roman" w:hAnsi="Times New Roman"/>
          <w:sz w:val="28"/>
          <w:szCs w:val="28"/>
          <w:lang w:val="en-US"/>
        </w:rPr>
        <w:t>Ustalost of high-strength metal materials</w:t>
      </w:r>
      <w:r>
        <w:rPr>
          <w:rFonts w:ascii="Times New Roman" w:hAnsi="Times New Roman"/>
          <w:sz w:val="28"/>
          <w:szCs w:val="28"/>
          <w:lang w:val="en-US"/>
        </w:rPr>
        <w:t>]</w:t>
      </w:r>
      <w:r w:rsidRPr="006938DA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572E1">
        <w:rPr>
          <w:rFonts w:ascii="Times New Roman" w:hAnsi="Times New Roman"/>
          <w:sz w:val="28"/>
          <w:szCs w:val="28"/>
          <w:lang w:val="en-US"/>
        </w:rPr>
        <w:t>– M.: IMET RAN – CIAM</w:t>
      </w:r>
      <w:r w:rsidRPr="006938DA">
        <w:rPr>
          <w:rFonts w:ascii="Times New Roman" w:hAnsi="Times New Roman"/>
          <w:sz w:val="28"/>
          <w:szCs w:val="28"/>
          <w:lang w:val="en-US"/>
        </w:rPr>
        <w:t>, 2013. - 515 s.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sz w:val="28"/>
          <w:szCs w:val="28"/>
          <w:lang w:val="en-US"/>
        </w:rPr>
      </w:pPr>
      <w:r w:rsidRPr="006938DA">
        <w:rPr>
          <w:sz w:val="28"/>
          <w:szCs w:val="28"/>
          <w:lang w:val="en-US"/>
        </w:rPr>
        <w:tab/>
        <w:t xml:space="preserve">4. </w:t>
      </w:r>
      <w:r w:rsidRPr="00C572E1">
        <w:rPr>
          <w:i/>
          <w:sz w:val="28"/>
          <w:szCs w:val="28"/>
          <w:lang w:val="en-US"/>
        </w:rPr>
        <w:t xml:space="preserve">Gurov V.D., Vladimirov A.G. </w:t>
      </w:r>
      <w:r w:rsidRPr="00C572E1">
        <w:rPr>
          <w:sz w:val="28"/>
          <w:szCs w:val="28"/>
          <w:lang w:val="en-US"/>
        </w:rPr>
        <w:t>Uluchshenie kachestva krepezhnyh izdelij i snizhenie rashoda metalla pri proizvodstve</w:t>
      </w:r>
      <w:r w:rsidRPr="00C572E1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Pr="006938DA">
        <w:rPr>
          <w:sz w:val="28"/>
          <w:szCs w:val="28"/>
          <w:lang w:val="en-US"/>
        </w:rPr>
        <w:t>Improvement of quality of fasteners and decrease in a consumption of metal by production</w:t>
      </w:r>
      <w:r>
        <w:rPr>
          <w:sz w:val="28"/>
          <w:szCs w:val="28"/>
          <w:lang w:val="en-US"/>
        </w:rPr>
        <w:t>]</w:t>
      </w:r>
      <w:r w:rsidRPr="006938DA">
        <w:rPr>
          <w:sz w:val="28"/>
          <w:szCs w:val="28"/>
          <w:lang w:val="en-US"/>
        </w:rPr>
        <w:t xml:space="preserve"> // </w:t>
      </w:r>
      <w:r w:rsidRPr="00C572E1">
        <w:rPr>
          <w:sz w:val="28"/>
          <w:szCs w:val="28"/>
          <w:lang w:val="en-US"/>
        </w:rPr>
        <w:t>Stal'</w:t>
      </w:r>
      <w:r w:rsidRPr="006938DA">
        <w:rPr>
          <w:sz w:val="28"/>
          <w:szCs w:val="28"/>
          <w:lang w:val="en-US"/>
        </w:rPr>
        <w:t xml:space="preserve">. 2005. №12. </w:t>
      </w:r>
      <w:r w:rsidRPr="006938DA">
        <w:rPr>
          <w:rFonts w:ascii="Times New Roman" w:hAnsi="Times New Roman"/>
          <w:sz w:val="28"/>
          <w:szCs w:val="28"/>
          <w:lang w:val="en-US"/>
        </w:rPr>
        <w:t>S.</w:t>
      </w:r>
      <w:r w:rsidRPr="006938DA">
        <w:rPr>
          <w:sz w:val="28"/>
          <w:szCs w:val="28"/>
          <w:lang w:val="en-US"/>
        </w:rPr>
        <w:t xml:space="preserve"> 52-54.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sz w:val="28"/>
          <w:szCs w:val="28"/>
          <w:lang w:val="en-US"/>
        </w:rPr>
      </w:pPr>
      <w:r w:rsidRPr="006938DA">
        <w:rPr>
          <w:sz w:val="28"/>
          <w:szCs w:val="28"/>
          <w:lang w:val="en-US"/>
        </w:rPr>
        <w:tab/>
        <w:t xml:space="preserve">5. </w:t>
      </w:r>
      <w:r w:rsidRPr="00C572E1">
        <w:rPr>
          <w:i/>
          <w:sz w:val="28"/>
          <w:szCs w:val="28"/>
          <w:lang w:val="en-US"/>
        </w:rPr>
        <w:t xml:space="preserve">Sokolov A.A., Artjuhin V.I. </w:t>
      </w:r>
      <w:r w:rsidRPr="00C572E1">
        <w:rPr>
          <w:sz w:val="28"/>
          <w:szCs w:val="28"/>
          <w:lang w:val="en-US"/>
        </w:rPr>
        <w:t>Kriterii vybora materialov i tehnologicheskih parametrov dlja proizvodstva provoloki dlja holodnoj ob#emnoj shtampovki</w:t>
      </w:r>
      <w:r w:rsidRPr="00C572E1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Pr="006938DA">
        <w:rPr>
          <w:sz w:val="28"/>
          <w:szCs w:val="28"/>
          <w:lang w:val="en-US"/>
        </w:rPr>
        <w:t>Criteria of the choice of materials and technological parameters for production of a wire for cold volume stamping</w:t>
      </w:r>
      <w:r>
        <w:rPr>
          <w:sz w:val="28"/>
          <w:szCs w:val="28"/>
          <w:lang w:val="en-US"/>
        </w:rPr>
        <w:t>]</w:t>
      </w:r>
      <w:r w:rsidRPr="006938DA">
        <w:rPr>
          <w:sz w:val="28"/>
          <w:szCs w:val="28"/>
          <w:lang w:val="en-US"/>
        </w:rPr>
        <w:t xml:space="preserve"> // </w:t>
      </w:r>
      <w:r w:rsidRPr="00C572E1">
        <w:rPr>
          <w:sz w:val="28"/>
          <w:szCs w:val="28"/>
          <w:lang w:val="en-US"/>
        </w:rPr>
        <w:t>Metizy</w:t>
      </w:r>
      <w:r w:rsidRPr="006938DA">
        <w:rPr>
          <w:sz w:val="28"/>
          <w:szCs w:val="28"/>
          <w:lang w:val="en-US"/>
        </w:rPr>
        <w:t xml:space="preserve">. 2008. № 2 (18). </w:t>
      </w:r>
      <w:r w:rsidRPr="006938DA">
        <w:rPr>
          <w:rFonts w:ascii="Times New Roman" w:hAnsi="Times New Roman"/>
          <w:sz w:val="28"/>
          <w:szCs w:val="28"/>
          <w:lang w:val="en-US"/>
        </w:rPr>
        <w:t>S.</w:t>
      </w:r>
      <w:r w:rsidRPr="006938DA">
        <w:rPr>
          <w:sz w:val="28"/>
          <w:szCs w:val="28"/>
          <w:lang w:val="en-US"/>
        </w:rPr>
        <w:t xml:space="preserve"> 50-54.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6938DA">
        <w:rPr>
          <w:rFonts w:ascii="Times New Roman" w:hAnsi="Times New Roman"/>
          <w:sz w:val="28"/>
          <w:szCs w:val="28"/>
          <w:lang w:val="en-US"/>
        </w:rPr>
        <w:tab/>
        <w:t xml:space="preserve">6. </w:t>
      </w:r>
      <w:r w:rsidRPr="00C572E1">
        <w:rPr>
          <w:rFonts w:ascii="Times New Roman" w:hAnsi="Times New Roman"/>
          <w:i/>
          <w:sz w:val="28"/>
          <w:szCs w:val="28"/>
          <w:lang w:val="en-US"/>
        </w:rPr>
        <w:t xml:space="preserve">Amirov M.G., Lavrinenko Ju.A. </w:t>
      </w:r>
      <w:r w:rsidRPr="00C572E1">
        <w:rPr>
          <w:rFonts w:ascii="Times New Roman" w:hAnsi="Times New Roman"/>
          <w:sz w:val="28"/>
          <w:szCs w:val="28"/>
          <w:lang w:val="en-US"/>
        </w:rPr>
        <w:t>Osnovy tehnologii avtomatizirovanija holodnovysadochnogo proizvodstva. Uchebnoe posobie</w:t>
      </w:r>
      <w:r w:rsidRPr="00C572E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</w:t>
      </w:r>
      <w:r w:rsidRPr="006938DA">
        <w:rPr>
          <w:rFonts w:ascii="Times New Roman" w:hAnsi="Times New Roman"/>
          <w:sz w:val="28"/>
          <w:szCs w:val="28"/>
          <w:lang w:val="en-US"/>
        </w:rPr>
        <w:t>Bases of technology of automatization of holodnovysadochny production. Manual</w:t>
      </w:r>
      <w:r>
        <w:rPr>
          <w:rFonts w:ascii="Times New Roman" w:hAnsi="Times New Roman"/>
          <w:sz w:val="28"/>
          <w:szCs w:val="28"/>
          <w:lang w:val="en-US"/>
        </w:rPr>
        <w:t>]</w:t>
      </w:r>
      <w:r w:rsidRPr="006938DA">
        <w:rPr>
          <w:rFonts w:ascii="Times New Roman" w:hAnsi="Times New Roman"/>
          <w:sz w:val="28"/>
          <w:szCs w:val="28"/>
          <w:lang w:val="en-US"/>
        </w:rPr>
        <w:t xml:space="preserve">. – </w:t>
      </w:r>
      <w:r w:rsidRPr="00C572E1">
        <w:rPr>
          <w:rFonts w:ascii="Times New Roman" w:hAnsi="Times New Roman"/>
          <w:sz w:val="28"/>
          <w:szCs w:val="28"/>
          <w:lang w:val="en-US"/>
        </w:rPr>
        <w:t>Ufa, UAI</w:t>
      </w:r>
      <w:r w:rsidRPr="006938DA">
        <w:rPr>
          <w:rFonts w:ascii="Times New Roman" w:hAnsi="Times New Roman"/>
          <w:sz w:val="28"/>
          <w:szCs w:val="28"/>
          <w:lang w:val="en-US"/>
        </w:rPr>
        <w:t>, 1992. - 142 s.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sz w:val="28"/>
          <w:szCs w:val="28"/>
          <w:lang w:val="en-US"/>
        </w:rPr>
      </w:pPr>
      <w:r w:rsidRPr="006938DA">
        <w:rPr>
          <w:sz w:val="28"/>
          <w:szCs w:val="28"/>
          <w:lang w:val="en-US"/>
        </w:rPr>
        <w:tab/>
        <w:t xml:space="preserve">7. </w:t>
      </w:r>
      <w:r w:rsidRPr="00BF4027">
        <w:rPr>
          <w:i/>
          <w:sz w:val="28"/>
          <w:szCs w:val="28"/>
          <w:lang w:val="en-US"/>
        </w:rPr>
        <w:t xml:space="preserve">Mojsejchik E.A. </w:t>
      </w:r>
      <w:r w:rsidRPr="00BF4027">
        <w:rPr>
          <w:sz w:val="28"/>
          <w:szCs w:val="28"/>
          <w:lang w:val="en-US"/>
        </w:rPr>
        <w:t>Rabota rastjanutyh vysokoprochnyh boltov v jelementah stal'nyh konstrukcij i ih sklonnost' k zamedlennomu razrusheniju</w:t>
      </w:r>
      <w:r w:rsidRPr="00BF4027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Pr="006938DA">
        <w:rPr>
          <w:sz w:val="28"/>
          <w:szCs w:val="28"/>
          <w:lang w:val="en-US"/>
        </w:rPr>
        <w:t>Work of the stretched high-strength bolts in elements of steel structures and their tendency to the slowed-down destruction</w:t>
      </w:r>
      <w:r>
        <w:rPr>
          <w:sz w:val="28"/>
          <w:szCs w:val="28"/>
          <w:lang w:val="en-US"/>
        </w:rPr>
        <w:t>]</w:t>
      </w:r>
      <w:r w:rsidRPr="006938DA">
        <w:rPr>
          <w:sz w:val="28"/>
          <w:szCs w:val="28"/>
          <w:lang w:val="en-US"/>
        </w:rPr>
        <w:t xml:space="preserve"> // </w:t>
      </w:r>
      <w:r w:rsidRPr="00BF4027">
        <w:rPr>
          <w:sz w:val="28"/>
          <w:szCs w:val="28"/>
          <w:lang w:val="en-US"/>
        </w:rPr>
        <w:t>Vestnik MGSU</w:t>
      </w:r>
      <w:r w:rsidRPr="006938DA">
        <w:rPr>
          <w:sz w:val="28"/>
          <w:szCs w:val="28"/>
          <w:lang w:val="en-US"/>
        </w:rPr>
        <w:t xml:space="preserve">. 2014. № 11. </w:t>
      </w:r>
      <w:r w:rsidRPr="006938DA">
        <w:rPr>
          <w:rFonts w:ascii="Times New Roman" w:hAnsi="Times New Roman"/>
          <w:sz w:val="28"/>
          <w:szCs w:val="28"/>
          <w:lang w:val="en-US"/>
        </w:rPr>
        <w:t>S.</w:t>
      </w:r>
      <w:r w:rsidRPr="006938DA">
        <w:rPr>
          <w:sz w:val="28"/>
          <w:szCs w:val="28"/>
          <w:lang w:val="en-US"/>
        </w:rPr>
        <w:t xml:space="preserve"> 58-67.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sz w:val="28"/>
          <w:szCs w:val="28"/>
          <w:lang w:val="en-US"/>
        </w:rPr>
      </w:pPr>
      <w:r w:rsidRPr="006938DA">
        <w:rPr>
          <w:sz w:val="28"/>
          <w:szCs w:val="28"/>
          <w:lang w:val="en-US"/>
        </w:rPr>
        <w:tab/>
        <w:t xml:space="preserve">8. </w:t>
      </w:r>
      <w:r w:rsidRPr="00BF4027">
        <w:rPr>
          <w:i/>
          <w:sz w:val="28"/>
          <w:szCs w:val="28"/>
          <w:lang w:val="en-US"/>
        </w:rPr>
        <w:t xml:space="preserve">Bunatjan G.V. Krepezhnye izdelija. </w:t>
      </w:r>
      <w:r w:rsidRPr="00BF4027">
        <w:rPr>
          <w:sz w:val="28"/>
          <w:szCs w:val="28"/>
          <w:lang w:val="en-US"/>
        </w:rPr>
        <w:t>Perspektivy – v konsolidacii</w:t>
      </w:r>
      <w:r w:rsidRPr="00BF4027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Pr="006938DA">
        <w:rPr>
          <w:sz w:val="28"/>
          <w:szCs w:val="28"/>
          <w:lang w:val="en-US"/>
        </w:rPr>
        <w:t>Fasteners. Prospects – in consolidation</w:t>
      </w:r>
      <w:r>
        <w:rPr>
          <w:sz w:val="28"/>
          <w:szCs w:val="28"/>
          <w:lang w:val="en-US"/>
        </w:rPr>
        <w:t xml:space="preserve">] </w:t>
      </w:r>
      <w:r w:rsidRPr="006938DA">
        <w:rPr>
          <w:sz w:val="28"/>
          <w:szCs w:val="28"/>
          <w:lang w:val="en-US"/>
        </w:rPr>
        <w:t>//</w:t>
      </w:r>
      <w:r>
        <w:rPr>
          <w:sz w:val="28"/>
          <w:szCs w:val="28"/>
          <w:lang w:val="en-US"/>
        </w:rPr>
        <w:t xml:space="preserve"> </w:t>
      </w:r>
      <w:r w:rsidRPr="006938DA">
        <w:rPr>
          <w:sz w:val="28"/>
          <w:szCs w:val="28"/>
          <w:lang w:val="en-US"/>
        </w:rPr>
        <w:t xml:space="preserve">the Hardware. 2010. № 01(22). </w:t>
      </w:r>
      <w:r w:rsidRPr="006938DA">
        <w:rPr>
          <w:rFonts w:ascii="Times New Roman" w:hAnsi="Times New Roman"/>
          <w:sz w:val="28"/>
          <w:szCs w:val="28"/>
          <w:lang w:val="en-US"/>
        </w:rPr>
        <w:t>S.</w:t>
      </w:r>
      <w:r w:rsidRPr="006938DA">
        <w:rPr>
          <w:sz w:val="28"/>
          <w:szCs w:val="28"/>
          <w:lang w:val="en-US"/>
        </w:rPr>
        <w:t xml:space="preserve"> 12-15.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sz w:val="28"/>
          <w:szCs w:val="28"/>
          <w:lang w:val="en-US"/>
        </w:rPr>
      </w:pPr>
      <w:r w:rsidRPr="006938DA">
        <w:rPr>
          <w:sz w:val="28"/>
          <w:szCs w:val="28"/>
          <w:lang w:val="en-US"/>
        </w:rPr>
        <w:tab/>
        <w:t xml:space="preserve">9. </w:t>
      </w:r>
      <w:r w:rsidRPr="006938DA">
        <w:rPr>
          <w:i/>
          <w:sz w:val="28"/>
          <w:szCs w:val="28"/>
          <w:lang w:val="en-US"/>
        </w:rPr>
        <w:t>Pachurin G.V., Vlasov V.A.</w:t>
      </w:r>
      <w:r w:rsidRPr="006938DA">
        <w:rPr>
          <w:sz w:val="28"/>
          <w:szCs w:val="28"/>
          <w:lang w:val="en-US"/>
        </w:rPr>
        <w:t xml:space="preserve"> Mechanical properties of sheet structural steels at operating temperatures // Metal Science and Heat Treatment. November 2014. vol. 56. Issue 3-4. 56. </w:t>
      </w:r>
      <w:r w:rsidRPr="00576EAA">
        <w:rPr>
          <w:sz w:val="28"/>
          <w:szCs w:val="28"/>
          <w:lang w:val="en-US"/>
        </w:rPr>
        <w:t>S</w:t>
      </w:r>
      <w:r w:rsidRPr="006938DA">
        <w:rPr>
          <w:sz w:val="28"/>
          <w:szCs w:val="28"/>
          <w:lang w:val="en-US"/>
        </w:rPr>
        <w:t>. 219-223.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sz w:val="28"/>
          <w:szCs w:val="28"/>
          <w:lang w:val="en-US"/>
        </w:rPr>
      </w:pPr>
      <w:r w:rsidRPr="006938DA">
        <w:rPr>
          <w:sz w:val="28"/>
          <w:szCs w:val="28"/>
          <w:lang w:val="en-US"/>
        </w:rPr>
        <w:tab/>
        <w:t xml:space="preserve">10. </w:t>
      </w:r>
      <w:r w:rsidRPr="00BF4027">
        <w:rPr>
          <w:i/>
          <w:sz w:val="28"/>
          <w:szCs w:val="28"/>
          <w:lang w:val="en-US"/>
        </w:rPr>
        <w:t xml:space="preserve">Lavrinenko V.Ju. </w:t>
      </w:r>
      <w:r w:rsidRPr="00BF4027">
        <w:rPr>
          <w:sz w:val="28"/>
          <w:szCs w:val="28"/>
          <w:lang w:val="en-US"/>
        </w:rPr>
        <w:t>Matematicheskie modeli processov holodnoj ob#emnoj shtampovki krepezhnyh izdelij</w:t>
      </w:r>
      <w:r w:rsidRPr="00BF4027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Pr="006938DA">
        <w:rPr>
          <w:sz w:val="28"/>
          <w:szCs w:val="28"/>
          <w:lang w:val="en-US"/>
        </w:rPr>
        <w:t xml:space="preserve">Mathematical models of processes of cold volume </w:t>
      </w:r>
      <w:r w:rsidRPr="006938DA">
        <w:rPr>
          <w:sz w:val="28"/>
          <w:szCs w:val="28"/>
          <w:lang w:val="en-US"/>
        </w:rPr>
        <w:lastRenderedPageBreak/>
        <w:t>stamping of fasteners</w:t>
      </w:r>
      <w:r>
        <w:rPr>
          <w:sz w:val="28"/>
          <w:szCs w:val="28"/>
          <w:lang w:val="en-US"/>
        </w:rPr>
        <w:t>]</w:t>
      </w:r>
      <w:r w:rsidRPr="006938DA">
        <w:rPr>
          <w:sz w:val="28"/>
          <w:szCs w:val="28"/>
          <w:lang w:val="en-US"/>
        </w:rPr>
        <w:t xml:space="preserve"> // </w:t>
      </w:r>
      <w:r w:rsidRPr="00BF4027">
        <w:rPr>
          <w:sz w:val="28"/>
          <w:szCs w:val="28"/>
          <w:lang w:val="en-US"/>
        </w:rPr>
        <w:t>Metizy</w:t>
      </w:r>
      <w:r w:rsidRPr="006938DA">
        <w:rPr>
          <w:sz w:val="28"/>
          <w:szCs w:val="28"/>
          <w:lang w:val="en-US"/>
        </w:rPr>
        <w:t xml:space="preserve">. 2007. № 1. </w:t>
      </w:r>
      <w:r w:rsidRPr="006938DA">
        <w:rPr>
          <w:rFonts w:ascii="Times New Roman" w:hAnsi="Times New Roman"/>
          <w:sz w:val="28"/>
          <w:szCs w:val="28"/>
          <w:lang w:val="en-US"/>
        </w:rPr>
        <w:t>S.</w:t>
      </w:r>
      <w:r w:rsidRPr="006938DA">
        <w:rPr>
          <w:sz w:val="28"/>
          <w:szCs w:val="28"/>
          <w:lang w:val="en-US"/>
        </w:rPr>
        <w:t xml:space="preserve"> 35-37.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sz w:val="28"/>
          <w:szCs w:val="28"/>
          <w:lang w:val="en-US"/>
        </w:rPr>
      </w:pPr>
      <w:r w:rsidRPr="006938DA">
        <w:rPr>
          <w:sz w:val="28"/>
          <w:szCs w:val="28"/>
          <w:lang w:val="en-US"/>
        </w:rPr>
        <w:tab/>
        <w:t xml:space="preserve">11. </w:t>
      </w:r>
      <w:r w:rsidRPr="00BF4027">
        <w:rPr>
          <w:i/>
          <w:sz w:val="28"/>
          <w:szCs w:val="28"/>
          <w:lang w:val="en-US"/>
        </w:rPr>
        <w:t xml:space="preserve">Dziro Tomigana, Kin'ja Vakimoto, Toshimichi Mori, Masaki Murakami, Takafumi Joshimura. </w:t>
      </w:r>
      <w:r w:rsidRPr="00BF4027">
        <w:rPr>
          <w:sz w:val="28"/>
          <w:szCs w:val="28"/>
          <w:lang w:val="en-US"/>
        </w:rPr>
        <w:t>Proizvodstvo katanki s vysokoj sposobnost'ju k udaleniju okaliny</w:t>
      </w:r>
      <w:r w:rsidRPr="00BF4027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Pr="006938DA">
        <w:rPr>
          <w:sz w:val="28"/>
          <w:szCs w:val="28"/>
          <w:lang w:val="en-US"/>
        </w:rPr>
        <w:t>Proizvodstvo of a rod iron with high ability to removal of scale</w:t>
      </w:r>
      <w:r>
        <w:rPr>
          <w:sz w:val="28"/>
          <w:szCs w:val="28"/>
          <w:lang w:val="en-US"/>
        </w:rPr>
        <w:t>]</w:t>
      </w:r>
      <w:r w:rsidRPr="006938DA">
        <w:rPr>
          <w:sz w:val="28"/>
          <w:szCs w:val="28"/>
          <w:lang w:val="en-US"/>
        </w:rPr>
        <w:t xml:space="preserve"> // </w:t>
      </w:r>
      <w:r w:rsidRPr="00BF4027">
        <w:rPr>
          <w:sz w:val="28"/>
          <w:szCs w:val="28"/>
          <w:lang w:val="en-US"/>
        </w:rPr>
        <w:t>Metizy</w:t>
      </w:r>
      <w:r w:rsidRPr="006938DA">
        <w:rPr>
          <w:sz w:val="28"/>
          <w:szCs w:val="28"/>
          <w:lang w:val="en-US"/>
        </w:rPr>
        <w:t xml:space="preserve">. 2008. № 2(18). </w:t>
      </w:r>
      <w:r w:rsidRPr="006938DA">
        <w:rPr>
          <w:rFonts w:ascii="Times New Roman" w:hAnsi="Times New Roman"/>
          <w:sz w:val="28"/>
          <w:szCs w:val="28"/>
          <w:lang w:val="en-US"/>
        </w:rPr>
        <w:t>S.</w:t>
      </w:r>
      <w:r w:rsidRPr="006938DA">
        <w:rPr>
          <w:sz w:val="28"/>
          <w:szCs w:val="28"/>
          <w:lang w:val="en-US"/>
        </w:rPr>
        <w:t xml:space="preserve"> 32-42.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sz w:val="28"/>
          <w:szCs w:val="28"/>
          <w:lang w:val="en-US"/>
        </w:rPr>
      </w:pPr>
      <w:r w:rsidRPr="006938DA">
        <w:rPr>
          <w:sz w:val="28"/>
          <w:szCs w:val="28"/>
          <w:lang w:val="en-US"/>
        </w:rPr>
        <w:tab/>
        <w:t xml:space="preserve">12. </w:t>
      </w:r>
      <w:r w:rsidRPr="00BF4027">
        <w:rPr>
          <w:i/>
          <w:sz w:val="28"/>
          <w:szCs w:val="28"/>
          <w:lang w:val="en-US"/>
        </w:rPr>
        <w:t xml:space="preserve">Andzhelo Zinuti, Dzhankarlo Saro. </w:t>
      </w:r>
      <w:r w:rsidRPr="00BF4027">
        <w:rPr>
          <w:sz w:val="28"/>
          <w:szCs w:val="28"/>
          <w:lang w:val="en-US"/>
        </w:rPr>
        <w:t>Volochenie provoloki na stanah</w:t>
      </w:r>
      <w:r w:rsidRPr="00BF4027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Pr="006938DA">
        <w:rPr>
          <w:sz w:val="28"/>
          <w:szCs w:val="28"/>
          <w:lang w:val="en-US"/>
        </w:rPr>
        <w:t>Drawing of a wire on camps</w:t>
      </w:r>
      <w:r>
        <w:rPr>
          <w:sz w:val="28"/>
          <w:szCs w:val="28"/>
          <w:lang w:val="en-US"/>
        </w:rPr>
        <w:t>]</w:t>
      </w:r>
      <w:r w:rsidRPr="006938DA">
        <w:rPr>
          <w:sz w:val="28"/>
          <w:szCs w:val="28"/>
          <w:lang w:val="en-US"/>
        </w:rPr>
        <w:t xml:space="preserve"> // </w:t>
      </w:r>
      <w:r w:rsidRPr="00BF4027">
        <w:rPr>
          <w:sz w:val="28"/>
          <w:szCs w:val="28"/>
          <w:lang w:val="en-US"/>
        </w:rPr>
        <w:t>Metizy</w:t>
      </w:r>
      <w:r w:rsidRPr="006938DA">
        <w:rPr>
          <w:sz w:val="28"/>
          <w:szCs w:val="28"/>
          <w:lang w:val="en-US"/>
        </w:rPr>
        <w:t xml:space="preserve">. 2003. № 2(03). </w:t>
      </w:r>
      <w:r w:rsidRPr="006938DA">
        <w:rPr>
          <w:rFonts w:ascii="Times New Roman" w:hAnsi="Times New Roman"/>
          <w:sz w:val="28"/>
          <w:szCs w:val="28"/>
          <w:lang w:val="en-US"/>
        </w:rPr>
        <w:t>S.</w:t>
      </w:r>
      <w:r w:rsidRPr="006938DA">
        <w:rPr>
          <w:sz w:val="28"/>
          <w:szCs w:val="28"/>
          <w:lang w:val="en-US"/>
        </w:rPr>
        <w:t xml:space="preserve"> 41-47.</w:t>
      </w:r>
    </w:p>
    <w:p w:rsidR="00576EAA" w:rsidRPr="006938DA" w:rsidRDefault="00576EAA" w:rsidP="00576EAA">
      <w:pPr>
        <w:pStyle w:val="Reference"/>
        <w:numPr>
          <w:ilvl w:val="0"/>
          <w:numId w:val="0"/>
        </w:numPr>
        <w:spacing w:line="360" w:lineRule="auto"/>
        <w:rPr>
          <w:sz w:val="28"/>
          <w:szCs w:val="28"/>
          <w:lang w:val="en-US"/>
        </w:rPr>
      </w:pPr>
      <w:r w:rsidRPr="006938DA">
        <w:rPr>
          <w:sz w:val="28"/>
          <w:szCs w:val="28"/>
          <w:lang w:val="en-US"/>
        </w:rPr>
        <w:tab/>
        <w:t xml:space="preserve">13. </w:t>
      </w:r>
      <w:r w:rsidRPr="00CE2199">
        <w:rPr>
          <w:i/>
          <w:sz w:val="28"/>
          <w:szCs w:val="28"/>
          <w:lang w:val="en-US"/>
        </w:rPr>
        <w:t xml:space="preserve">Kulesha V.A. </w:t>
      </w:r>
      <w:r w:rsidRPr="00CE2199">
        <w:rPr>
          <w:sz w:val="28"/>
          <w:szCs w:val="28"/>
          <w:lang w:val="en-US"/>
        </w:rPr>
        <w:t>Osobennosti proizvodstva stali dlja vysokokachestvennyh metizov</w:t>
      </w:r>
      <w:r w:rsidRPr="00CE2199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Pr="006938DA">
        <w:rPr>
          <w:sz w:val="28"/>
          <w:szCs w:val="28"/>
          <w:lang w:val="en-US"/>
        </w:rPr>
        <w:t>Features of production became for a high-quality hardware</w:t>
      </w:r>
      <w:r>
        <w:rPr>
          <w:sz w:val="28"/>
          <w:szCs w:val="28"/>
          <w:lang w:val="en-US"/>
        </w:rPr>
        <w:t>]</w:t>
      </w:r>
      <w:r w:rsidRPr="006938DA">
        <w:rPr>
          <w:sz w:val="28"/>
          <w:szCs w:val="28"/>
          <w:lang w:val="en-US"/>
        </w:rPr>
        <w:t xml:space="preserve"> / </w:t>
      </w:r>
      <w:r w:rsidRPr="00CE2199">
        <w:rPr>
          <w:sz w:val="28"/>
          <w:szCs w:val="28"/>
          <w:lang w:val="en-US"/>
        </w:rPr>
        <w:t>Trudy tret'ego kongressa prokatchikov, Moskva</w:t>
      </w:r>
      <w:r w:rsidRPr="006938DA">
        <w:rPr>
          <w:sz w:val="28"/>
          <w:szCs w:val="28"/>
          <w:lang w:val="en-US"/>
        </w:rPr>
        <w:t xml:space="preserve">, 2000. </w:t>
      </w:r>
      <w:r w:rsidRPr="006938DA">
        <w:rPr>
          <w:rFonts w:ascii="Times New Roman" w:hAnsi="Times New Roman"/>
          <w:sz w:val="28"/>
          <w:szCs w:val="28"/>
          <w:lang w:val="en-US"/>
        </w:rPr>
        <w:t>S.</w:t>
      </w:r>
      <w:r w:rsidRPr="006938DA">
        <w:rPr>
          <w:sz w:val="28"/>
          <w:szCs w:val="28"/>
          <w:lang w:val="en-US"/>
        </w:rPr>
        <w:t xml:space="preserve"> 543-546.</w:t>
      </w:r>
    </w:p>
    <w:p w:rsidR="00576EAA" w:rsidRPr="00576EAA" w:rsidRDefault="00576EAA" w:rsidP="00576EAA">
      <w:pPr>
        <w:widowControl w:val="0"/>
        <w:tabs>
          <w:tab w:val="left" w:pos="567"/>
        </w:tabs>
        <w:spacing w:after="0" w:line="360" w:lineRule="auto"/>
        <w:jc w:val="both"/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</w:pPr>
      <w:r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ab/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 xml:space="preserve">14. </w:t>
      </w:r>
      <w:r w:rsidRPr="00576EAA">
        <w:rPr>
          <w:rFonts w:ascii="Times" w:eastAsia="Times New Roman" w:hAnsi="Times" w:cs="Times New Roman"/>
          <w:i/>
          <w:iCs/>
          <w:noProof/>
          <w:color w:val="000000"/>
          <w:sz w:val="28"/>
          <w:szCs w:val="28"/>
          <w:lang w:val="en-US"/>
        </w:rPr>
        <w:t>Pachurin G.V., Filippov A.A.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 xml:space="preserve"> Economical preparation of 40X steel for cold upsetting of bolts // Russian Engineering Research. November 2008. vol. 28. Issue 7. 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>S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>. 670–673.</w:t>
      </w:r>
    </w:p>
    <w:p w:rsidR="00576EAA" w:rsidRPr="00576EAA" w:rsidRDefault="00576EAA" w:rsidP="00576EAA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</w:pP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ab/>
        <w:t xml:space="preserve">15. </w:t>
      </w:r>
      <w:r w:rsidRPr="00576EAA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/>
        </w:rPr>
        <w:t>Filippov A.A., Pachurin G.V., Naumov V.I., Kuzmin N.A.</w:t>
      </w: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 xml:space="preserve"> Low-Cost Treatment of Rolled Products Used to Make Long High-Strength Bolts // Metallurgist. November 2016. vol. 59. Issue 9</w:t>
      </w: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 xml:space="preserve"> </w:t>
      </w: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 xml:space="preserve"> 10. </w:t>
      </w: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 xml:space="preserve">January. </w:t>
      </w: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>S</w:t>
      </w:r>
      <w:bookmarkStart w:id="0" w:name="_GoBack"/>
      <w:bookmarkEnd w:id="0"/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>. 810-815.</w:t>
      </w:r>
    </w:p>
    <w:p w:rsidR="00576EAA" w:rsidRPr="00576EAA" w:rsidRDefault="00576EAA" w:rsidP="00576EAA">
      <w:pPr>
        <w:widowControl w:val="0"/>
        <w:tabs>
          <w:tab w:val="left" w:pos="567"/>
        </w:tabs>
        <w:spacing w:after="0" w:line="360" w:lineRule="auto"/>
        <w:jc w:val="both"/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</w:pP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ab/>
        <w:t xml:space="preserve">16. </w:t>
      </w:r>
      <w:r w:rsidRPr="00576EAA">
        <w:rPr>
          <w:rFonts w:ascii="Times" w:eastAsia="Times New Roman" w:hAnsi="Times" w:cs="Times New Roman"/>
          <w:i/>
          <w:iCs/>
          <w:noProof/>
          <w:color w:val="000000"/>
          <w:sz w:val="28"/>
          <w:szCs w:val="28"/>
          <w:lang w:val="en-US"/>
        </w:rPr>
        <w:t xml:space="preserve">Ivchenko A.V., Ambrazhej M.Ju., Machuskaja N.D., Kokashinskaja G.V. 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>Vysokoprochnyj krepezh klassa 8.8. iz termomehanicheski uprochnennoj katanki</w:t>
      </w:r>
      <w:r w:rsidRPr="00576EAA">
        <w:rPr>
          <w:rFonts w:ascii="Times" w:eastAsia="Times New Roman" w:hAnsi="Times" w:cs="Times New Roman"/>
          <w:i/>
          <w:iCs/>
          <w:noProof/>
          <w:color w:val="000000"/>
          <w:sz w:val="28"/>
          <w:szCs w:val="28"/>
          <w:lang w:val="en-US"/>
        </w:rPr>
        <w:t xml:space="preserve"> 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 xml:space="preserve">[High-strength fixture of a class 8.8. from thermomechanical the strengthened rod iron] // Metizy. 2010. № 01(22). </w:t>
      </w: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>S.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 xml:space="preserve"> 58-63.</w:t>
      </w:r>
    </w:p>
    <w:p w:rsidR="00576EAA" w:rsidRPr="00576EAA" w:rsidRDefault="00576EAA" w:rsidP="00576EAA">
      <w:pPr>
        <w:widowControl w:val="0"/>
        <w:tabs>
          <w:tab w:val="left" w:pos="567"/>
        </w:tabs>
        <w:spacing w:after="0" w:line="360" w:lineRule="auto"/>
        <w:jc w:val="both"/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</w:pP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ab/>
        <w:t xml:space="preserve">17. </w:t>
      </w:r>
      <w:r w:rsidRPr="00576EAA">
        <w:rPr>
          <w:rFonts w:ascii="Times" w:eastAsia="Times New Roman" w:hAnsi="Times" w:cs="Times New Roman"/>
          <w:i/>
          <w:iCs/>
          <w:noProof/>
          <w:color w:val="000000"/>
          <w:sz w:val="28"/>
          <w:szCs w:val="28"/>
          <w:lang w:val="en-US"/>
        </w:rPr>
        <w:t xml:space="preserve">Galkin V.V. 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>K voprosu mikrostrukturnoj ocenki raspredelenija plasticheskih deformacij metalla holodno-vysazhennyh krepezhnyh izdelij</w:t>
      </w:r>
      <w:r w:rsidRPr="00576EAA">
        <w:rPr>
          <w:rFonts w:ascii="Times" w:eastAsia="Times New Roman" w:hAnsi="Times" w:cs="Times New Roman"/>
          <w:i/>
          <w:iCs/>
          <w:noProof/>
          <w:color w:val="000000"/>
          <w:sz w:val="28"/>
          <w:szCs w:val="28"/>
          <w:lang w:val="en-US"/>
        </w:rPr>
        <w:t xml:space="preserve"> 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 xml:space="preserve">[To a question of microstructural assessment of distribution of plastic deformations of metal of the cold landed fasteners] // Kuznechno-shtampovochnoe proizvodstvo. Obrabotka materialov davleniem. 2014.№ 8. </w:t>
      </w: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>S.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 xml:space="preserve"> 11-14.</w:t>
      </w:r>
    </w:p>
    <w:p w:rsidR="00576EAA" w:rsidRPr="00576EAA" w:rsidRDefault="00576EAA" w:rsidP="00576EAA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</w:pP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ab/>
        <w:t xml:space="preserve">18. </w:t>
      </w:r>
      <w:r w:rsidRPr="00576EAA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/>
        </w:rPr>
        <w:t xml:space="preserve">Galkin, V.V. </w:t>
      </w: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>Strukturno-deformacionnaja ocenka uprochnenija metalla v mnogooperacionnyh processah holodnogo deformirovanija [Structural and deformation assessment of hardening of metal in multioperational processes of cold deformation] // Uprochnjajushhie tehnologii i pokrytija. 2014. № 8. S. 8-12.</w:t>
      </w:r>
    </w:p>
    <w:p w:rsidR="00576EAA" w:rsidRPr="00576EAA" w:rsidRDefault="00576EAA" w:rsidP="00576EAA">
      <w:pPr>
        <w:widowControl w:val="0"/>
        <w:tabs>
          <w:tab w:val="left" w:pos="567"/>
        </w:tabs>
        <w:spacing w:after="0" w:line="360" w:lineRule="auto"/>
        <w:jc w:val="both"/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</w:pP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ab/>
        <w:t xml:space="preserve">19. </w:t>
      </w:r>
      <w:r w:rsidRPr="00576EAA">
        <w:rPr>
          <w:rFonts w:ascii="Times" w:eastAsia="Times New Roman" w:hAnsi="Times" w:cs="Times New Roman"/>
          <w:i/>
          <w:iCs/>
          <w:noProof/>
          <w:color w:val="000000"/>
          <w:sz w:val="28"/>
          <w:szCs w:val="28"/>
          <w:lang w:val="en-US"/>
        </w:rPr>
        <w:t xml:space="preserve">Pachurin G.V. Filippov A.A. 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 xml:space="preserve">Vybor racional'nyh znachenij stepeni obzhatija 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lastRenderedPageBreak/>
        <w:t>gorjachekatanoj stali 40H pered holodnoj vysadkoj metizov</w:t>
      </w:r>
      <w:r w:rsidRPr="00576EAA">
        <w:rPr>
          <w:rFonts w:ascii="Times" w:eastAsia="Times New Roman" w:hAnsi="Times" w:cs="Times New Roman"/>
          <w:i/>
          <w:iCs/>
          <w:noProof/>
          <w:color w:val="000000"/>
          <w:sz w:val="28"/>
          <w:szCs w:val="28"/>
          <w:lang w:val="en-US"/>
        </w:rPr>
        <w:t xml:space="preserve"> 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 xml:space="preserve">[The choice of rational values of extent of sinking of hot-rolled steel 40X before cold disembarkation of a hardware] // Izv. VUZov. Chernaja metallurgija. 2008. №7. </w:t>
      </w: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>S.</w:t>
      </w:r>
      <w:r w:rsidRPr="00576EAA">
        <w:rPr>
          <w:rFonts w:ascii="Times" w:eastAsia="Times New Roman" w:hAnsi="Times" w:cs="Times New Roman"/>
          <w:iCs/>
          <w:noProof/>
          <w:color w:val="000000"/>
          <w:sz w:val="28"/>
          <w:szCs w:val="28"/>
          <w:lang w:val="en-US"/>
        </w:rPr>
        <w:t xml:space="preserve"> 23-25.</w:t>
      </w:r>
    </w:p>
    <w:p w:rsidR="00576EAA" w:rsidRPr="00576EAA" w:rsidRDefault="00576EAA" w:rsidP="00576EAA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</w:pP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ab/>
        <w:t xml:space="preserve">20. </w:t>
      </w:r>
      <w:r w:rsidRPr="00576EAA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/>
        </w:rPr>
        <w:t xml:space="preserve">Skudnov V.A. </w:t>
      </w: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>Sinergetika javlenij i processov v metallovedenii, uprochnjajushhih tehnologijah i razrushenii: uchebnoe posobie dlja studentov vuzov</w:t>
      </w:r>
      <w:r w:rsidRPr="00576EAA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en-US"/>
        </w:rPr>
        <w:t xml:space="preserve"> </w:t>
      </w:r>
      <w:r w:rsidRPr="00576EAA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val="en-US"/>
        </w:rPr>
        <w:t>[Synergetrics of the phenomena and processes in metallurgical science, the strengthening technologies and destruction: manual for students of higher education institutions] / V.A. Skudnov; NGTU. - Nizhnij Novgorod, 2007. - 191 s.</w:t>
      </w:r>
    </w:p>
    <w:p w:rsidR="00E22066" w:rsidRPr="00576EAA" w:rsidRDefault="00E22066" w:rsidP="00576EAA">
      <w:pPr>
        <w:rPr>
          <w:lang w:val="en-US"/>
        </w:rPr>
      </w:pPr>
    </w:p>
    <w:sectPr w:rsidR="00E22066" w:rsidRPr="00576EAA" w:rsidSect="00BE34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556E6"/>
    <w:multiLevelType w:val="hybridMultilevel"/>
    <w:tmpl w:val="F238E876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2E"/>
    <w:rsid w:val="0036632E"/>
    <w:rsid w:val="00576EAA"/>
    <w:rsid w:val="00BE3417"/>
    <w:rsid w:val="00E2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3AE90-7531-4394-A2E3-66D7AF87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next w:val="a"/>
    <w:uiPriority w:val="99"/>
    <w:rsid w:val="00576EAA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paragraph" w:customStyle="1" w:styleId="Reference">
    <w:name w:val="Reference"/>
    <w:uiPriority w:val="99"/>
    <w:rsid w:val="00576EAA"/>
    <w:pPr>
      <w:widowControl w:val="0"/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iCs/>
      <w:noProof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2018-02-24T07:19:00Z</dcterms:created>
  <dcterms:modified xsi:type="dcterms:W3CDTF">2018-02-25T08:40:00Z</dcterms:modified>
</cp:coreProperties>
</file>