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E6" w:rsidRPr="00CA3CE6" w:rsidRDefault="00CA3CE6" w:rsidP="00CA3CE6">
      <w:pPr>
        <w:spacing w:line="480" w:lineRule="auto"/>
        <w:ind w:right="355" w:hanging="720"/>
        <w:rPr>
          <w:sz w:val="28"/>
          <w:szCs w:val="28"/>
        </w:rPr>
      </w:pPr>
      <w:r w:rsidRPr="00CA3CE6">
        <w:rPr>
          <w:sz w:val="28"/>
          <w:szCs w:val="28"/>
        </w:rPr>
        <w:t>УДК 620.22 + 544.42 : 537.63</w:t>
      </w:r>
    </w:p>
    <w:p w:rsidR="000035FF" w:rsidRPr="000035FF" w:rsidRDefault="000035FF" w:rsidP="000035FF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035FF">
        <w:rPr>
          <w:b/>
          <w:bCs/>
          <w:sz w:val="28"/>
          <w:szCs w:val="28"/>
        </w:rPr>
        <w:t>Исследование влияния электромагнитного поля и энерго-механической обработки на процесс получения наноразмерных порошков металлического кобальта восстановлением водородом</w:t>
      </w:r>
    </w:p>
    <w:p w:rsidR="000035FF" w:rsidRPr="000035FF" w:rsidRDefault="000035FF" w:rsidP="000035FF">
      <w:pPr>
        <w:spacing w:after="0" w:line="360" w:lineRule="auto"/>
        <w:jc w:val="center"/>
        <w:rPr>
          <w:sz w:val="28"/>
          <w:szCs w:val="28"/>
        </w:rPr>
      </w:pPr>
      <w:r w:rsidRPr="000035FF">
        <w:rPr>
          <w:sz w:val="28"/>
          <w:szCs w:val="28"/>
        </w:rPr>
        <w:t>©2017 г. В.М. Нгуен, Ю.В. Конюхов, Д.И. Рыжонков</w:t>
      </w:r>
      <w:r w:rsidRPr="000035FF">
        <w:rPr>
          <w:sz w:val="28"/>
          <w:szCs w:val="28"/>
          <w:vertAlign w:val="superscript"/>
        </w:rPr>
        <w:footnoteReference w:id="1"/>
      </w:r>
    </w:p>
    <w:p w:rsidR="000035FF" w:rsidRPr="000035FF" w:rsidRDefault="000035FF" w:rsidP="000035FF">
      <w:pPr>
        <w:spacing w:after="0" w:line="360" w:lineRule="auto"/>
        <w:jc w:val="center"/>
        <w:outlineLvl w:val="0"/>
        <w:rPr>
          <w:sz w:val="28"/>
          <w:szCs w:val="28"/>
        </w:rPr>
      </w:pPr>
      <w:r w:rsidRPr="000035FF">
        <w:rPr>
          <w:sz w:val="28"/>
          <w:szCs w:val="28"/>
        </w:rPr>
        <w:t>Национальный исследовательский технологический университет «МИСиС», г. Москва</w:t>
      </w:r>
    </w:p>
    <w:p w:rsidR="00526B62" w:rsidRPr="00526B62" w:rsidRDefault="00526B62" w:rsidP="00526B62">
      <w:pPr>
        <w:pStyle w:val="Abstract"/>
        <w:spacing w:before="0" w:after="0" w:line="360" w:lineRule="auto"/>
        <w:jc w:val="center"/>
        <w:rPr>
          <w:sz w:val="28"/>
          <w:szCs w:val="28"/>
        </w:rPr>
      </w:pPr>
    </w:p>
    <w:p w:rsidR="00526B62" w:rsidRPr="00526B62" w:rsidRDefault="00526B62" w:rsidP="00526B62">
      <w:pPr>
        <w:pStyle w:val="Abstract"/>
        <w:spacing w:before="0" w:after="0" w:line="360" w:lineRule="auto"/>
        <w:jc w:val="center"/>
        <w:rPr>
          <w:sz w:val="28"/>
          <w:szCs w:val="28"/>
        </w:rPr>
      </w:pPr>
      <w:r w:rsidRPr="00526B62">
        <w:rPr>
          <w:sz w:val="28"/>
          <w:szCs w:val="28"/>
        </w:rPr>
        <w:t>Реферат</w:t>
      </w:r>
    </w:p>
    <w:p w:rsidR="00526B62" w:rsidRPr="00526B62" w:rsidRDefault="00526B62" w:rsidP="00526B62">
      <w:pPr>
        <w:pStyle w:val="Abstract"/>
        <w:spacing w:before="0" w:after="0" w:line="360" w:lineRule="auto"/>
        <w:rPr>
          <w:sz w:val="28"/>
          <w:szCs w:val="28"/>
        </w:rPr>
      </w:pPr>
    </w:p>
    <w:p w:rsidR="000035FF" w:rsidRPr="00CB0E09" w:rsidRDefault="00526B62" w:rsidP="00D110C5">
      <w:pPr>
        <w:spacing w:after="0" w:line="360" w:lineRule="auto"/>
        <w:ind w:firstLine="720"/>
        <w:rPr>
          <w:rFonts w:eastAsia="Times New Roman"/>
          <w:sz w:val="28"/>
          <w:szCs w:val="28"/>
          <w:lang w:eastAsia="en-US"/>
        </w:rPr>
      </w:pPr>
      <w:r w:rsidRPr="000035FF">
        <w:rPr>
          <w:i/>
          <w:sz w:val="28"/>
          <w:szCs w:val="28"/>
        </w:rPr>
        <w:t>Аннотация:</w:t>
      </w:r>
      <w:r w:rsidRPr="00526B62">
        <w:rPr>
          <w:sz w:val="28"/>
          <w:szCs w:val="28"/>
        </w:rPr>
        <w:t xml:space="preserve"> </w:t>
      </w:r>
      <w:r w:rsidR="0021741A" w:rsidRPr="0021741A">
        <w:rPr>
          <w:sz w:val="28"/>
          <w:szCs w:val="28"/>
        </w:rPr>
        <w:t>Нанопорошки (НП) на основе кобальта имеют значительные перспективы использования в различных областях науки, техники, промышленности и в медицине</w:t>
      </w:r>
      <w:r w:rsidR="0021741A">
        <w:rPr>
          <w:sz w:val="28"/>
          <w:szCs w:val="28"/>
        </w:rPr>
        <w:t>. В данной работе была и</w:t>
      </w:r>
      <w:r w:rsidR="000035FF" w:rsidRPr="000035FF">
        <w:rPr>
          <w:sz w:val="28"/>
          <w:szCs w:val="28"/>
        </w:rPr>
        <w:t>сследован</w:t>
      </w:r>
      <w:r w:rsidR="00B260B4">
        <w:rPr>
          <w:sz w:val="28"/>
          <w:szCs w:val="28"/>
        </w:rPr>
        <w:t>а</w:t>
      </w:r>
      <w:r w:rsidR="000035FF" w:rsidRPr="000035FF">
        <w:rPr>
          <w:sz w:val="28"/>
          <w:szCs w:val="28"/>
        </w:rPr>
        <w:t xml:space="preserve"> кинетик</w:t>
      </w:r>
      <w:r w:rsidR="00B260B4">
        <w:rPr>
          <w:sz w:val="28"/>
          <w:szCs w:val="28"/>
        </w:rPr>
        <w:t>а</w:t>
      </w:r>
      <w:r w:rsidR="000035FF" w:rsidRPr="000035FF">
        <w:rPr>
          <w:sz w:val="28"/>
          <w:szCs w:val="28"/>
        </w:rPr>
        <w:t xml:space="preserve"> процессов получения нанопорошков металлического кобальта водородным восстановлением </w:t>
      </w:r>
      <w:r w:rsidR="000035FF" w:rsidRPr="000035FF">
        <w:rPr>
          <w:bCs/>
          <w:sz w:val="28"/>
          <w:szCs w:val="28"/>
        </w:rPr>
        <w:t>из оксидного материала в электромагнитном поле</w:t>
      </w:r>
      <w:r w:rsidR="000035FF" w:rsidRPr="000035FF">
        <w:rPr>
          <w:b/>
          <w:bCs/>
          <w:sz w:val="28"/>
          <w:szCs w:val="28"/>
        </w:rPr>
        <w:t xml:space="preserve"> </w:t>
      </w:r>
      <w:r w:rsidR="000035FF" w:rsidRPr="000035FF">
        <w:rPr>
          <w:bCs/>
          <w:sz w:val="28"/>
          <w:szCs w:val="28"/>
        </w:rPr>
        <w:t>и</w:t>
      </w:r>
      <w:r w:rsidR="000035FF" w:rsidRPr="000035FF">
        <w:rPr>
          <w:b/>
          <w:bCs/>
          <w:sz w:val="28"/>
          <w:szCs w:val="28"/>
        </w:rPr>
        <w:t xml:space="preserve"> </w:t>
      </w:r>
      <w:r w:rsidR="000035FF" w:rsidRPr="000035FF">
        <w:rPr>
          <w:sz w:val="28"/>
          <w:szCs w:val="28"/>
        </w:rPr>
        <w:t xml:space="preserve">при энерго-механической обработке </w:t>
      </w:r>
      <w:r w:rsidR="004D76D8">
        <w:rPr>
          <w:sz w:val="28"/>
          <w:szCs w:val="28"/>
        </w:rPr>
        <w:t xml:space="preserve">(ЭМО) </w:t>
      </w:r>
      <w:r w:rsidR="000035FF" w:rsidRPr="000035FF">
        <w:rPr>
          <w:sz w:val="28"/>
          <w:szCs w:val="28"/>
        </w:rPr>
        <w:t xml:space="preserve">в вихревом слое ферромагнитных частиц, вращающихся под действием этого поля. 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НП оксида кобальта </w:t>
      </w:r>
      <w:r w:rsidR="00D110C5" w:rsidRPr="00DE677B">
        <w:rPr>
          <w:sz w:val="28"/>
          <w:szCs w:val="28"/>
          <w:lang w:val="en-US" w:eastAsia="en-US"/>
        </w:rPr>
        <w:t>Co</w:t>
      </w:r>
      <w:r w:rsidR="00D110C5" w:rsidRPr="00DE677B">
        <w:rPr>
          <w:sz w:val="28"/>
          <w:szCs w:val="28"/>
          <w:vertAlign w:val="subscript"/>
          <w:lang w:eastAsia="en-US"/>
        </w:rPr>
        <w:t>3</w:t>
      </w:r>
      <w:r w:rsidR="00D110C5" w:rsidRPr="00DE677B">
        <w:rPr>
          <w:sz w:val="28"/>
          <w:szCs w:val="28"/>
          <w:lang w:val="en-US" w:eastAsia="en-US"/>
        </w:rPr>
        <w:t>O</w:t>
      </w:r>
      <w:r w:rsidR="00D110C5" w:rsidRPr="00DE677B">
        <w:rPr>
          <w:sz w:val="28"/>
          <w:szCs w:val="28"/>
          <w:vertAlign w:val="subscript"/>
          <w:lang w:eastAsia="en-US"/>
        </w:rPr>
        <w:t>4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 получали путем термического разложения синтезированного химическим осаждением гидроксидного соединения 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Co</w:t>
      </w:r>
      <w:r w:rsidR="00D110C5" w:rsidRPr="00DE677B">
        <w:rPr>
          <w:rFonts w:eastAsia="Times New Roman"/>
          <w:sz w:val="28"/>
          <w:szCs w:val="28"/>
          <w:lang w:eastAsia="en-US"/>
        </w:rPr>
        <w:t>(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OH</w:t>
      </w:r>
      <w:r w:rsidR="00D110C5" w:rsidRPr="00DE677B">
        <w:rPr>
          <w:rFonts w:eastAsia="Times New Roman"/>
          <w:sz w:val="28"/>
          <w:szCs w:val="28"/>
          <w:lang w:eastAsia="en-US"/>
        </w:rPr>
        <w:t>)</w:t>
      </w:r>
      <w:r w:rsidR="00D110C5" w:rsidRPr="00DE677B">
        <w:rPr>
          <w:rFonts w:eastAsia="Times New Roman"/>
          <w:sz w:val="28"/>
          <w:szCs w:val="28"/>
          <w:vertAlign w:val="subscript"/>
          <w:lang w:eastAsia="en-US"/>
        </w:rPr>
        <w:t>2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 из 10 %-ных </w:t>
      </w:r>
      <w:r w:rsidR="00D110C5" w:rsidRPr="00DE677B">
        <w:rPr>
          <w:rFonts w:eastAsia="Times New Roman"/>
          <w:sz w:val="28"/>
          <w:szCs w:val="28"/>
          <w:lang w:eastAsia="en-US"/>
        </w:rPr>
        <w:lastRenderedPageBreak/>
        <w:t xml:space="preserve">водных растворов соли нитрата 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Co</w:t>
      </w:r>
      <w:r w:rsidR="00D110C5" w:rsidRPr="00DE677B">
        <w:rPr>
          <w:rFonts w:eastAsia="Times New Roman"/>
          <w:sz w:val="28"/>
          <w:szCs w:val="28"/>
          <w:lang w:eastAsia="en-US"/>
        </w:rPr>
        <w:t>(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NO</w:t>
      </w:r>
      <w:r w:rsidR="00D110C5" w:rsidRPr="00DE677B">
        <w:rPr>
          <w:rFonts w:eastAsia="Times New Roman"/>
          <w:sz w:val="28"/>
          <w:szCs w:val="28"/>
          <w:vertAlign w:val="subscript"/>
          <w:lang w:eastAsia="en-US"/>
        </w:rPr>
        <w:t>3</w:t>
      </w:r>
      <w:r w:rsidR="00D110C5" w:rsidRPr="00DE677B">
        <w:rPr>
          <w:rFonts w:eastAsia="Times New Roman"/>
          <w:sz w:val="28"/>
          <w:szCs w:val="28"/>
          <w:lang w:eastAsia="en-US"/>
        </w:rPr>
        <w:t>)</w:t>
      </w:r>
      <w:r w:rsidR="00D110C5" w:rsidRPr="00DE677B">
        <w:rPr>
          <w:rFonts w:eastAsia="Times New Roman"/>
          <w:sz w:val="28"/>
          <w:szCs w:val="28"/>
          <w:vertAlign w:val="subscript"/>
          <w:lang w:eastAsia="en-US"/>
        </w:rPr>
        <w:t>2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 и едкого натра 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NaOH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 при установленных условиях 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pH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 = 9, </w:t>
      </w:r>
      <w:r w:rsidR="00D110C5" w:rsidRPr="00DE677B">
        <w:rPr>
          <w:rFonts w:eastAsia="Times New Roman"/>
          <w:sz w:val="28"/>
          <w:szCs w:val="28"/>
          <w:lang w:val="en-US" w:eastAsia="en-US"/>
        </w:rPr>
        <w:t>t</w:t>
      </w:r>
      <w:r w:rsidR="00D110C5" w:rsidRPr="00DE677B">
        <w:rPr>
          <w:rFonts w:eastAsia="Times New Roman"/>
          <w:sz w:val="28"/>
          <w:szCs w:val="28"/>
          <w:lang w:eastAsia="en-US"/>
        </w:rPr>
        <w:t xml:space="preserve"> = 20 °С</w:t>
      </w:r>
      <w:r w:rsidR="00CE21CD" w:rsidRPr="00B74300">
        <w:rPr>
          <w:sz w:val="28"/>
          <w:szCs w:val="28"/>
        </w:rPr>
        <w:t xml:space="preserve">. </w:t>
      </w:r>
      <w:r w:rsidR="00D110C5" w:rsidRPr="00B74300">
        <w:rPr>
          <w:sz w:val="28"/>
          <w:szCs w:val="28"/>
        </w:rPr>
        <w:t xml:space="preserve">Восстановление образцов НП </w:t>
      </w:r>
      <w:r w:rsidR="00D110C5" w:rsidRPr="00B74300">
        <w:rPr>
          <w:sz w:val="28"/>
          <w:szCs w:val="28"/>
          <w:lang w:val="en-US"/>
        </w:rPr>
        <w:t>Co</w:t>
      </w:r>
      <w:r w:rsidR="00D110C5" w:rsidRPr="00B74300">
        <w:rPr>
          <w:sz w:val="28"/>
          <w:szCs w:val="28"/>
          <w:vertAlign w:val="subscript"/>
        </w:rPr>
        <w:t>3</w:t>
      </w:r>
      <w:r w:rsidR="00D110C5" w:rsidRPr="00B74300">
        <w:rPr>
          <w:sz w:val="28"/>
          <w:szCs w:val="28"/>
          <w:lang w:val="en-US"/>
        </w:rPr>
        <w:t>O</w:t>
      </w:r>
      <w:r w:rsidR="00D110C5" w:rsidRPr="00B74300">
        <w:rPr>
          <w:sz w:val="28"/>
          <w:szCs w:val="28"/>
          <w:vertAlign w:val="subscript"/>
        </w:rPr>
        <w:t xml:space="preserve">4 </w:t>
      </w:r>
      <w:r w:rsidR="00D110C5" w:rsidRPr="00B74300">
        <w:rPr>
          <w:sz w:val="28"/>
          <w:szCs w:val="28"/>
        </w:rPr>
        <w:t xml:space="preserve">для получения наноразмерных частиц </w:t>
      </w:r>
      <w:r w:rsidR="00D110C5" w:rsidRPr="00B74300">
        <w:rPr>
          <w:sz w:val="28"/>
          <w:szCs w:val="28"/>
          <w:lang w:val="vi-VN"/>
        </w:rPr>
        <w:t>Co</w:t>
      </w:r>
      <w:r w:rsidR="00D110C5" w:rsidRPr="00B74300">
        <w:rPr>
          <w:sz w:val="28"/>
          <w:szCs w:val="28"/>
        </w:rPr>
        <w:t xml:space="preserve"> проводили на установке модифицированного </w:t>
      </w:r>
      <w:r w:rsidR="00275E5C" w:rsidRPr="00B74300">
        <w:rPr>
          <w:sz w:val="28"/>
          <w:szCs w:val="28"/>
        </w:rPr>
        <w:t>аппарата вихревого слоя (</w:t>
      </w:r>
      <w:r w:rsidR="00D110C5" w:rsidRPr="00B74300">
        <w:rPr>
          <w:sz w:val="28"/>
          <w:szCs w:val="28"/>
        </w:rPr>
        <w:t>АВС</w:t>
      </w:r>
      <w:r w:rsidR="00275E5C" w:rsidRPr="00B74300">
        <w:rPr>
          <w:sz w:val="28"/>
          <w:szCs w:val="28"/>
        </w:rPr>
        <w:t>)</w:t>
      </w:r>
      <w:r w:rsidR="00D110C5" w:rsidRPr="00B74300">
        <w:rPr>
          <w:sz w:val="28"/>
          <w:szCs w:val="28"/>
        </w:rPr>
        <w:t xml:space="preserve"> модели УАП-3 с встроенными внутри камеры нагревательной печью и проточным реактором</w:t>
      </w:r>
      <w:r w:rsidR="00D110C5">
        <w:rPr>
          <w:sz w:val="28"/>
          <w:szCs w:val="28"/>
        </w:rPr>
        <w:t xml:space="preserve">. </w:t>
      </w:r>
      <w:r w:rsidR="00DE5006" w:rsidRPr="00DE5006">
        <w:rPr>
          <w:sz w:val="28"/>
          <w:szCs w:val="28"/>
        </w:rPr>
        <w:t>Амплитудное значение индукции поля внутри реактора составляет 0,16 Тл</w:t>
      </w:r>
      <w:r w:rsidR="00DE5006">
        <w:rPr>
          <w:sz w:val="28"/>
          <w:szCs w:val="28"/>
        </w:rPr>
        <w:t>.</w:t>
      </w:r>
      <w:r w:rsidR="00DE5006" w:rsidRPr="00DE5006">
        <w:rPr>
          <w:sz w:val="28"/>
          <w:szCs w:val="28"/>
        </w:rPr>
        <w:t xml:space="preserve"> </w:t>
      </w:r>
      <w:r w:rsidR="00554A5F" w:rsidRPr="00E579CC">
        <w:rPr>
          <w:sz w:val="28"/>
          <w:szCs w:val="28"/>
        </w:rPr>
        <w:t>Выбор экспериментальных температур восстановления образцов выполняли на основе результата термогравиметрического (ТГ) анализа исходного образца гидроксида кобальта</w:t>
      </w:r>
      <w:r w:rsidR="00554A5F">
        <w:rPr>
          <w:sz w:val="28"/>
          <w:szCs w:val="28"/>
        </w:rPr>
        <w:t>.</w:t>
      </w:r>
      <w:r w:rsidR="00554A5F" w:rsidRPr="00554A5F">
        <w:rPr>
          <w:sz w:val="28"/>
          <w:szCs w:val="28"/>
        </w:rPr>
        <w:t xml:space="preserve"> </w:t>
      </w:r>
      <w:r w:rsidR="000035FF" w:rsidRPr="000035FF">
        <w:rPr>
          <w:sz w:val="28"/>
          <w:szCs w:val="28"/>
        </w:rPr>
        <w:t xml:space="preserve">Кинетические параметры процессов водородного восстановления в условиях линейного нагрева и в изотермии рассчитаны с помощью моделей Фримена-Кэрола и Мак Кэвана, соответственно. </w:t>
      </w:r>
      <w:r w:rsidR="000035FF" w:rsidRPr="000E1670">
        <w:rPr>
          <w:sz w:val="28"/>
          <w:szCs w:val="28"/>
        </w:rPr>
        <w:t>Обнаружен</w:t>
      </w:r>
      <w:r w:rsidR="00B260B4" w:rsidRPr="000E1670">
        <w:rPr>
          <w:sz w:val="28"/>
          <w:szCs w:val="28"/>
        </w:rPr>
        <w:t>о</w:t>
      </w:r>
      <w:r w:rsidR="000035FF" w:rsidRPr="000E1670">
        <w:rPr>
          <w:sz w:val="28"/>
          <w:szCs w:val="28"/>
        </w:rPr>
        <w:t xml:space="preserve"> снижение скорости получения нанопорошков </w:t>
      </w:r>
      <w:r w:rsidR="000035FF" w:rsidRPr="000E1670">
        <w:rPr>
          <w:sz w:val="28"/>
          <w:szCs w:val="28"/>
          <w:lang w:val="en-US"/>
        </w:rPr>
        <w:t>Co</w:t>
      </w:r>
      <w:r w:rsidR="000035FF" w:rsidRPr="000E1670">
        <w:rPr>
          <w:sz w:val="28"/>
          <w:szCs w:val="28"/>
        </w:rPr>
        <w:t xml:space="preserve"> в электромагнитном поле </w:t>
      </w:r>
      <w:r w:rsidR="00336191" w:rsidRPr="000E1670">
        <w:rPr>
          <w:sz w:val="28"/>
          <w:szCs w:val="28"/>
        </w:rPr>
        <w:t xml:space="preserve">(до 14 % при 250 ºС) </w:t>
      </w:r>
      <w:r w:rsidR="003B53F8" w:rsidRPr="000E1670">
        <w:rPr>
          <w:sz w:val="28"/>
          <w:szCs w:val="28"/>
        </w:rPr>
        <w:t xml:space="preserve">вследствие затруднения способности адсорбции атомов водорода на поверхности </w:t>
      </w:r>
      <w:r w:rsidR="00532C63" w:rsidRPr="000E1670">
        <w:rPr>
          <w:sz w:val="28"/>
          <w:szCs w:val="28"/>
        </w:rPr>
        <w:t>образованных металлических наночастиц</w:t>
      </w:r>
      <w:r w:rsidR="00532C63" w:rsidRPr="008013F4">
        <w:rPr>
          <w:sz w:val="28"/>
          <w:szCs w:val="28"/>
        </w:rPr>
        <w:t xml:space="preserve">. </w:t>
      </w:r>
      <w:r w:rsidR="00336191" w:rsidRPr="008013F4">
        <w:rPr>
          <w:sz w:val="28"/>
          <w:szCs w:val="28"/>
        </w:rPr>
        <w:t>Установлено, что ЭМО в вихревом слое приводит к</w:t>
      </w:r>
      <w:r w:rsidR="000035FF" w:rsidRPr="008013F4">
        <w:rPr>
          <w:sz w:val="28"/>
          <w:szCs w:val="28"/>
        </w:rPr>
        <w:t xml:space="preserve"> </w:t>
      </w:r>
      <w:r w:rsidR="00336191" w:rsidRPr="008013F4">
        <w:rPr>
          <w:sz w:val="28"/>
          <w:szCs w:val="28"/>
        </w:rPr>
        <w:t xml:space="preserve">повышению скорости </w:t>
      </w:r>
      <w:r w:rsidR="000035FF" w:rsidRPr="008013F4">
        <w:rPr>
          <w:sz w:val="28"/>
          <w:szCs w:val="28"/>
        </w:rPr>
        <w:t xml:space="preserve"> процесса</w:t>
      </w:r>
      <w:r w:rsidR="008013F4">
        <w:rPr>
          <w:sz w:val="28"/>
          <w:szCs w:val="28"/>
        </w:rPr>
        <w:t xml:space="preserve"> в 4-5 раз</w:t>
      </w:r>
      <w:r w:rsidR="00336191" w:rsidRPr="008013F4">
        <w:rPr>
          <w:sz w:val="28"/>
          <w:szCs w:val="28"/>
        </w:rPr>
        <w:t xml:space="preserve"> благодаря эффекта механоактивации </w:t>
      </w:r>
      <w:r w:rsidR="00B00A80">
        <w:rPr>
          <w:sz w:val="28"/>
          <w:szCs w:val="28"/>
        </w:rPr>
        <w:t>материала</w:t>
      </w:r>
      <w:r w:rsidR="000035FF" w:rsidRPr="000035FF">
        <w:rPr>
          <w:sz w:val="28"/>
          <w:szCs w:val="28"/>
        </w:rPr>
        <w:t>. С использованием методов термогравиметрии, рентгеновской дифрактометрии, электронной микроскопии и измерения удельной поверхности по низкотемпературной адсорбции азота были изучены свойства исходного материала и полученных продуктов.</w:t>
      </w:r>
      <w:r w:rsidR="00336191">
        <w:rPr>
          <w:rFonts w:eastAsia="Times New Roman"/>
          <w:sz w:val="28"/>
          <w:szCs w:val="28"/>
          <w:lang w:eastAsia="en-US"/>
        </w:rPr>
        <w:t xml:space="preserve"> </w:t>
      </w:r>
      <w:r w:rsidR="00336191" w:rsidRPr="00CD7755">
        <w:rPr>
          <w:rFonts w:eastAsia="Times New Roman"/>
          <w:sz w:val="28"/>
          <w:szCs w:val="28"/>
          <w:lang w:eastAsia="en-US"/>
        </w:rPr>
        <w:t xml:space="preserve">Показано, что </w:t>
      </w:r>
      <w:r w:rsidR="00CB0E09" w:rsidRPr="00CD7755">
        <w:rPr>
          <w:rFonts w:eastAsia="Times New Roman"/>
          <w:sz w:val="28"/>
          <w:szCs w:val="28"/>
          <w:lang w:eastAsia="en-US"/>
        </w:rPr>
        <w:t xml:space="preserve">при восстановлении образцов в электромагнитном поле формируются более мелкодисперсных наночастиц </w:t>
      </w:r>
      <w:r w:rsidR="00CB0E09" w:rsidRPr="00CD7755">
        <w:rPr>
          <w:rFonts w:eastAsia="Times New Roman"/>
          <w:sz w:val="28"/>
          <w:szCs w:val="28"/>
          <w:lang w:val="en-US" w:eastAsia="en-US"/>
        </w:rPr>
        <w:t>Co</w:t>
      </w:r>
      <w:r w:rsidR="00CB0E09" w:rsidRPr="00CD7755">
        <w:rPr>
          <w:rFonts w:eastAsia="Times New Roman"/>
          <w:sz w:val="28"/>
          <w:szCs w:val="28"/>
          <w:lang w:eastAsia="en-US"/>
        </w:rPr>
        <w:t>, чем в случае без поля</w:t>
      </w:r>
      <w:r w:rsidR="00CB0E09" w:rsidRPr="00B4274C">
        <w:rPr>
          <w:rFonts w:eastAsia="Times New Roman"/>
          <w:sz w:val="28"/>
          <w:szCs w:val="28"/>
          <w:lang w:eastAsia="en-US"/>
        </w:rPr>
        <w:t xml:space="preserve">. ЭМО в вихревом слое </w:t>
      </w:r>
      <w:r w:rsidR="002302C6" w:rsidRPr="00B4274C">
        <w:rPr>
          <w:rFonts w:eastAsia="Times New Roman"/>
          <w:sz w:val="28"/>
          <w:szCs w:val="28"/>
          <w:lang w:eastAsia="en-US"/>
        </w:rPr>
        <w:t>приводит к агрегированию восстановленных металлических наночастиц и образованию гранул микронного размера</w:t>
      </w:r>
      <w:r w:rsidR="002302C6">
        <w:rPr>
          <w:rFonts w:eastAsia="Times New Roman"/>
          <w:sz w:val="28"/>
          <w:szCs w:val="28"/>
          <w:lang w:eastAsia="en-US"/>
        </w:rPr>
        <w:t>.</w:t>
      </w:r>
    </w:p>
    <w:p w:rsidR="000035FF" w:rsidRPr="000035FF" w:rsidRDefault="000035FF" w:rsidP="000035FF">
      <w:pPr>
        <w:spacing w:after="0" w:line="360" w:lineRule="auto"/>
        <w:rPr>
          <w:rFonts w:eastAsia="Times New Roman"/>
          <w:sz w:val="28"/>
          <w:szCs w:val="28"/>
          <w:lang w:eastAsia="en-US"/>
        </w:rPr>
      </w:pPr>
      <w:r w:rsidRPr="000035FF">
        <w:rPr>
          <w:rFonts w:eastAsia="Times New Roman"/>
          <w:i/>
          <w:sz w:val="28"/>
          <w:szCs w:val="28"/>
          <w:lang w:eastAsia="en-US"/>
        </w:rPr>
        <w:t>Ключевые слова:</w:t>
      </w:r>
      <w:r w:rsidRPr="000035FF"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0035FF">
        <w:rPr>
          <w:rFonts w:eastAsia="Times New Roman"/>
          <w:sz w:val="28"/>
          <w:szCs w:val="28"/>
          <w:lang w:eastAsia="en-US"/>
        </w:rPr>
        <w:t xml:space="preserve">нанопорошок кобальта, </w:t>
      </w:r>
      <w:r w:rsidR="00E34CE4">
        <w:rPr>
          <w:rFonts w:eastAsia="Times New Roman"/>
          <w:sz w:val="28"/>
          <w:szCs w:val="28"/>
          <w:lang w:eastAsia="en-US"/>
        </w:rPr>
        <w:t xml:space="preserve">кинетика восстановления, </w:t>
      </w:r>
      <w:r w:rsidRPr="000035FF">
        <w:rPr>
          <w:rFonts w:eastAsia="Times New Roman"/>
          <w:sz w:val="28"/>
          <w:szCs w:val="28"/>
          <w:lang w:eastAsia="en-US"/>
        </w:rPr>
        <w:t>аппарат вихревого слоя, электромагнитное поле,</w:t>
      </w:r>
      <w:r w:rsidR="00E34CE4">
        <w:rPr>
          <w:rFonts w:eastAsia="Times New Roman"/>
          <w:sz w:val="28"/>
          <w:szCs w:val="28"/>
          <w:lang w:eastAsia="en-US"/>
        </w:rPr>
        <w:t xml:space="preserve"> энерго-механическая обработка</w:t>
      </w:r>
      <w:r w:rsidRPr="000035FF">
        <w:rPr>
          <w:rFonts w:eastAsia="Times New Roman"/>
          <w:sz w:val="28"/>
          <w:szCs w:val="28"/>
          <w:lang w:eastAsia="en-US"/>
        </w:rPr>
        <w:t xml:space="preserve">, константа скорости, </w:t>
      </w:r>
      <w:r w:rsidR="00390860">
        <w:rPr>
          <w:rFonts w:eastAsia="Times New Roman"/>
          <w:sz w:val="28"/>
          <w:szCs w:val="28"/>
          <w:lang w:eastAsia="en-US"/>
        </w:rPr>
        <w:t xml:space="preserve">термогравиметрический анализ, </w:t>
      </w:r>
      <w:r w:rsidRPr="000035FF">
        <w:rPr>
          <w:rFonts w:eastAsia="Times New Roman"/>
          <w:sz w:val="28"/>
          <w:szCs w:val="28"/>
          <w:lang w:eastAsia="en-US"/>
        </w:rPr>
        <w:t>средний размер частиц.</w:t>
      </w:r>
    </w:p>
    <w:p w:rsidR="00C625C8" w:rsidRDefault="00C625C8" w:rsidP="000035FF">
      <w:pPr>
        <w:pStyle w:val="Abstract"/>
        <w:spacing w:before="0" w:after="0" w:line="360" w:lineRule="auto"/>
        <w:ind w:firstLine="630"/>
        <w:rPr>
          <w:sz w:val="28"/>
          <w:szCs w:val="28"/>
        </w:rPr>
      </w:pPr>
    </w:p>
    <w:p w:rsidR="00180472" w:rsidRPr="00D57BC4" w:rsidRDefault="00180472" w:rsidP="000035FF">
      <w:pPr>
        <w:pStyle w:val="Abstract"/>
        <w:spacing w:before="0" w:after="0" w:line="360" w:lineRule="auto"/>
        <w:ind w:firstLine="630"/>
        <w:jc w:val="center"/>
        <w:rPr>
          <w:b/>
          <w:sz w:val="28"/>
          <w:szCs w:val="28"/>
          <w:lang w:val="en-US"/>
        </w:rPr>
      </w:pPr>
      <w:r w:rsidRPr="00180472">
        <w:rPr>
          <w:b/>
          <w:sz w:val="28"/>
          <w:szCs w:val="28"/>
          <w:lang w:val="en-US"/>
        </w:rPr>
        <w:t>Investigation of the influence of electromagnetic field and energy-mechanical processing on the production of metallic cobalt nanopowder by hydrogen reduction</w:t>
      </w:r>
    </w:p>
    <w:p w:rsidR="000035FF" w:rsidRPr="00D57BC4" w:rsidRDefault="000035FF" w:rsidP="000035FF">
      <w:pPr>
        <w:pStyle w:val="Abstract"/>
        <w:spacing w:before="0" w:after="0" w:line="360" w:lineRule="auto"/>
        <w:ind w:firstLine="630"/>
        <w:jc w:val="center"/>
        <w:rPr>
          <w:b/>
          <w:sz w:val="28"/>
          <w:szCs w:val="28"/>
          <w:lang w:val="en-US"/>
        </w:rPr>
      </w:pPr>
      <w:r w:rsidRPr="000035FF">
        <w:rPr>
          <w:sz w:val="28"/>
          <w:szCs w:val="28"/>
          <w:lang w:val="en-US"/>
        </w:rPr>
        <w:t>Nguyen</w:t>
      </w:r>
      <w:r w:rsidRPr="00D57BC4">
        <w:rPr>
          <w:sz w:val="28"/>
          <w:szCs w:val="28"/>
          <w:lang w:val="en-US"/>
        </w:rPr>
        <w:t xml:space="preserve"> </w:t>
      </w:r>
      <w:r w:rsidRPr="000035FF">
        <w:rPr>
          <w:sz w:val="28"/>
          <w:szCs w:val="28"/>
          <w:lang w:val="en-US"/>
        </w:rPr>
        <w:t>V</w:t>
      </w:r>
      <w:r w:rsidRPr="00D57BC4">
        <w:rPr>
          <w:sz w:val="28"/>
          <w:szCs w:val="28"/>
          <w:lang w:val="en-US"/>
        </w:rPr>
        <w:t>.</w:t>
      </w:r>
      <w:r w:rsidRPr="000035FF">
        <w:rPr>
          <w:sz w:val="28"/>
          <w:szCs w:val="28"/>
          <w:lang w:val="en-US"/>
        </w:rPr>
        <w:t>M</w:t>
      </w:r>
      <w:r w:rsidRPr="00D57BC4">
        <w:rPr>
          <w:sz w:val="28"/>
          <w:szCs w:val="28"/>
          <w:lang w:val="en-US"/>
        </w:rPr>
        <w:t xml:space="preserve">., </w:t>
      </w:r>
      <w:r w:rsidRPr="000035FF">
        <w:rPr>
          <w:sz w:val="28"/>
          <w:szCs w:val="28"/>
          <w:lang w:val="en-US"/>
        </w:rPr>
        <w:t>Konyukhov</w:t>
      </w:r>
      <w:r w:rsidRPr="00D57BC4">
        <w:rPr>
          <w:sz w:val="28"/>
          <w:szCs w:val="28"/>
          <w:lang w:val="en-US"/>
        </w:rPr>
        <w:t xml:space="preserve"> </w:t>
      </w:r>
      <w:proofErr w:type="spellStart"/>
      <w:r w:rsidRPr="000035FF">
        <w:rPr>
          <w:sz w:val="28"/>
          <w:szCs w:val="28"/>
          <w:lang w:val="en-US"/>
        </w:rPr>
        <w:t>Yu</w:t>
      </w:r>
      <w:r w:rsidRPr="00D57BC4">
        <w:rPr>
          <w:sz w:val="28"/>
          <w:szCs w:val="28"/>
          <w:lang w:val="en-US"/>
        </w:rPr>
        <w:t>.</w:t>
      </w:r>
      <w:r w:rsidRPr="000035FF">
        <w:rPr>
          <w:sz w:val="28"/>
          <w:szCs w:val="28"/>
          <w:lang w:val="en-US"/>
        </w:rPr>
        <w:t>V</w:t>
      </w:r>
      <w:proofErr w:type="spellEnd"/>
      <w:r w:rsidRPr="00D57BC4">
        <w:rPr>
          <w:sz w:val="28"/>
          <w:szCs w:val="28"/>
          <w:lang w:val="en-US"/>
        </w:rPr>
        <w:t xml:space="preserve">., </w:t>
      </w:r>
      <w:proofErr w:type="spellStart"/>
      <w:r w:rsidRPr="000035FF">
        <w:rPr>
          <w:sz w:val="28"/>
          <w:szCs w:val="28"/>
          <w:lang w:val="en-US"/>
        </w:rPr>
        <w:t>Ryzhonkov</w:t>
      </w:r>
      <w:proofErr w:type="spellEnd"/>
      <w:r w:rsidRPr="00D57BC4">
        <w:rPr>
          <w:sz w:val="28"/>
          <w:szCs w:val="28"/>
          <w:lang w:val="en-US"/>
        </w:rPr>
        <w:t xml:space="preserve"> </w:t>
      </w:r>
      <w:r w:rsidRPr="000035FF">
        <w:rPr>
          <w:sz w:val="28"/>
          <w:szCs w:val="28"/>
          <w:lang w:val="en-US"/>
        </w:rPr>
        <w:t>D</w:t>
      </w:r>
      <w:r w:rsidRPr="00D57BC4">
        <w:rPr>
          <w:sz w:val="28"/>
          <w:szCs w:val="28"/>
          <w:lang w:val="en-US"/>
        </w:rPr>
        <w:t>.</w:t>
      </w:r>
      <w:r w:rsidRPr="000035FF">
        <w:rPr>
          <w:sz w:val="28"/>
          <w:szCs w:val="28"/>
          <w:lang w:val="en-US"/>
        </w:rPr>
        <w:t>I</w:t>
      </w:r>
      <w:r w:rsidRPr="00D57BC4">
        <w:rPr>
          <w:sz w:val="28"/>
          <w:szCs w:val="28"/>
          <w:lang w:val="en-US"/>
        </w:rPr>
        <w:t>.</w:t>
      </w:r>
    </w:p>
    <w:p w:rsidR="00D77ED1" w:rsidRDefault="00D77ED1" w:rsidP="00C625C8">
      <w:pPr>
        <w:pStyle w:val="Abstract"/>
        <w:spacing w:before="0" w:after="0" w:line="360" w:lineRule="auto"/>
        <w:ind w:firstLine="630"/>
        <w:rPr>
          <w:sz w:val="28"/>
          <w:szCs w:val="28"/>
          <w:lang w:val="en-US"/>
        </w:rPr>
      </w:pPr>
      <w:r w:rsidRPr="00D77ED1">
        <w:rPr>
          <w:sz w:val="28"/>
          <w:szCs w:val="28"/>
          <w:lang w:val="en-US"/>
        </w:rPr>
        <w:t>National University of Science and Technology MISiS</w:t>
      </w:r>
      <w:r>
        <w:rPr>
          <w:sz w:val="28"/>
          <w:szCs w:val="28"/>
          <w:lang w:val="en-US"/>
        </w:rPr>
        <w:t>, Moscow</w:t>
      </w:r>
    </w:p>
    <w:p w:rsidR="00D77ED1" w:rsidRDefault="00D77ED1" w:rsidP="00C625C8">
      <w:pPr>
        <w:pStyle w:val="Abstract"/>
        <w:spacing w:before="0" w:after="0" w:line="360" w:lineRule="auto"/>
        <w:ind w:firstLine="630"/>
        <w:rPr>
          <w:sz w:val="28"/>
          <w:szCs w:val="28"/>
          <w:lang w:val="en-US"/>
        </w:rPr>
      </w:pPr>
    </w:p>
    <w:p w:rsidR="00180472" w:rsidRPr="00180472" w:rsidRDefault="008C2755" w:rsidP="00597E6A">
      <w:pPr>
        <w:pStyle w:val="Abstract"/>
        <w:spacing w:before="0" w:after="0" w:line="360" w:lineRule="auto"/>
        <w:ind w:firstLine="630"/>
        <w:rPr>
          <w:sz w:val="28"/>
          <w:szCs w:val="28"/>
          <w:lang w:val="en-US"/>
        </w:rPr>
      </w:pPr>
      <w:r w:rsidRPr="00CC7185">
        <w:rPr>
          <w:i/>
          <w:sz w:val="28"/>
          <w:szCs w:val="28"/>
          <w:lang w:val="en-US"/>
        </w:rPr>
        <w:t>Abstract</w:t>
      </w:r>
      <w:r w:rsidR="00D77ED1" w:rsidRPr="00CC7185">
        <w:rPr>
          <w:i/>
          <w:sz w:val="28"/>
          <w:szCs w:val="28"/>
          <w:lang w:val="en-US"/>
        </w:rPr>
        <w:t>:</w:t>
      </w:r>
      <w:r w:rsidRPr="008C2755">
        <w:rPr>
          <w:b/>
          <w:sz w:val="28"/>
          <w:szCs w:val="28"/>
          <w:lang w:val="en-US"/>
        </w:rPr>
        <w:t xml:space="preserve"> </w:t>
      </w:r>
      <w:r w:rsidR="00C85E36" w:rsidRPr="00C85E36">
        <w:rPr>
          <w:sz w:val="28"/>
          <w:szCs w:val="28"/>
          <w:lang w:val="en-US"/>
        </w:rPr>
        <w:t>Nanopowders (NP) based on cobalt have significant prospects for use in various fields of science, engineering, industry and medicine</w:t>
      </w:r>
      <w:r w:rsidR="00C85E36" w:rsidRPr="00915F03">
        <w:rPr>
          <w:sz w:val="28"/>
          <w:szCs w:val="28"/>
          <w:lang w:val="en-US"/>
        </w:rPr>
        <w:t xml:space="preserve">. </w:t>
      </w:r>
      <w:r w:rsidR="00492336" w:rsidRPr="00915F03">
        <w:rPr>
          <w:sz w:val="28"/>
          <w:szCs w:val="28"/>
          <w:lang w:val="en-US"/>
        </w:rPr>
        <w:t>In this</w:t>
      </w:r>
      <w:r w:rsidR="004E28C8" w:rsidRPr="00915F03">
        <w:rPr>
          <w:sz w:val="28"/>
          <w:szCs w:val="28"/>
          <w:lang w:val="en-US"/>
        </w:rPr>
        <w:t xml:space="preserve"> work we studied</w:t>
      </w:r>
      <w:r w:rsidR="00597E6A" w:rsidRPr="00915F03">
        <w:rPr>
          <w:sz w:val="28"/>
          <w:szCs w:val="28"/>
          <w:lang w:val="en-US"/>
        </w:rPr>
        <w:t xml:space="preserve"> the</w:t>
      </w:r>
      <w:r w:rsidR="00492336" w:rsidRPr="00915F03">
        <w:rPr>
          <w:sz w:val="28"/>
          <w:szCs w:val="28"/>
          <w:lang w:val="en-US"/>
        </w:rPr>
        <w:t xml:space="preserve"> kinetics of </w:t>
      </w:r>
      <w:r w:rsidR="004E28C8" w:rsidRPr="00915F03">
        <w:rPr>
          <w:sz w:val="28"/>
          <w:szCs w:val="28"/>
          <w:lang w:val="en-US"/>
        </w:rPr>
        <w:t>the production of metallic cobalt nanopowder by hydrogen reduc</w:t>
      </w:r>
      <w:r w:rsidR="00212270" w:rsidRPr="00915F03">
        <w:rPr>
          <w:sz w:val="28"/>
          <w:szCs w:val="28"/>
          <w:lang w:val="en-US"/>
        </w:rPr>
        <w:t xml:space="preserve">tion of </w:t>
      </w:r>
      <w:r w:rsidR="004E28C8" w:rsidRPr="00915F03">
        <w:rPr>
          <w:sz w:val="28"/>
          <w:szCs w:val="28"/>
          <w:lang w:val="en-US"/>
        </w:rPr>
        <w:t xml:space="preserve">oxide material </w:t>
      </w:r>
      <w:r w:rsidR="00212270" w:rsidRPr="00915F03">
        <w:rPr>
          <w:sz w:val="28"/>
          <w:szCs w:val="28"/>
          <w:lang w:val="en-US"/>
        </w:rPr>
        <w:t>Co</w:t>
      </w:r>
      <w:r w:rsidR="00212270" w:rsidRPr="00915F03">
        <w:rPr>
          <w:sz w:val="28"/>
          <w:szCs w:val="28"/>
          <w:vertAlign w:val="subscript"/>
          <w:lang w:val="en-US"/>
        </w:rPr>
        <w:t>3</w:t>
      </w:r>
      <w:r w:rsidR="00212270" w:rsidRPr="00915F03">
        <w:rPr>
          <w:sz w:val="28"/>
          <w:szCs w:val="28"/>
          <w:lang w:val="en-US"/>
        </w:rPr>
        <w:t>O</w:t>
      </w:r>
      <w:r w:rsidR="00212270" w:rsidRPr="00915F03">
        <w:rPr>
          <w:sz w:val="28"/>
          <w:szCs w:val="28"/>
          <w:vertAlign w:val="subscript"/>
          <w:lang w:val="en-US"/>
        </w:rPr>
        <w:t>4</w:t>
      </w:r>
      <w:r w:rsidR="00212270" w:rsidRPr="00915F03">
        <w:rPr>
          <w:sz w:val="28"/>
          <w:szCs w:val="28"/>
          <w:lang w:val="en-US"/>
        </w:rPr>
        <w:t xml:space="preserve"> </w:t>
      </w:r>
      <w:r w:rsidR="00606A72" w:rsidRPr="00915F03">
        <w:rPr>
          <w:sz w:val="28"/>
          <w:szCs w:val="28"/>
          <w:lang w:val="en-US"/>
        </w:rPr>
        <w:t xml:space="preserve">in </w:t>
      </w:r>
      <w:r w:rsidR="00767D27" w:rsidRPr="00915F03">
        <w:rPr>
          <w:sz w:val="28"/>
          <w:szCs w:val="28"/>
          <w:lang w:val="en-US"/>
        </w:rPr>
        <w:t>an electromagnetic</w:t>
      </w:r>
      <w:r w:rsidR="00606A72" w:rsidRPr="00915F03">
        <w:rPr>
          <w:sz w:val="28"/>
          <w:szCs w:val="28"/>
          <w:lang w:val="en-US"/>
        </w:rPr>
        <w:t xml:space="preserve"> </w:t>
      </w:r>
      <w:r w:rsidR="00767D27" w:rsidRPr="00915F03">
        <w:rPr>
          <w:sz w:val="28"/>
          <w:szCs w:val="28"/>
          <w:lang w:val="en-US"/>
        </w:rPr>
        <w:t>field</w:t>
      </w:r>
      <w:r w:rsidR="00212270" w:rsidRPr="00915F03">
        <w:rPr>
          <w:sz w:val="28"/>
          <w:szCs w:val="28"/>
          <w:lang w:val="en-US"/>
        </w:rPr>
        <w:t>,</w:t>
      </w:r>
      <w:r w:rsidR="00767D27" w:rsidRPr="00915F03">
        <w:rPr>
          <w:sz w:val="28"/>
          <w:szCs w:val="28"/>
          <w:lang w:val="en-US"/>
        </w:rPr>
        <w:t xml:space="preserve"> and with </w:t>
      </w:r>
      <w:r w:rsidR="00597E6A" w:rsidRPr="00915F03">
        <w:rPr>
          <w:sz w:val="28"/>
          <w:szCs w:val="28"/>
          <w:lang w:val="en-US"/>
        </w:rPr>
        <w:t>an</w:t>
      </w:r>
      <w:r w:rsidR="00B34A34" w:rsidRPr="00915F03">
        <w:rPr>
          <w:sz w:val="28"/>
          <w:szCs w:val="28"/>
          <w:lang w:val="en-US"/>
        </w:rPr>
        <w:t xml:space="preserve"> energy-mechanical processing </w:t>
      </w:r>
      <w:r w:rsidR="004D76D8" w:rsidRPr="00915F03">
        <w:rPr>
          <w:sz w:val="28"/>
          <w:szCs w:val="28"/>
          <w:lang w:val="en-US"/>
        </w:rPr>
        <w:t xml:space="preserve">(EMP) </w:t>
      </w:r>
      <w:r w:rsidR="00B34A34" w:rsidRPr="00915F03">
        <w:rPr>
          <w:sz w:val="28"/>
          <w:szCs w:val="28"/>
          <w:lang w:val="en-US"/>
        </w:rPr>
        <w:t>in eddy layer created by ferromagnetic bodies subjected to such field.</w:t>
      </w:r>
      <w:r w:rsidR="00DE677B" w:rsidRPr="00DE677B">
        <w:rPr>
          <w:sz w:val="28"/>
          <w:szCs w:val="28"/>
          <w:lang w:val="en-US"/>
        </w:rPr>
        <w:t xml:space="preserve"> Cobalt </w:t>
      </w:r>
      <w:r w:rsidR="00DE677B">
        <w:rPr>
          <w:sz w:val="28"/>
          <w:szCs w:val="28"/>
          <w:lang w:val="en-US"/>
        </w:rPr>
        <w:t xml:space="preserve">oxide </w:t>
      </w:r>
      <w:r w:rsidR="00DE677B" w:rsidRPr="00DE677B">
        <w:rPr>
          <w:sz w:val="28"/>
          <w:szCs w:val="28"/>
          <w:lang w:val="en-US"/>
        </w:rPr>
        <w:t>Co</w:t>
      </w:r>
      <w:r w:rsidR="00DE677B" w:rsidRPr="00DE677B">
        <w:rPr>
          <w:sz w:val="28"/>
          <w:szCs w:val="28"/>
          <w:vertAlign w:val="subscript"/>
          <w:lang w:val="en-US"/>
        </w:rPr>
        <w:t>3</w:t>
      </w:r>
      <w:r w:rsidR="00DE677B" w:rsidRPr="00DE677B">
        <w:rPr>
          <w:sz w:val="28"/>
          <w:szCs w:val="28"/>
          <w:lang w:val="en-US"/>
        </w:rPr>
        <w:t>O</w:t>
      </w:r>
      <w:r w:rsidR="00DE677B" w:rsidRPr="00DE677B">
        <w:rPr>
          <w:sz w:val="28"/>
          <w:szCs w:val="28"/>
          <w:vertAlign w:val="subscript"/>
          <w:lang w:val="en-US"/>
        </w:rPr>
        <w:t>4</w:t>
      </w:r>
      <w:r w:rsidR="00DE677B" w:rsidRPr="00DE677B">
        <w:rPr>
          <w:sz w:val="28"/>
          <w:szCs w:val="28"/>
          <w:lang w:val="en-US"/>
        </w:rPr>
        <w:t xml:space="preserve"> NP was obtained b</w:t>
      </w:r>
      <w:r w:rsidR="00DE677B">
        <w:rPr>
          <w:sz w:val="28"/>
          <w:szCs w:val="28"/>
          <w:lang w:val="en-US"/>
        </w:rPr>
        <w:t>y thermal decomposition of the hydroxide compound Co(OH)</w:t>
      </w:r>
      <w:r w:rsidR="00DE677B" w:rsidRPr="00DE677B">
        <w:rPr>
          <w:sz w:val="28"/>
          <w:szCs w:val="28"/>
          <w:vertAlign w:val="subscript"/>
          <w:lang w:val="en-US"/>
        </w:rPr>
        <w:t>2</w:t>
      </w:r>
      <w:r w:rsidR="00DE677B" w:rsidRPr="00DE677B">
        <w:rPr>
          <w:sz w:val="28"/>
          <w:szCs w:val="28"/>
          <w:lang w:val="en-US"/>
        </w:rPr>
        <w:t xml:space="preserve"> chemical-precipitated from 10% aqueous solutions of nitrate </w:t>
      </w:r>
      <w:r w:rsidR="00DE677B">
        <w:rPr>
          <w:sz w:val="28"/>
          <w:szCs w:val="28"/>
          <w:lang w:val="en-US"/>
        </w:rPr>
        <w:t>cobalt Co</w:t>
      </w:r>
      <w:r w:rsidR="00DE677B" w:rsidRPr="00DE677B">
        <w:rPr>
          <w:sz w:val="28"/>
          <w:szCs w:val="28"/>
          <w:lang w:val="en-US"/>
        </w:rPr>
        <w:t>(NO</w:t>
      </w:r>
      <w:r w:rsidR="00DE677B" w:rsidRPr="00DE677B">
        <w:rPr>
          <w:sz w:val="28"/>
          <w:szCs w:val="28"/>
          <w:vertAlign w:val="subscript"/>
          <w:lang w:val="en-US"/>
        </w:rPr>
        <w:t>3</w:t>
      </w:r>
      <w:r w:rsidR="00DE677B">
        <w:rPr>
          <w:sz w:val="28"/>
          <w:szCs w:val="28"/>
          <w:lang w:val="en-US"/>
        </w:rPr>
        <w:t>)</w:t>
      </w:r>
      <w:r w:rsidR="00DE677B" w:rsidRPr="00DE677B">
        <w:rPr>
          <w:sz w:val="28"/>
          <w:szCs w:val="28"/>
          <w:vertAlign w:val="subscript"/>
          <w:lang w:val="en-US"/>
        </w:rPr>
        <w:t>2</w:t>
      </w:r>
      <w:r w:rsidR="00DE677B" w:rsidRPr="00DE677B">
        <w:rPr>
          <w:sz w:val="28"/>
          <w:szCs w:val="28"/>
          <w:lang w:val="en-US"/>
        </w:rPr>
        <w:t xml:space="preserve"> and sodium hydroxide NaOH under the conditions of pH = 9, t = 20 ° C</w:t>
      </w:r>
      <w:r w:rsidR="00C16B7E">
        <w:rPr>
          <w:sz w:val="28"/>
          <w:szCs w:val="28"/>
          <w:lang w:val="en-US"/>
        </w:rPr>
        <w:t xml:space="preserve">. </w:t>
      </w:r>
      <w:r w:rsidR="00CE21CD" w:rsidRPr="00CE21CD">
        <w:rPr>
          <w:sz w:val="28"/>
          <w:szCs w:val="28"/>
          <w:lang w:val="en-US"/>
        </w:rPr>
        <w:t>The production of metallic cobalt nanoparticles by the hydrogen reduction of Co</w:t>
      </w:r>
      <w:r w:rsidR="00CE21CD" w:rsidRPr="00CE21CD">
        <w:rPr>
          <w:sz w:val="28"/>
          <w:szCs w:val="28"/>
          <w:vertAlign w:val="subscript"/>
          <w:lang w:val="en-US"/>
        </w:rPr>
        <w:t>3</w:t>
      </w:r>
      <w:r w:rsidR="00CE21CD" w:rsidRPr="00CE21CD">
        <w:rPr>
          <w:sz w:val="28"/>
          <w:szCs w:val="28"/>
          <w:lang w:val="en-US"/>
        </w:rPr>
        <w:t>O</w:t>
      </w:r>
      <w:r w:rsidR="00CE21CD" w:rsidRPr="00CE21CD">
        <w:rPr>
          <w:sz w:val="28"/>
          <w:szCs w:val="28"/>
          <w:vertAlign w:val="subscript"/>
          <w:lang w:val="en-US"/>
        </w:rPr>
        <w:t>4</w:t>
      </w:r>
      <w:r w:rsidR="00CE21CD">
        <w:rPr>
          <w:sz w:val="28"/>
          <w:szCs w:val="28"/>
          <w:lang w:val="en-US"/>
        </w:rPr>
        <w:t xml:space="preserve"> NP was carried out on the</w:t>
      </w:r>
      <w:r w:rsidR="00CE21CD" w:rsidRPr="00CE21CD">
        <w:rPr>
          <w:sz w:val="28"/>
          <w:szCs w:val="28"/>
          <w:lang w:val="en-US"/>
        </w:rPr>
        <w:t xml:space="preserve"> apparatus of eddy layer (AED) of UAP-3 model modified with an internal heating furnace and a flow reactor</w:t>
      </w:r>
      <w:r w:rsidR="00CE21CD" w:rsidRPr="00E579CC">
        <w:rPr>
          <w:sz w:val="28"/>
          <w:szCs w:val="28"/>
          <w:lang w:val="en-US"/>
        </w:rPr>
        <w:t xml:space="preserve">. </w:t>
      </w:r>
      <w:r w:rsidR="00DE5006" w:rsidRPr="00DE5006">
        <w:rPr>
          <w:sz w:val="28"/>
          <w:szCs w:val="28"/>
          <w:lang w:val="en-US"/>
        </w:rPr>
        <w:t>The amplitude value of induction of magnetic field inside the reactor is 0.16 T</w:t>
      </w:r>
      <w:r w:rsidR="00DE5006">
        <w:rPr>
          <w:sz w:val="28"/>
          <w:szCs w:val="28"/>
          <w:lang w:val="en-US"/>
        </w:rPr>
        <w:t xml:space="preserve">. </w:t>
      </w:r>
      <w:r w:rsidR="00E579CC" w:rsidRPr="00E579CC">
        <w:rPr>
          <w:sz w:val="28"/>
          <w:szCs w:val="28"/>
          <w:lang w:val="en-US"/>
        </w:rPr>
        <w:t xml:space="preserve">The experimental temperatures of the reduction process were </w:t>
      </w:r>
      <w:r w:rsidR="00C13634" w:rsidRPr="00C13634">
        <w:rPr>
          <w:sz w:val="28"/>
          <w:szCs w:val="28"/>
          <w:lang w:val="en-US"/>
        </w:rPr>
        <w:t>chosen</w:t>
      </w:r>
      <w:r w:rsidR="00E579CC" w:rsidRPr="00E579CC">
        <w:rPr>
          <w:sz w:val="28"/>
          <w:szCs w:val="28"/>
          <w:lang w:val="en-US"/>
        </w:rPr>
        <w:t xml:space="preserve"> based on the</w:t>
      </w:r>
      <w:r w:rsidR="00E579CC">
        <w:rPr>
          <w:sz w:val="28"/>
          <w:szCs w:val="28"/>
          <w:lang w:val="en-US"/>
        </w:rPr>
        <w:t xml:space="preserve"> result of a thermogravimetric </w:t>
      </w:r>
      <w:r w:rsidR="00E579CC" w:rsidRPr="00E579CC">
        <w:rPr>
          <w:sz w:val="28"/>
          <w:szCs w:val="28"/>
          <w:lang w:val="en-US"/>
        </w:rPr>
        <w:t>analysis (TGA) of the initial cobalt hydroxide sample</w:t>
      </w:r>
      <w:r w:rsidR="00C13634" w:rsidRPr="00C13634">
        <w:rPr>
          <w:sz w:val="28"/>
          <w:szCs w:val="28"/>
          <w:lang w:val="en-US"/>
        </w:rPr>
        <w:t>.</w:t>
      </w:r>
      <w:r w:rsidR="00E579CC" w:rsidRPr="00C13634">
        <w:rPr>
          <w:sz w:val="28"/>
          <w:szCs w:val="28"/>
          <w:lang w:val="en-US"/>
        </w:rPr>
        <w:t xml:space="preserve"> </w:t>
      </w:r>
      <w:r w:rsidR="0071344F" w:rsidRPr="00C13634">
        <w:rPr>
          <w:sz w:val="28"/>
          <w:szCs w:val="28"/>
          <w:lang w:val="en-US"/>
        </w:rPr>
        <w:t>The k</w:t>
      </w:r>
      <w:r w:rsidR="00B06A36" w:rsidRPr="00C13634">
        <w:rPr>
          <w:sz w:val="28"/>
          <w:szCs w:val="28"/>
          <w:lang w:val="en-US"/>
        </w:rPr>
        <w:t xml:space="preserve">inetic parameters </w:t>
      </w:r>
      <w:r w:rsidR="0071344F" w:rsidRPr="00C13634">
        <w:rPr>
          <w:sz w:val="28"/>
          <w:szCs w:val="28"/>
          <w:lang w:val="en-US"/>
        </w:rPr>
        <w:t xml:space="preserve">of </w:t>
      </w:r>
      <w:r w:rsidR="001C0FD7" w:rsidRPr="00C13634">
        <w:rPr>
          <w:sz w:val="28"/>
          <w:szCs w:val="28"/>
          <w:lang w:val="en-US"/>
        </w:rPr>
        <w:t xml:space="preserve">hydrogen reduction processes under linear heating and </w:t>
      </w:r>
      <w:r w:rsidR="00F351B1" w:rsidRPr="00C13634">
        <w:rPr>
          <w:sz w:val="28"/>
          <w:szCs w:val="28"/>
          <w:lang w:val="en-US"/>
        </w:rPr>
        <w:t xml:space="preserve">in </w:t>
      </w:r>
      <w:r w:rsidR="001C0FD7" w:rsidRPr="00C13634">
        <w:rPr>
          <w:sz w:val="28"/>
          <w:szCs w:val="28"/>
          <w:lang w:val="en-US"/>
        </w:rPr>
        <w:t xml:space="preserve">isothermal conditions </w:t>
      </w:r>
      <w:r w:rsidR="00B06A36" w:rsidRPr="00C13634">
        <w:rPr>
          <w:sz w:val="28"/>
          <w:szCs w:val="28"/>
          <w:lang w:val="en-US"/>
        </w:rPr>
        <w:t>were calculated</w:t>
      </w:r>
      <w:r w:rsidR="00640ADE" w:rsidRPr="00C13634">
        <w:rPr>
          <w:sz w:val="28"/>
          <w:szCs w:val="28"/>
          <w:lang w:val="en-US"/>
        </w:rPr>
        <w:t xml:space="preserve"> </w:t>
      </w:r>
      <w:r w:rsidR="003B3C11" w:rsidRPr="00C13634">
        <w:rPr>
          <w:sz w:val="28"/>
          <w:szCs w:val="28"/>
          <w:lang w:val="en-US"/>
        </w:rPr>
        <w:t xml:space="preserve">using the </w:t>
      </w:r>
      <w:r w:rsidR="00640ADE" w:rsidRPr="00C13634">
        <w:rPr>
          <w:sz w:val="28"/>
          <w:szCs w:val="28"/>
          <w:lang w:val="en-US"/>
        </w:rPr>
        <w:t xml:space="preserve">Freeman-Carroll </w:t>
      </w:r>
      <w:r w:rsidR="003B3C11" w:rsidRPr="00C13634">
        <w:rPr>
          <w:sz w:val="28"/>
          <w:szCs w:val="28"/>
          <w:lang w:val="en-US"/>
        </w:rPr>
        <w:t xml:space="preserve">and </w:t>
      </w:r>
      <w:r w:rsidR="00B465B9" w:rsidRPr="00C13634">
        <w:rPr>
          <w:sz w:val="28"/>
          <w:szCs w:val="28"/>
          <w:lang w:val="en-US"/>
        </w:rPr>
        <w:t>McKewan</w:t>
      </w:r>
      <w:r w:rsidR="00640ADE" w:rsidRPr="00C13634">
        <w:rPr>
          <w:sz w:val="28"/>
          <w:szCs w:val="28"/>
          <w:lang w:val="en-US"/>
        </w:rPr>
        <w:t xml:space="preserve"> </w:t>
      </w:r>
      <w:r w:rsidR="003B3C11" w:rsidRPr="00C13634">
        <w:rPr>
          <w:sz w:val="28"/>
          <w:szCs w:val="28"/>
          <w:lang w:val="en-US"/>
        </w:rPr>
        <w:t>models, respectively</w:t>
      </w:r>
      <w:r w:rsidR="00640ADE" w:rsidRPr="00C13634">
        <w:rPr>
          <w:sz w:val="28"/>
          <w:szCs w:val="28"/>
          <w:lang w:val="en-US"/>
        </w:rPr>
        <w:t xml:space="preserve">. </w:t>
      </w:r>
      <w:r w:rsidR="00597E6A" w:rsidRPr="00C13634">
        <w:rPr>
          <w:sz w:val="28"/>
          <w:szCs w:val="28"/>
          <w:lang w:val="en-US"/>
        </w:rPr>
        <w:t xml:space="preserve">We found a decrease in the </w:t>
      </w:r>
      <w:r w:rsidR="00F351B1" w:rsidRPr="00C13634">
        <w:rPr>
          <w:sz w:val="28"/>
          <w:szCs w:val="28"/>
          <w:lang w:val="en-US"/>
        </w:rPr>
        <w:t>rate of obtaining Co nanopowder</w:t>
      </w:r>
      <w:r w:rsidR="00597E6A" w:rsidRPr="00C13634">
        <w:rPr>
          <w:sz w:val="28"/>
          <w:szCs w:val="28"/>
          <w:lang w:val="en-US"/>
        </w:rPr>
        <w:t xml:space="preserve"> in the electromagnetic field </w:t>
      </w:r>
      <w:r w:rsidR="00C13634" w:rsidRPr="00C13634">
        <w:rPr>
          <w:sz w:val="28"/>
          <w:szCs w:val="28"/>
          <w:lang w:val="en-US"/>
        </w:rPr>
        <w:t>(</w:t>
      </w:r>
      <w:r w:rsidR="00C13634">
        <w:rPr>
          <w:sz w:val="28"/>
          <w:szCs w:val="28"/>
          <w:lang w:val="en-US"/>
        </w:rPr>
        <w:t>u</w:t>
      </w:r>
      <w:r w:rsidR="00C13634" w:rsidRPr="00C13634">
        <w:rPr>
          <w:sz w:val="28"/>
          <w:szCs w:val="28"/>
          <w:lang w:val="en-US"/>
        </w:rPr>
        <w:t>p to 14% at 250 ° C</w:t>
      </w:r>
      <w:r w:rsidR="00C13634" w:rsidRPr="002C1DF5">
        <w:rPr>
          <w:sz w:val="28"/>
          <w:szCs w:val="28"/>
          <w:lang w:val="en-US"/>
        </w:rPr>
        <w:t>) due to</w:t>
      </w:r>
      <w:r w:rsidR="00C13634" w:rsidRPr="00C13634">
        <w:rPr>
          <w:lang w:val="en-US"/>
        </w:rPr>
        <w:t xml:space="preserve"> </w:t>
      </w:r>
      <w:r w:rsidR="00C13634" w:rsidRPr="00C13634">
        <w:rPr>
          <w:sz w:val="28"/>
          <w:szCs w:val="28"/>
          <w:lang w:val="en-US"/>
        </w:rPr>
        <w:t xml:space="preserve">the </w:t>
      </w:r>
      <w:r w:rsidR="002C1DF5">
        <w:rPr>
          <w:sz w:val="28"/>
          <w:szCs w:val="28"/>
          <w:lang w:val="en-US"/>
        </w:rPr>
        <w:t>decrease in</w:t>
      </w:r>
      <w:r w:rsidR="00C13634" w:rsidRPr="00C13634">
        <w:rPr>
          <w:sz w:val="28"/>
          <w:szCs w:val="28"/>
          <w:lang w:val="en-US"/>
        </w:rPr>
        <w:t xml:space="preserve"> the adsorption </w:t>
      </w:r>
      <w:r w:rsidR="002C1DF5">
        <w:rPr>
          <w:sz w:val="28"/>
          <w:szCs w:val="28"/>
          <w:lang w:val="en-US"/>
        </w:rPr>
        <w:t xml:space="preserve">ability </w:t>
      </w:r>
      <w:r w:rsidR="00C13634" w:rsidRPr="00C13634">
        <w:rPr>
          <w:sz w:val="28"/>
          <w:szCs w:val="28"/>
          <w:lang w:val="en-US"/>
        </w:rPr>
        <w:t>of hydrogen atoms on the surface of the formed metallic nanoparticles</w:t>
      </w:r>
      <w:r w:rsidR="00C13634" w:rsidRPr="00177462">
        <w:rPr>
          <w:sz w:val="28"/>
          <w:szCs w:val="28"/>
          <w:lang w:val="en-US"/>
        </w:rPr>
        <w:t xml:space="preserve">. </w:t>
      </w:r>
      <w:r w:rsidR="000E1670" w:rsidRPr="00177462">
        <w:rPr>
          <w:sz w:val="28"/>
          <w:szCs w:val="28"/>
          <w:lang w:val="en-US"/>
        </w:rPr>
        <w:t xml:space="preserve">EMP in </w:t>
      </w:r>
      <w:r w:rsidR="00B00A80" w:rsidRPr="00177462">
        <w:rPr>
          <w:sz w:val="28"/>
          <w:szCs w:val="28"/>
          <w:lang w:val="en-US"/>
        </w:rPr>
        <w:t xml:space="preserve">the </w:t>
      </w:r>
      <w:r w:rsidR="000E1670" w:rsidRPr="00177462">
        <w:rPr>
          <w:sz w:val="28"/>
          <w:szCs w:val="28"/>
          <w:lang w:val="en-US"/>
        </w:rPr>
        <w:t>eddy layer</w:t>
      </w:r>
      <w:r w:rsidR="00597E6A" w:rsidRPr="00177462">
        <w:rPr>
          <w:sz w:val="28"/>
          <w:szCs w:val="28"/>
          <w:lang w:val="en-US"/>
        </w:rPr>
        <w:t xml:space="preserve"> </w:t>
      </w:r>
      <w:r w:rsidR="00177462" w:rsidRPr="00177462">
        <w:rPr>
          <w:sz w:val="28"/>
          <w:szCs w:val="28"/>
          <w:lang w:val="en-US"/>
        </w:rPr>
        <w:t xml:space="preserve">leads to an increase in </w:t>
      </w:r>
      <w:r w:rsidR="00177462" w:rsidRPr="00177462">
        <w:rPr>
          <w:sz w:val="28"/>
          <w:szCs w:val="28"/>
          <w:lang w:val="en-US"/>
        </w:rPr>
        <w:lastRenderedPageBreak/>
        <w:t>the reduction rate by 4-5 times due to the effect of mechan</w:t>
      </w:r>
      <w:r w:rsidR="00177462">
        <w:rPr>
          <w:sz w:val="28"/>
          <w:szCs w:val="28"/>
          <w:lang w:val="en-US"/>
        </w:rPr>
        <w:t>ical activation of the material</w:t>
      </w:r>
      <w:r w:rsidR="00180472" w:rsidRPr="00177462">
        <w:rPr>
          <w:sz w:val="28"/>
          <w:szCs w:val="28"/>
          <w:lang w:val="en-US"/>
        </w:rPr>
        <w:t xml:space="preserve">. </w:t>
      </w:r>
      <w:r w:rsidR="00180472" w:rsidRPr="00291E65">
        <w:rPr>
          <w:sz w:val="28"/>
          <w:szCs w:val="28"/>
          <w:lang w:val="en-US"/>
        </w:rPr>
        <w:t xml:space="preserve">The properties of the </w:t>
      </w:r>
      <w:r w:rsidR="000637E2" w:rsidRPr="00291E65">
        <w:rPr>
          <w:sz w:val="28"/>
          <w:szCs w:val="28"/>
          <w:lang w:val="en-US"/>
        </w:rPr>
        <w:t xml:space="preserve">initial material and the obtained products were </w:t>
      </w:r>
      <w:r w:rsidR="008B0C8E" w:rsidRPr="00291E65">
        <w:rPr>
          <w:sz w:val="28"/>
          <w:szCs w:val="28"/>
          <w:lang w:val="en-US"/>
        </w:rPr>
        <w:t>investigat</w:t>
      </w:r>
      <w:r w:rsidR="000637E2" w:rsidRPr="00291E65">
        <w:rPr>
          <w:sz w:val="28"/>
          <w:szCs w:val="28"/>
          <w:lang w:val="en-US"/>
        </w:rPr>
        <w:t xml:space="preserve">ed </w:t>
      </w:r>
      <w:r w:rsidR="00D96707" w:rsidRPr="00291E65">
        <w:rPr>
          <w:sz w:val="28"/>
          <w:szCs w:val="28"/>
          <w:lang w:val="en-US"/>
        </w:rPr>
        <w:t xml:space="preserve">using the methods </w:t>
      </w:r>
      <w:r w:rsidR="00133CB1" w:rsidRPr="00291E65">
        <w:rPr>
          <w:sz w:val="28"/>
          <w:szCs w:val="28"/>
          <w:lang w:val="en-US"/>
        </w:rPr>
        <w:t>such as</w:t>
      </w:r>
      <w:r w:rsidR="00D96707" w:rsidRPr="00291E65">
        <w:rPr>
          <w:sz w:val="28"/>
          <w:szCs w:val="28"/>
          <w:lang w:val="en-US"/>
        </w:rPr>
        <w:t xml:space="preserve"> thermogravimetry, X-ray diffractometry, electron microscopy and measurement of the specific surface area by low-temperature nitrogen </w:t>
      </w:r>
      <w:r w:rsidR="00133CB1" w:rsidRPr="00291E65">
        <w:rPr>
          <w:sz w:val="28"/>
          <w:szCs w:val="28"/>
          <w:lang w:val="en-US"/>
        </w:rPr>
        <w:t>adsorption.</w:t>
      </w:r>
      <w:r w:rsidR="00CD7755">
        <w:rPr>
          <w:sz w:val="28"/>
          <w:szCs w:val="28"/>
          <w:lang w:val="en-US"/>
        </w:rPr>
        <w:t xml:space="preserve"> </w:t>
      </w:r>
      <w:r w:rsidR="00CD7755" w:rsidRPr="00CD7755">
        <w:rPr>
          <w:sz w:val="28"/>
          <w:szCs w:val="28"/>
          <w:lang w:val="en-US"/>
        </w:rPr>
        <w:t>It was shown that the reduction of samples in the electromagnetic field facilitate the formation of finer-dispersed Co nanoparticles, than in the case without the field.</w:t>
      </w:r>
      <w:r w:rsidR="000B19EB">
        <w:rPr>
          <w:sz w:val="28"/>
          <w:szCs w:val="28"/>
          <w:lang w:val="en-US"/>
        </w:rPr>
        <w:t xml:space="preserve"> </w:t>
      </w:r>
      <w:r w:rsidR="000B19EB" w:rsidRPr="000B19EB">
        <w:rPr>
          <w:sz w:val="28"/>
          <w:szCs w:val="28"/>
          <w:lang w:val="en-US"/>
        </w:rPr>
        <w:t>The EMP in the eddy layer leads to the aggregation of the formed metallic nanoparticles and the formation of granules of micron size.</w:t>
      </w:r>
    </w:p>
    <w:p w:rsidR="00F02801" w:rsidRPr="00CC7185" w:rsidRDefault="00E62AC2" w:rsidP="00CC7185">
      <w:pPr>
        <w:pStyle w:val="Abstract"/>
        <w:spacing w:before="0" w:after="0" w:line="360" w:lineRule="auto"/>
        <w:ind w:firstLine="630"/>
        <w:rPr>
          <w:sz w:val="28"/>
          <w:szCs w:val="28"/>
          <w:lang w:val="en-US"/>
        </w:rPr>
      </w:pPr>
      <w:r w:rsidRPr="00CC7185">
        <w:rPr>
          <w:i/>
          <w:sz w:val="28"/>
          <w:szCs w:val="28"/>
          <w:lang w:val="en-US"/>
        </w:rPr>
        <w:t>Keywords:</w:t>
      </w:r>
      <w:r w:rsidR="00CC7185">
        <w:rPr>
          <w:sz w:val="28"/>
          <w:szCs w:val="28"/>
          <w:lang w:val="en-US"/>
        </w:rPr>
        <w:t xml:space="preserve"> </w:t>
      </w:r>
      <w:r w:rsidR="00F02801" w:rsidRPr="00CC7185">
        <w:rPr>
          <w:sz w:val="28"/>
          <w:szCs w:val="28"/>
          <w:lang w:val="en-US"/>
        </w:rPr>
        <w:t>cobalt</w:t>
      </w:r>
      <w:r w:rsidR="00D57BC4" w:rsidRPr="00D57BC4">
        <w:rPr>
          <w:lang w:val="en-US"/>
        </w:rPr>
        <w:t xml:space="preserve"> </w:t>
      </w:r>
      <w:hyperlink r:id="rId8" w:history="1">
        <w:r w:rsidR="00D57BC4" w:rsidRPr="00CC7185">
          <w:rPr>
            <w:rStyle w:val="Hyperlink"/>
            <w:color w:val="auto"/>
            <w:sz w:val="28"/>
            <w:szCs w:val="28"/>
            <w:u w:val="none"/>
            <w:lang w:val="en-US"/>
          </w:rPr>
          <w:t>nanopowder</w:t>
        </w:r>
      </w:hyperlink>
      <w:r w:rsidR="00F02801" w:rsidRPr="00CC7185">
        <w:rPr>
          <w:sz w:val="28"/>
          <w:szCs w:val="28"/>
          <w:lang w:val="en-US"/>
        </w:rPr>
        <w:t xml:space="preserve">, </w:t>
      </w:r>
      <w:r w:rsidR="00CC7185" w:rsidRPr="00CC7185">
        <w:rPr>
          <w:sz w:val="28"/>
          <w:szCs w:val="28"/>
          <w:lang w:val="en-US"/>
        </w:rPr>
        <w:t xml:space="preserve">reduction kinetics, </w:t>
      </w:r>
      <w:r w:rsidR="00F02801" w:rsidRPr="00CC7185">
        <w:rPr>
          <w:sz w:val="28"/>
          <w:szCs w:val="28"/>
          <w:lang w:val="en-US"/>
        </w:rPr>
        <w:t xml:space="preserve">apparatus of eddy layer, </w:t>
      </w:r>
      <w:r w:rsidR="00390860">
        <w:rPr>
          <w:sz w:val="28"/>
          <w:szCs w:val="28"/>
          <w:lang w:val="en-US"/>
        </w:rPr>
        <w:t>electro</w:t>
      </w:r>
      <w:hyperlink r:id="rId9" w:history="1">
        <w:r w:rsidR="00F02801" w:rsidRPr="00CC7185">
          <w:rPr>
            <w:rStyle w:val="Hyperlink"/>
            <w:color w:val="auto"/>
            <w:sz w:val="28"/>
            <w:szCs w:val="28"/>
            <w:u w:val="none"/>
            <w:lang w:val="en-US"/>
          </w:rPr>
          <w:t>magnetic field</w:t>
        </w:r>
      </w:hyperlink>
      <w:r w:rsidR="00F02801" w:rsidRPr="00CC7185">
        <w:rPr>
          <w:sz w:val="28"/>
          <w:szCs w:val="28"/>
          <w:lang w:val="en-US"/>
        </w:rPr>
        <w:t xml:space="preserve">, energy-mechanical processing, </w:t>
      </w:r>
      <w:r w:rsidR="00390860">
        <w:rPr>
          <w:sz w:val="28"/>
          <w:szCs w:val="28"/>
          <w:lang w:val="en-US"/>
        </w:rPr>
        <w:t>rate constant</w:t>
      </w:r>
      <w:r w:rsidR="00CC7185" w:rsidRPr="00CC7185">
        <w:rPr>
          <w:sz w:val="28"/>
          <w:szCs w:val="28"/>
          <w:lang w:val="en-US"/>
        </w:rPr>
        <w:t xml:space="preserve">, </w:t>
      </w:r>
      <w:hyperlink r:id="rId10" w:history="1">
        <w:r w:rsidR="00F02801" w:rsidRPr="00CC7185">
          <w:rPr>
            <w:rStyle w:val="Hyperlink"/>
            <w:color w:val="auto"/>
            <w:sz w:val="28"/>
            <w:szCs w:val="28"/>
            <w:u w:val="none"/>
            <w:lang w:val="en-US"/>
          </w:rPr>
          <w:t>thermo-gravimetric analysis</w:t>
        </w:r>
      </w:hyperlink>
      <w:r w:rsidR="00F02801" w:rsidRPr="00CC7185">
        <w:rPr>
          <w:sz w:val="28"/>
          <w:szCs w:val="28"/>
          <w:lang w:val="en-US"/>
        </w:rPr>
        <w:t>,</w:t>
      </w:r>
      <w:r w:rsidR="00CC7185" w:rsidRPr="00CC7185">
        <w:rPr>
          <w:sz w:val="28"/>
          <w:szCs w:val="28"/>
          <w:lang w:val="en-US"/>
        </w:rPr>
        <w:t xml:space="preserve"> average particle size</w:t>
      </w:r>
      <w:r w:rsidR="00CC7185">
        <w:rPr>
          <w:sz w:val="28"/>
          <w:szCs w:val="28"/>
          <w:lang w:val="en-US"/>
        </w:rPr>
        <w:t>.</w:t>
      </w:r>
    </w:p>
    <w:p w:rsidR="000035FF" w:rsidRPr="00CC7185" w:rsidRDefault="000035FF" w:rsidP="00C625C8">
      <w:pPr>
        <w:pStyle w:val="Abstract"/>
        <w:spacing w:before="0" w:after="0" w:line="360" w:lineRule="auto"/>
        <w:ind w:firstLine="630"/>
        <w:rPr>
          <w:b/>
          <w:sz w:val="28"/>
          <w:szCs w:val="28"/>
          <w:lang w:val="en-US"/>
        </w:rPr>
      </w:pPr>
    </w:p>
    <w:p w:rsidR="0002577A" w:rsidRPr="00E7177C" w:rsidRDefault="0002577A" w:rsidP="0002577A">
      <w:pPr>
        <w:pStyle w:val="Abstract"/>
        <w:spacing w:before="0" w:after="0" w:line="360" w:lineRule="auto"/>
        <w:ind w:firstLine="630"/>
        <w:jc w:val="center"/>
        <w:rPr>
          <w:b/>
          <w:sz w:val="28"/>
          <w:szCs w:val="28"/>
          <w:lang w:val="en-US"/>
        </w:rPr>
      </w:pPr>
      <w:r w:rsidRPr="0002577A">
        <w:rPr>
          <w:b/>
          <w:sz w:val="28"/>
          <w:szCs w:val="28"/>
        </w:rPr>
        <w:t>Сведения</w:t>
      </w:r>
      <w:r w:rsidRPr="00E7177C">
        <w:rPr>
          <w:b/>
          <w:sz w:val="28"/>
          <w:szCs w:val="28"/>
          <w:lang w:val="en-US"/>
        </w:rPr>
        <w:t xml:space="preserve"> </w:t>
      </w:r>
      <w:r w:rsidRPr="0002577A">
        <w:rPr>
          <w:b/>
          <w:sz w:val="28"/>
          <w:szCs w:val="28"/>
        </w:rPr>
        <w:t>об</w:t>
      </w:r>
      <w:r w:rsidRPr="00E7177C">
        <w:rPr>
          <w:b/>
          <w:sz w:val="28"/>
          <w:szCs w:val="28"/>
          <w:lang w:val="en-US"/>
        </w:rPr>
        <w:t xml:space="preserve"> </w:t>
      </w:r>
      <w:r w:rsidRPr="0002577A">
        <w:rPr>
          <w:b/>
          <w:sz w:val="28"/>
          <w:szCs w:val="28"/>
        </w:rPr>
        <w:t>авторах</w:t>
      </w:r>
    </w:p>
    <w:p w:rsidR="0002577A" w:rsidRPr="0002577A" w:rsidRDefault="0002577A" w:rsidP="0002577A">
      <w:pPr>
        <w:pStyle w:val="Abstract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rPr>
          <w:sz w:val="28"/>
          <w:szCs w:val="28"/>
        </w:rPr>
      </w:pPr>
      <w:r w:rsidRPr="0002577A">
        <w:rPr>
          <w:b/>
          <w:sz w:val="28"/>
          <w:szCs w:val="28"/>
        </w:rPr>
        <w:t>Нгуен Ван Минь</w:t>
      </w:r>
      <w:r>
        <w:rPr>
          <w:sz w:val="28"/>
          <w:szCs w:val="28"/>
        </w:rPr>
        <w:t xml:space="preserve"> </w:t>
      </w:r>
      <w:r w:rsidRPr="0002577A">
        <w:rPr>
          <w:sz w:val="28"/>
          <w:szCs w:val="28"/>
        </w:rPr>
        <w:t>– аспирант каф. Функциональных наносистем и высокотемпературных материалов НИТУ «МИСиС» (</w:t>
      </w:r>
      <w:r w:rsidR="00B277F9">
        <w:rPr>
          <w:sz w:val="28"/>
          <w:szCs w:val="28"/>
        </w:rPr>
        <w:t xml:space="preserve">Россия, </w:t>
      </w:r>
      <w:r w:rsidRPr="0002577A">
        <w:rPr>
          <w:sz w:val="28"/>
          <w:szCs w:val="28"/>
        </w:rPr>
        <w:t xml:space="preserve">119049, г. Москва, Ленинский пр-т, 4). </w:t>
      </w:r>
      <w:r w:rsidR="00B277F9">
        <w:rPr>
          <w:sz w:val="28"/>
          <w:szCs w:val="28"/>
        </w:rPr>
        <w:t>Моб. т</w:t>
      </w:r>
      <w:r w:rsidRPr="0002577A">
        <w:rPr>
          <w:sz w:val="28"/>
          <w:szCs w:val="28"/>
        </w:rPr>
        <w:t>ел.</w:t>
      </w:r>
      <w:r w:rsidR="00B277F9">
        <w:rPr>
          <w:sz w:val="28"/>
          <w:szCs w:val="28"/>
        </w:rPr>
        <w:t xml:space="preserve"> для связи</w:t>
      </w:r>
      <w:r w:rsidRPr="0002577A">
        <w:rPr>
          <w:sz w:val="28"/>
          <w:szCs w:val="28"/>
        </w:rPr>
        <w:t xml:space="preserve">: (929) 529-29-57. E-mail: </w:t>
      </w:r>
      <w:r w:rsidRPr="00726AB0">
        <w:rPr>
          <w:sz w:val="28"/>
          <w:szCs w:val="28"/>
          <w:u w:val="single"/>
        </w:rPr>
        <w:t>chinhnhan88@gmail.com.</w:t>
      </w:r>
    </w:p>
    <w:p w:rsidR="0002577A" w:rsidRPr="0002577A" w:rsidRDefault="0002577A" w:rsidP="0002577A">
      <w:pPr>
        <w:pStyle w:val="Abstract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rPr>
          <w:sz w:val="28"/>
          <w:szCs w:val="28"/>
        </w:rPr>
      </w:pPr>
      <w:r w:rsidRPr="0002577A">
        <w:rPr>
          <w:b/>
          <w:sz w:val="28"/>
          <w:szCs w:val="28"/>
        </w:rPr>
        <w:t>Конюхов Юрий Владимирович</w:t>
      </w:r>
      <w:r>
        <w:rPr>
          <w:sz w:val="28"/>
          <w:szCs w:val="28"/>
        </w:rPr>
        <w:t xml:space="preserve"> </w:t>
      </w:r>
      <w:r w:rsidRPr="0002577A">
        <w:rPr>
          <w:sz w:val="28"/>
          <w:szCs w:val="28"/>
        </w:rPr>
        <w:t>– канд. техн. наук, доцент, каф. Функциональных наносистем и высокотемпера</w:t>
      </w:r>
      <w:r w:rsidR="005A0A32">
        <w:rPr>
          <w:sz w:val="28"/>
          <w:szCs w:val="28"/>
        </w:rPr>
        <w:t xml:space="preserve">турных материалов НИТУ «МИСиС» </w:t>
      </w:r>
      <w:r w:rsidR="005A0A32" w:rsidRPr="0002577A">
        <w:rPr>
          <w:sz w:val="28"/>
          <w:szCs w:val="28"/>
        </w:rPr>
        <w:t>(</w:t>
      </w:r>
      <w:r w:rsidR="005A0A32">
        <w:rPr>
          <w:sz w:val="28"/>
          <w:szCs w:val="28"/>
        </w:rPr>
        <w:t xml:space="preserve">Россия, </w:t>
      </w:r>
      <w:r w:rsidR="005A0A32" w:rsidRPr="0002577A">
        <w:rPr>
          <w:sz w:val="28"/>
          <w:szCs w:val="28"/>
        </w:rPr>
        <w:t>119049, г. Москва, Ленинский пр-т, 4)</w:t>
      </w:r>
      <w:r w:rsidR="005A0A32">
        <w:rPr>
          <w:sz w:val="28"/>
          <w:szCs w:val="28"/>
        </w:rPr>
        <w:t xml:space="preserve">. </w:t>
      </w:r>
      <w:r w:rsidRPr="0002577A">
        <w:rPr>
          <w:sz w:val="28"/>
          <w:szCs w:val="28"/>
        </w:rPr>
        <w:t xml:space="preserve">Тел.: </w:t>
      </w:r>
      <w:r w:rsidR="00764777" w:rsidRPr="00764777">
        <w:rPr>
          <w:sz w:val="28"/>
          <w:szCs w:val="28"/>
        </w:rPr>
        <w:t>(916) 344-35-36</w:t>
      </w:r>
      <w:r w:rsidRPr="0002577A">
        <w:rPr>
          <w:sz w:val="28"/>
          <w:szCs w:val="28"/>
        </w:rPr>
        <w:t>. E-mail: martensit@mail.ru.</w:t>
      </w:r>
    </w:p>
    <w:p w:rsidR="0002577A" w:rsidRPr="0002577A" w:rsidRDefault="0002577A" w:rsidP="0002577A">
      <w:pPr>
        <w:pStyle w:val="Abstract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630"/>
        <w:rPr>
          <w:sz w:val="28"/>
          <w:szCs w:val="28"/>
        </w:rPr>
      </w:pPr>
      <w:r w:rsidRPr="0002577A">
        <w:rPr>
          <w:b/>
          <w:sz w:val="28"/>
          <w:szCs w:val="28"/>
        </w:rPr>
        <w:t>Рыжонков Дмитрий Иванович</w:t>
      </w:r>
      <w:r>
        <w:rPr>
          <w:sz w:val="28"/>
          <w:szCs w:val="28"/>
        </w:rPr>
        <w:t xml:space="preserve"> </w:t>
      </w:r>
      <w:r w:rsidRPr="0002577A">
        <w:rPr>
          <w:sz w:val="28"/>
          <w:szCs w:val="28"/>
        </w:rPr>
        <w:t xml:space="preserve">– докт. техн. наук, член-корреспондент </w:t>
      </w:r>
      <w:r w:rsidR="003D3361">
        <w:rPr>
          <w:sz w:val="28"/>
          <w:szCs w:val="28"/>
        </w:rPr>
        <w:t>Р</w:t>
      </w:r>
      <w:r w:rsidRPr="0002577A">
        <w:rPr>
          <w:sz w:val="28"/>
          <w:szCs w:val="28"/>
        </w:rPr>
        <w:t>АЕН РФ, профессор-консультант каф. Функциональных наносистем и высокотемпературных материалов НИТУ «МИСиС»</w:t>
      </w:r>
      <w:r w:rsidR="005A0A32" w:rsidRPr="005A0A32">
        <w:rPr>
          <w:sz w:val="28"/>
          <w:szCs w:val="28"/>
        </w:rPr>
        <w:t xml:space="preserve"> </w:t>
      </w:r>
      <w:r w:rsidR="005A0A32" w:rsidRPr="0002577A">
        <w:rPr>
          <w:sz w:val="28"/>
          <w:szCs w:val="28"/>
        </w:rPr>
        <w:t>(</w:t>
      </w:r>
      <w:r w:rsidR="005A0A32">
        <w:rPr>
          <w:sz w:val="28"/>
          <w:szCs w:val="28"/>
        </w:rPr>
        <w:t xml:space="preserve">Россия, </w:t>
      </w:r>
      <w:r w:rsidR="005A0A32" w:rsidRPr="0002577A">
        <w:rPr>
          <w:sz w:val="28"/>
          <w:szCs w:val="28"/>
        </w:rPr>
        <w:lastRenderedPageBreak/>
        <w:t>119049, г. Москва, Ленинский пр-т, 4)</w:t>
      </w:r>
      <w:r w:rsidRPr="0002577A">
        <w:rPr>
          <w:sz w:val="28"/>
          <w:szCs w:val="28"/>
        </w:rPr>
        <w:t xml:space="preserve">. Тел.: </w:t>
      </w:r>
      <w:r w:rsidR="00764777" w:rsidRPr="00764777">
        <w:rPr>
          <w:sz w:val="28"/>
          <w:szCs w:val="28"/>
        </w:rPr>
        <w:t>(915) 167-44-71</w:t>
      </w:r>
      <w:bookmarkStart w:id="0" w:name="_GoBack"/>
      <w:bookmarkEnd w:id="0"/>
      <w:r w:rsidRPr="0002577A">
        <w:rPr>
          <w:sz w:val="28"/>
          <w:szCs w:val="28"/>
        </w:rPr>
        <w:t>. E-mail: diryzhonkov@mail.ru.</w:t>
      </w:r>
    </w:p>
    <w:p w:rsidR="0002577A" w:rsidRDefault="0002577A" w:rsidP="0002577A">
      <w:pPr>
        <w:pStyle w:val="Abstract"/>
        <w:tabs>
          <w:tab w:val="left" w:pos="990"/>
        </w:tabs>
        <w:spacing w:before="0" w:after="0" w:line="360" w:lineRule="auto"/>
        <w:ind w:left="630"/>
        <w:rPr>
          <w:b/>
          <w:sz w:val="28"/>
          <w:szCs w:val="28"/>
        </w:rPr>
      </w:pPr>
    </w:p>
    <w:p w:rsidR="00B277F9" w:rsidRPr="00B277F9" w:rsidRDefault="00030B7F" w:rsidP="00B277F9">
      <w:pPr>
        <w:pStyle w:val="Abstract"/>
        <w:numPr>
          <w:ilvl w:val="0"/>
          <w:numId w:val="2"/>
        </w:numPr>
        <w:tabs>
          <w:tab w:val="left" w:pos="990"/>
        </w:tabs>
        <w:spacing w:before="0" w:after="0" w:line="360" w:lineRule="auto"/>
        <w:ind w:left="0" w:firstLine="63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Nguyen Van Minh</w:t>
      </w:r>
      <w:r w:rsidR="0002577A">
        <w:rPr>
          <w:b/>
          <w:sz w:val="28"/>
          <w:szCs w:val="28"/>
          <w:lang w:val="en-US"/>
        </w:rPr>
        <w:t xml:space="preserve"> – </w:t>
      </w:r>
      <w:r w:rsidR="00E7177C" w:rsidRPr="00E7177C">
        <w:rPr>
          <w:sz w:val="28"/>
          <w:szCs w:val="28"/>
          <w:lang w:val="en-US"/>
        </w:rPr>
        <w:t>postgraduate</w:t>
      </w:r>
      <w:r w:rsidR="006738F8" w:rsidRPr="006738F8">
        <w:rPr>
          <w:sz w:val="28"/>
          <w:szCs w:val="28"/>
          <w:lang w:val="en-US"/>
        </w:rPr>
        <w:t xml:space="preserve"> </w:t>
      </w:r>
      <w:r w:rsidR="00B277F9">
        <w:rPr>
          <w:sz w:val="28"/>
          <w:szCs w:val="28"/>
          <w:lang w:val="en-US"/>
        </w:rPr>
        <w:t>student, Department of func</w:t>
      </w:r>
      <w:r w:rsidR="006738F8">
        <w:rPr>
          <w:sz w:val="28"/>
          <w:szCs w:val="28"/>
          <w:lang w:val="en-US"/>
        </w:rPr>
        <w:t>tion</w:t>
      </w:r>
      <w:r w:rsidR="00B277F9">
        <w:rPr>
          <w:sz w:val="28"/>
          <w:szCs w:val="28"/>
          <w:lang w:val="en-US"/>
        </w:rPr>
        <w:t>al</w:t>
      </w:r>
      <w:r w:rsidR="006738F8">
        <w:rPr>
          <w:sz w:val="28"/>
          <w:szCs w:val="28"/>
          <w:lang w:val="en-US"/>
        </w:rPr>
        <w:t xml:space="preserve"> nanosystems</w:t>
      </w:r>
      <w:r w:rsidR="00B277F9">
        <w:rPr>
          <w:sz w:val="28"/>
          <w:szCs w:val="28"/>
          <w:lang w:val="en-US"/>
        </w:rPr>
        <w:t xml:space="preserve"> and high-</w:t>
      </w:r>
      <w:r w:rsidR="006738F8">
        <w:rPr>
          <w:sz w:val="28"/>
          <w:szCs w:val="28"/>
          <w:lang w:val="en-US"/>
        </w:rPr>
        <w:t xml:space="preserve">temperature materials </w:t>
      </w:r>
      <w:r w:rsidR="00B277F9" w:rsidRPr="00B277F9">
        <w:rPr>
          <w:sz w:val="28"/>
          <w:szCs w:val="28"/>
          <w:lang w:val="en-US"/>
        </w:rPr>
        <w:t>of the National University of Science and Technology "MISiS"</w:t>
      </w:r>
      <w:r w:rsidR="00B277F9">
        <w:rPr>
          <w:sz w:val="28"/>
          <w:szCs w:val="28"/>
          <w:lang w:val="en-US"/>
        </w:rPr>
        <w:t xml:space="preserve"> (Russia</w:t>
      </w:r>
      <w:r w:rsidR="00B277F9" w:rsidRPr="00B277F9">
        <w:rPr>
          <w:sz w:val="28"/>
          <w:szCs w:val="28"/>
          <w:lang w:val="en-US"/>
        </w:rPr>
        <w:t>,</w:t>
      </w:r>
      <w:r w:rsidR="00B277F9">
        <w:rPr>
          <w:sz w:val="28"/>
          <w:szCs w:val="28"/>
          <w:lang w:val="en-US"/>
        </w:rPr>
        <w:t xml:space="preserve"> 119049, Moscow, Leninsky </w:t>
      </w:r>
      <w:r w:rsidR="00B277F9" w:rsidRPr="00B277F9">
        <w:rPr>
          <w:bCs/>
          <w:sz w:val="28"/>
          <w:szCs w:val="28"/>
          <w:lang w:val="en-US"/>
        </w:rPr>
        <w:t>Avenue</w:t>
      </w:r>
      <w:r w:rsidR="00B277F9">
        <w:rPr>
          <w:bCs/>
          <w:sz w:val="28"/>
          <w:szCs w:val="28"/>
          <w:lang w:val="en-US"/>
        </w:rPr>
        <w:t xml:space="preserve">, 4). </w:t>
      </w:r>
      <w:r w:rsidR="00B277F9" w:rsidRPr="00B277F9">
        <w:rPr>
          <w:sz w:val="28"/>
          <w:szCs w:val="28"/>
          <w:lang w:val="en-US"/>
        </w:rPr>
        <w:t xml:space="preserve">E-mail: </w:t>
      </w:r>
      <w:r w:rsidR="00B277F9" w:rsidRPr="00A65CC0">
        <w:rPr>
          <w:sz w:val="28"/>
          <w:szCs w:val="28"/>
          <w:u w:val="single"/>
          <w:lang w:val="en-US"/>
        </w:rPr>
        <w:t>chinhnhan88@gmail.com.</w:t>
      </w:r>
    </w:p>
    <w:p w:rsidR="00A65CC0" w:rsidRPr="00A65CC0" w:rsidRDefault="0002577A" w:rsidP="00A65CC0">
      <w:pPr>
        <w:pStyle w:val="Abstract"/>
        <w:numPr>
          <w:ilvl w:val="0"/>
          <w:numId w:val="2"/>
        </w:numPr>
        <w:tabs>
          <w:tab w:val="left" w:pos="990"/>
        </w:tabs>
        <w:spacing w:before="0" w:after="0" w:line="360" w:lineRule="auto"/>
        <w:ind w:left="0" w:firstLine="63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Konyukhov Yuri </w:t>
      </w:r>
      <w:r w:rsidR="00726AB0">
        <w:rPr>
          <w:b/>
          <w:sz w:val="28"/>
          <w:szCs w:val="28"/>
          <w:lang w:val="en-US"/>
        </w:rPr>
        <w:t xml:space="preserve">Vladimirovich – </w:t>
      </w:r>
      <w:r w:rsidR="00A65CC0" w:rsidRPr="00A65CC0">
        <w:rPr>
          <w:sz w:val="28"/>
          <w:szCs w:val="28"/>
          <w:lang w:val="en-US"/>
        </w:rPr>
        <w:t>PhD.</w:t>
      </w:r>
      <w:r w:rsidR="00A65CC0">
        <w:rPr>
          <w:sz w:val="28"/>
          <w:szCs w:val="28"/>
          <w:lang w:val="en-US"/>
        </w:rPr>
        <w:t xml:space="preserve"> Sci. (Eng.), Associate Professor, </w:t>
      </w:r>
      <w:r w:rsidR="00A65CC0" w:rsidRPr="00A65CC0">
        <w:rPr>
          <w:sz w:val="28"/>
          <w:szCs w:val="28"/>
          <w:lang w:val="en-US"/>
        </w:rPr>
        <w:t>Department of functional nanosystems and high-temperature materials of the National University of Science and Technology "MISiS"</w:t>
      </w:r>
      <w:r w:rsidR="00A65CC0">
        <w:rPr>
          <w:sz w:val="28"/>
          <w:szCs w:val="28"/>
          <w:lang w:val="en-US"/>
        </w:rPr>
        <w:t xml:space="preserve">. </w:t>
      </w:r>
      <w:r w:rsidR="00A65CC0" w:rsidRPr="00A65CC0">
        <w:rPr>
          <w:sz w:val="28"/>
          <w:szCs w:val="28"/>
          <w:lang w:val="en-US"/>
        </w:rPr>
        <w:t>E-mail: martensit@mail.ru.</w:t>
      </w:r>
    </w:p>
    <w:p w:rsidR="00726AB0" w:rsidRPr="000035FF" w:rsidRDefault="00726AB0" w:rsidP="000035FF">
      <w:pPr>
        <w:pStyle w:val="Abstract"/>
        <w:numPr>
          <w:ilvl w:val="0"/>
          <w:numId w:val="2"/>
        </w:numPr>
        <w:tabs>
          <w:tab w:val="left" w:pos="990"/>
        </w:tabs>
        <w:spacing w:before="0" w:after="0" w:line="360" w:lineRule="auto"/>
        <w:ind w:left="0" w:firstLine="63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Ryzhonkov Dmitri Ivanovich – </w:t>
      </w:r>
      <w:r w:rsidR="00A65CC0">
        <w:rPr>
          <w:sz w:val="28"/>
          <w:szCs w:val="28"/>
          <w:lang w:val="en-US"/>
        </w:rPr>
        <w:t xml:space="preserve">Dr. Sci. (Eng.), Professor, </w:t>
      </w:r>
      <w:r w:rsidR="00A65CC0" w:rsidRPr="00A65CC0">
        <w:rPr>
          <w:sz w:val="28"/>
          <w:szCs w:val="28"/>
          <w:lang w:val="en-US"/>
        </w:rPr>
        <w:t>Department of functional nanosystems and high-temperature materials of the National University of Science and Technology "MISiS".</w:t>
      </w:r>
      <w:r w:rsidR="00A65CC0">
        <w:rPr>
          <w:sz w:val="28"/>
          <w:szCs w:val="28"/>
          <w:lang w:val="en-US"/>
        </w:rPr>
        <w:t xml:space="preserve"> </w:t>
      </w:r>
      <w:r w:rsidR="00A65CC0" w:rsidRPr="00A65CC0">
        <w:rPr>
          <w:sz w:val="28"/>
          <w:szCs w:val="28"/>
          <w:lang w:val="en-US"/>
        </w:rPr>
        <w:t>E-mail: diryzhonkov@mail.ru.</w:t>
      </w:r>
    </w:p>
    <w:sectPr w:rsidR="00726AB0" w:rsidRPr="00003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FF" w:rsidRDefault="00DC29FF" w:rsidP="00572C67">
      <w:pPr>
        <w:spacing w:after="0"/>
      </w:pPr>
      <w:r>
        <w:separator/>
      </w:r>
    </w:p>
  </w:endnote>
  <w:endnote w:type="continuationSeparator" w:id="0">
    <w:p w:rsidR="00DC29FF" w:rsidRDefault="00DC29FF" w:rsidP="00572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FF" w:rsidRDefault="00DC29FF" w:rsidP="00572C67">
      <w:pPr>
        <w:spacing w:after="0"/>
      </w:pPr>
      <w:r>
        <w:separator/>
      </w:r>
    </w:p>
  </w:footnote>
  <w:footnote w:type="continuationSeparator" w:id="0">
    <w:p w:rsidR="00DC29FF" w:rsidRDefault="00DC29FF" w:rsidP="00572C67">
      <w:pPr>
        <w:spacing w:after="0"/>
      </w:pPr>
      <w:r>
        <w:continuationSeparator/>
      </w:r>
    </w:p>
  </w:footnote>
  <w:footnote w:id="1">
    <w:p w:rsidR="000035FF" w:rsidRPr="00771A86" w:rsidRDefault="000035FF" w:rsidP="000035FF">
      <w:pPr>
        <w:rPr>
          <w:vertAlign w:val="superscript"/>
        </w:rPr>
      </w:pPr>
      <w:r w:rsidRPr="00771A86">
        <w:rPr>
          <w:rStyle w:val="FootnoteReference"/>
        </w:rPr>
        <w:footnoteRef/>
      </w:r>
      <w:r w:rsidRPr="00771A86">
        <w:rPr>
          <w:b/>
        </w:rPr>
        <w:t>В.М. Нгуен</w:t>
      </w:r>
      <w:r w:rsidRPr="00771A86">
        <w:t xml:space="preserve"> – аспирант каф. Функциональных наносистем и высокотемпературных материалов НИТУ «МИСиС» (119049, г. Москва, Ленинский пр-т, 4). Тел.: (929) 529-29-57. </w:t>
      </w:r>
      <w:r w:rsidRPr="00771A86">
        <w:rPr>
          <w:lang w:val="en-US"/>
        </w:rPr>
        <w:t>E</w:t>
      </w:r>
      <w:r w:rsidRPr="00771A86">
        <w:t>-</w:t>
      </w:r>
      <w:r w:rsidRPr="00771A86">
        <w:rPr>
          <w:lang w:val="en-US"/>
        </w:rPr>
        <w:t>mail</w:t>
      </w:r>
      <w:r w:rsidRPr="00771A86">
        <w:t xml:space="preserve">: </w:t>
      </w:r>
      <w:hyperlink r:id="rId1" w:history="1">
        <w:r w:rsidRPr="00771A86">
          <w:rPr>
            <w:rStyle w:val="Hyperlink"/>
            <w:lang w:val="vi-VN"/>
          </w:rPr>
          <w:t>chinhnhan</w:t>
        </w:r>
        <w:r w:rsidRPr="00771A86">
          <w:rPr>
            <w:rStyle w:val="Hyperlink"/>
          </w:rPr>
          <w:t>88@</w:t>
        </w:r>
        <w:r w:rsidRPr="00771A86">
          <w:rPr>
            <w:rStyle w:val="Hyperlink"/>
            <w:lang w:val="en-US"/>
          </w:rPr>
          <w:t>gmail</w:t>
        </w:r>
        <w:r w:rsidRPr="00771A86">
          <w:rPr>
            <w:rStyle w:val="Hyperlink"/>
          </w:rPr>
          <w:t>.</w:t>
        </w:r>
        <w:r w:rsidRPr="00771A86">
          <w:rPr>
            <w:rStyle w:val="Hyperlink"/>
            <w:lang w:val="en-US"/>
          </w:rPr>
          <w:t>com</w:t>
        </w:r>
      </w:hyperlink>
      <w:r w:rsidRPr="00771A86">
        <w:t>.</w:t>
      </w:r>
    </w:p>
    <w:p w:rsidR="000035FF" w:rsidRPr="00771A86" w:rsidRDefault="000035FF" w:rsidP="000035FF">
      <w:pPr>
        <w:rPr>
          <w:vertAlign w:val="superscript"/>
        </w:rPr>
      </w:pPr>
      <w:r w:rsidRPr="00771A86">
        <w:rPr>
          <w:b/>
        </w:rPr>
        <w:t xml:space="preserve">Ю.В. Конюхов </w:t>
      </w:r>
      <w:r w:rsidRPr="00771A86">
        <w:t>– канд. техн. наук, доцент, зам. зав. каф. Функциональных наносистем и высокотемпературных материалов НИТУ «МИСиС». Тел</w:t>
      </w:r>
      <w:r w:rsidRPr="00771A86">
        <w:rPr>
          <w:lang w:val="pt-BR"/>
        </w:rPr>
        <w:t>.: (49</w:t>
      </w:r>
      <w:r w:rsidRPr="00771A86">
        <w:t>5</w:t>
      </w:r>
      <w:r w:rsidRPr="00771A86">
        <w:rPr>
          <w:lang w:val="pt-BR"/>
        </w:rPr>
        <w:t xml:space="preserve">) </w:t>
      </w:r>
      <w:r w:rsidRPr="00771A86">
        <w:t>995</w:t>
      </w:r>
      <w:r w:rsidRPr="00771A86">
        <w:rPr>
          <w:lang w:val="pt-BR"/>
        </w:rPr>
        <w:t>-</w:t>
      </w:r>
      <w:r w:rsidRPr="00771A86">
        <w:t>00</w:t>
      </w:r>
      <w:r w:rsidRPr="00771A86">
        <w:rPr>
          <w:lang w:val="pt-BR"/>
        </w:rPr>
        <w:t>-</w:t>
      </w:r>
      <w:r w:rsidRPr="00771A86">
        <w:t>49</w:t>
      </w:r>
      <w:r w:rsidRPr="00771A86">
        <w:rPr>
          <w:lang w:val="pt-BR"/>
        </w:rPr>
        <w:t xml:space="preserve">. E-mail: </w:t>
      </w:r>
      <w:hyperlink r:id="rId2" w:history="1">
        <w:r w:rsidRPr="00771A86">
          <w:rPr>
            <w:rStyle w:val="Hyperlink"/>
            <w:lang w:val="pt-BR"/>
          </w:rPr>
          <w:t>martensit@mail.ru</w:t>
        </w:r>
      </w:hyperlink>
      <w:r w:rsidRPr="00771A86">
        <w:rPr>
          <w:lang w:val="pt-BR"/>
        </w:rPr>
        <w:t>.</w:t>
      </w:r>
    </w:p>
    <w:p w:rsidR="000035FF" w:rsidRPr="00771A86" w:rsidRDefault="000035FF" w:rsidP="000035FF">
      <w:pPr>
        <w:rPr>
          <w:vertAlign w:val="superscript"/>
        </w:rPr>
      </w:pPr>
      <w:r w:rsidRPr="00771A86">
        <w:rPr>
          <w:b/>
        </w:rPr>
        <w:t xml:space="preserve">Д.И. Рыжонков </w:t>
      </w:r>
      <w:r w:rsidRPr="00771A86">
        <w:t>– докт. техн. наук, член-корреспондент АЕН РФ, профессор-консультант</w:t>
      </w:r>
      <w:r w:rsidRPr="00771A86">
        <w:rPr>
          <w:lang w:val="pt-BR"/>
        </w:rPr>
        <w:t xml:space="preserve"> </w:t>
      </w:r>
      <w:r w:rsidRPr="00771A86">
        <w:t>каф. Функциональных наносистем и высокотемпературных материалов НИТУ «МИСиС»</w:t>
      </w:r>
      <w:r w:rsidRPr="00771A86">
        <w:rPr>
          <w:lang w:val="pt-BR"/>
        </w:rPr>
        <w:t xml:space="preserve">. </w:t>
      </w:r>
      <w:r w:rsidRPr="00771A86">
        <w:t xml:space="preserve">Тел.: (495) 955-00-49. </w:t>
      </w:r>
      <w:r w:rsidRPr="00771A86">
        <w:rPr>
          <w:lang w:val="pt-BR"/>
        </w:rPr>
        <w:t>E</w:t>
      </w:r>
      <w:r w:rsidRPr="00771A86">
        <w:t>-</w:t>
      </w:r>
      <w:r w:rsidRPr="00771A86">
        <w:rPr>
          <w:lang w:val="pt-BR"/>
        </w:rPr>
        <w:t>mail</w:t>
      </w:r>
      <w:r w:rsidRPr="00771A86">
        <w:t xml:space="preserve">: </w:t>
      </w:r>
      <w:hyperlink r:id="rId3" w:history="1">
        <w:r w:rsidRPr="00771A86">
          <w:rPr>
            <w:rStyle w:val="Hyperlink"/>
            <w:lang w:val="pt-BR"/>
          </w:rPr>
          <w:t>diryzhonkov@mail.ru</w:t>
        </w:r>
      </w:hyperlink>
      <w:r w:rsidRPr="00771A86">
        <w:t>.</w:t>
      </w:r>
    </w:p>
    <w:p w:rsidR="000035FF" w:rsidRPr="00BF24E3" w:rsidRDefault="000035FF" w:rsidP="000035FF">
      <w:pPr>
        <w:rPr>
          <w:sz w:val="20"/>
          <w:szCs w:val="20"/>
          <w:vertAlign w:val="superscript"/>
        </w:rPr>
      </w:pPr>
    </w:p>
    <w:p w:rsidR="000035FF" w:rsidRDefault="000035FF" w:rsidP="000035F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A3C"/>
    <w:multiLevelType w:val="hybridMultilevel"/>
    <w:tmpl w:val="68306286"/>
    <w:lvl w:ilvl="0" w:tplc="375E837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E816268"/>
    <w:multiLevelType w:val="hybridMultilevel"/>
    <w:tmpl w:val="B3F0A9A6"/>
    <w:lvl w:ilvl="0" w:tplc="983A57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F6"/>
    <w:rsid w:val="000035FF"/>
    <w:rsid w:val="0002577A"/>
    <w:rsid w:val="00030B7F"/>
    <w:rsid w:val="000637E2"/>
    <w:rsid w:val="000A1D5D"/>
    <w:rsid w:val="000B19EB"/>
    <w:rsid w:val="000E1670"/>
    <w:rsid w:val="000F12E7"/>
    <w:rsid w:val="00124AB1"/>
    <w:rsid w:val="00133CB1"/>
    <w:rsid w:val="00134C99"/>
    <w:rsid w:val="0014056D"/>
    <w:rsid w:val="00177462"/>
    <w:rsid w:val="00180472"/>
    <w:rsid w:val="001C0FD7"/>
    <w:rsid w:val="00212270"/>
    <w:rsid w:val="0021741A"/>
    <w:rsid w:val="002302C6"/>
    <w:rsid w:val="00264F2A"/>
    <w:rsid w:val="00275E5C"/>
    <w:rsid w:val="002760DA"/>
    <w:rsid w:val="00291E65"/>
    <w:rsid w:val="002C1DF5"/>
    <w:rsid w:val="002D1A8A"/>
    <w:rsid w:val="002E40A6"/>
    <w:rsid w:val="003161EC"/>
    <w:rsid w:val="00336191"/>
    <w:rsid w:val="003448AF"/>
    <w:rsid w:val="00390860"/>
    <w:rsid w:val="00397EDE"/>
    <w:rsid w:val="003B0E25"/>
    <w:rsid w:val="003B3C11"/>
    <w:rsid w:val="003B53F8"/>
    <w:rsid w:val="003C3D10"/>
    <w:rsid w:val="003D3361"/>
    <w:rsid w:val="00425DB9"/>
    <w:rsid w:val="004843AE"/>
    <w:rsid w:val="0048587C"/>
    <w:rsid w:val="00492336"/>
    <w:rsid w:val="0049663D"/>
    <w:rsid w:val="004A0092"/>
    <w:rsid w:val="004D717B"/>
    <w:rsid w:val="004D76D8"/>
    <w:rsid w:val="004E28C8"/>
    <w:rsid w:val="005175E6"/>
    <w:rsid w:val="005242D6"/>
    <w:rsid w:val="00526B62"/>
    <w:rsid w:val="00532C63"/>
    <w:rsid w:val="00554A5F"/>
    <w:rsid w:val="00572C67"/>
    <w:rsid w:val="00597E6A"/>
    <w:rsid w:val="005A0A32"/>
    <w:rsid w:val="00606A72"/>
    <w:rsid w:val="00640ADE"/>
    <w:rsid w:val="00665261"/>
    <w:rsid w:val="00673880"/>
    <w:rsid w:val="006738F8"/>
    <w:rsid w:val="006B1E25"/>
    <w:rsid w:val="006B6683"/>
    <w:rsid w:val="007112BF"/>
    <w:rsid w:val="0071344F"/>
    <w:rsid w:val="00726AB0"/>
    <w:rsid w:val="00727231"/>
    <w:rsid w:val="00734DBF"/>
    <w:rsid w:val="00764777"/>
    <w:rsid w:val="00767D27"/>
    <w:rsid w:val="00783C26"/>
    <w:rsid w:val="008013F4"/>
    <w:rsid w:val="008307BA"/>
    <w:rsid w:val="00861662"/>
    <w:rsid w:val="008944F6"/>
    <w:rsid w:val="008B0C8E"/>
    <w:rsid w:val="008C2755"/>
    <w:rsid w:val="008D0A58"/>
    <w:rsid w:val="008E618D"/>
    <w:rsid w:val="008F5EE2"/>
    <w:rsid w:val="00902180"/>
    <w:rsid w:val="00915F03"/>
    <w:rsid w:val="00955E20"/>
    <w:rsid w:val="00990C86"/>
    <w:rsid w:val="009B3544"/>
    <w:rsid w:val="009E34F4"/>
    <w:rsid w:val="009E4CDF"/>
    <w:rsid w:val="00A3109B"/>
    <w:rsid w:val="00A65CC0"/>
    <w:rsid w:val="00AA5B98"/>
    <w:rsid w:val="00AC410A"/>
    <w:rsid w:val="00AD4C72"/>
    <w:rsid w:val="00B00A80"/>
    <w:rsid w:val="00B06A36"/>
    <w:rsid w:val="00B260B4"/>
    <w:rsid w:val="00B277F9"/>
    <w:rsid w:val="00B34A34"/>
    <w:rsid w:val="00B4274C"/>
    <w:rsid w:val="00B465B9"/>
    <w:rsid w:val="00B57CC3"/>
    <w:rsid w:val="00B74300"/>
    <w:rsid w:val="00B901CA"/>
    <w:rsid w:val="00C13634"/>
    <w:rsid w:val="00C16B7E"/>
    <w:rsid w:val="00C625C8"/>
    <w:rsid w:val="00C85E36"/>
    <w:rsid w:val="00C96C14"/>
    <w:rsid w:val="00CA3CE6"/>
    <w:rsid w:val="00CA4433"/>
    <w:rsid w:val="00CB0E09"/>
    <w:rsid w:val="00CB683D"/>
    <w:rsid w:val="00CC7185"/>
    <w:rsid w:val="00CD7755"/>
    <w:rsid w:val="00CE21CD"/>
    <w:rsid w:val="00CF3886"/>
    <w:rsid w:val="00CF4885"/>
    <w:rsid w:val="00D07967"/>
    <w:rsid w:val="00D110C5"/>
    <w:rsid w:val="00D26FCF"/>
    <w:rsid w:val="00D57BC4"/>
    <w:rsid w:val="00D75297"/>
    <w:rsid w:val="00D77ED1"/>
    <w:rsid w:val="00D96707"/>
    <w:rsid w:val="00DA1549"/>
    <w:rsid w:val="00DC29FF"/>
    <w:rsid w:val="00DE5006"/>
    <w:rsid w:val="00DE677B"/>
    <w:rsid w:val="00E009A8"/>
    <w:rsid w:val="00E32CD9"/>
    <w:rsid w:val="00E34C09"/>
    <w:rsid w:val="00E34CE4"/>
    <w:rsid w:val="00E579CC"/>
    <w:rsid w:val="00E62AC2"/>
    <w:rsid w:val="00E7177C"/>
    <w:rsid w:val="00E8598E"/>
    <w:rsid w:val="00EB6533"/>
    <w:rsid w:val="00EC2B68"/>
    <w:rsid w:val="00F02801"/>
    <w:rsid w:val="00F351B1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67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2C6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572C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2C67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semiHidden/>
    <w:rsid w:val="00572C67"/>
    <w:rPr>
      <w:vertAlign w:val="superscript"/>
    </w:rPr>
  </w:style>
  <w:style w:type="paragraph" w:customStyle="1" w:styleId="Abstract">
    <w:name w:val="Abstract"/>
    <w:basedOn w:val="Normal"/>
    <w:rsid w:val="00572C67"/>
    <w:pPr>
      <w:spacing w:before="120" w:after="120"/>
    </w:pPr>
    <w:rPr>
      <w:rFonts w:eastAsia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67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2C6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572C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2C67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semiHidden/>
    <w:rsid w:val="00572C67"/>
    <w:rPr>
      <w:vertAlign w:val="superscript"/>
    </w:rPr>
  </w:style>
  <w:style w:type="paragraph" w:customStyle="1" w:styleId="Abstract">
    <w:name w:val="Abstract"/>
    <w:basedOn w:val="Normal"/>
    <w:rsid w:val="00572C67"/>
    <w:pPr>
      <w:spacing w:before="120" w:after="120"/>
    </w:pPr>
    <w:rPr>
      <w:rFonts w:eastAsia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der.misis.ru/index.php/jour/search/?subject=nanopowd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wder.misis.ru/index.php/jour/search/?subject=thermo-gravimetric%20analy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der.misis.ru/index.php/jour/search/?subject=magnetic%20fiel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ryzhonkov@mail.ru" TargetMode="External"/><Relationship Id="rId2" Type="http://schemas.openxmlformats.org/officeDocument/2006/relationships/hyperlink" Target="mailto:martensit@mail.ru" TargetMode="External"/><Relationship Id="rId1" Type="http://schemas.openxmlformats.org/officeDocument/2006/relationships/hyperlink" Target="mailto:chinhnhan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Minh_Nguyen</dc:creator>
  <cp:lastModifiedBy>Chinh nhan</cp:lastModifiedBy>
  <cp:revision>18</cp:revision>
  <dcterms:created xsi:type="dcterms:W3CDTF">2017-07-22T20:12:00Z</dcterms:created>
  <dcterms:modified xsi:type="dcterms:W3CDTF">2017-08-03T23:18:00Z</dcterms:modified>
</cp:coreProperties>
</file>